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D3602" w14:textId="77777777" w:rsidR="0030490E" w:rsidRDefault="00625065" w:rsidP="00B10FC7">
      <w:pPr>
        <w:jc w:val="center"/>
        <w:rPr>
          <w:noProof/>
          <w:sz w:val="24"/>
          <w:szCs w:val="24"/>
        </w:rPr>
      </w:pPr>
      <w:r>
        <w:rPr>
          <w:noProof/>
        </w:rPr>
        <w:drawing>
          <wp:anchor distT="0" distB="0" distL="114300" distR="114300" simplePos="0" relativeHeight="251659264" behindDoc="0" locked="0" layoutInCell="1" allowOverlap="1" wp14:anchorId="286632C9" wp14:editId="73B7131F">
            <wp:simplePos x="0" y="0"/>
            <wp:positionH relativeFrom="column">
              <wp:posOffset>2608580</wp:posOffset>
            </wp:positionH>
            <wp:positionV relativeFrom="paragraph">
              <wp:posOffset>-194945</wp:posOffset>
            </wp:positionV>
            <wp:extent cx="593725" cy="758825"/>
            <wp:effectExtent l="0" t="0" r="0" b="3175"/>
            <wp:wrapNone/>
            <wp:docPr id="1" name="Рисунок 1" descr="Герб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_Ч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725" cy="758825"/>
                    </a:xfrm>
                    <a:prstGeom prst="rect">
                      <a:avLst/>
                    </a:prstGeom>
                    <a:noFill/>
                  </pic:spPr>
                </pic:pic>
              </a:graphicData>
            </a:graphic>
            <wp14:sizeRelH relativeFrom="page">
              <wp14:pctWidth>0</wp14:pctWidth>
            </wp14:sizeRelH>
            <wp14:sizeRelV relativeFrom="page">
              <wp14:pctHeight>0</wp14:pctHeight>
            </wp14:sizeRelV>
          </wp:anchor>
        </w:drawing>
      </w:r>
    </w:p>
    <w:p w14:paraId="0FEDA70C" w14:textId="77777777" w:rsidR="00625065" w:rsidRDefault="00625065" w:rsidP="00625065">
      <w:pPr>
        <w:rPr>
          <w:noProof/>
          <w:sz w:val="24"/>
          <w:szCs w:val="24"/>
        </w:rPr>
      </w:pPr>
    </w:p>
    <w:p w14:paraId="2B2E334E" w14:textId="77777777" w:rsidR="00625065" w:rsidRDefault="00625065" w:rsidP="00B10FC7">
      <w:pPr>
        <w:jc w:val="center"/>
        <w:rPr>
          <w:b/>
          <w:caps/>
          <w:sz w:val="32"/>
          <w:szCs w:val="32"/>
        </w:rPr>
      </w:pPr>
    </w:p>
    <w:p w14:paraId="2672F6CD" w14:textId="77777777" w:rsidR="00625065" w:rsidRPr="00D11204" w:rsidRDefault="00625065" w:rsidP="00625065">
      <w:pPr>
        <w:jc w:val="center"/>
        <w:rPr>
          <w:b/>
          <w:caps/>
          <w:sz w:val="32"/>
          <w:szCs w:val="28"/>
        </w:rPr>
      </w:pPr>
      <w:r w:rsidRPr="00D11204">
        <w:rPr>
          <w:b/>
          <w:caps/>
          <w:sz w:val="32"/>
          <w:szCs w:val="28"/>
        </w:rPr>
        <w:t xml:space="preserve">Российская Федерация </w:t>
      </w:r>
    </w:p>
    <w:p w14:paraId="2372EA8B" w14:textId="77777777" w:rsidR="00625065" w:rsidRPr="0030334D" w:rsidRDefault="00625065" w:rsidP="00625065">
      <w:pPr>
        <w:jc w:val="center"/>
        <w:rPr>
          <w:b/>
          <w:caps/>
          <w:sz w:val="32"/>
          <w:szCs w:val="32"/>
        </w:rPr>
      </w:pPr>
      <w:r w:rsidRPr="0030334D">
        <w:rPr>
          <w:b/>
          <w:caps/>
          <w:sz w:val="32"/>
          <w:szCs w:val="32"/>
        </w:rPr>
        <w:t>Ростовская область</w:t>
      </w:r>
    </w:p>
    <w:p w14:paraId="0A9CA8B2" w14:textId="77777777" w:rsidR="00625065" w:rsidRDefault="00625065" w:rsidP="00625065">
      <w:pPr>
        <w:jc w:val="center"/>
        <w:rPr>
          <w:b/>
          <w:sz w:val="32"/>
          <w:szCs w:val="32"/>
        </w:rPr>
      </w:pPr>
      <w:r w:rsidRPr="0030334D">
        <w:rPr>
          <w:b/>
          <w:sz w:val="32"/>
          <w:szCs w:val="32"/>
        </w:rPr>
        <w:t xml:space="preserve">Муниципальное образование </w:t>
      </w:r>
    </w:p>
    <w:p w14:paraId="3700721B" w14:textId="77777777" w:rsidR="00625065" w:rsidRPr="0030334D" w:rsidRDefault="00625065" w:rsidP="00625065">
      <w:pPr>
        <w:jc w:val="center"/>
        <w:rPr>
          <w:b/>
          <w:sz w:val="32"/>
          <w:szCs w:val="32"/>
        </w:rPr>
      </w:pPr>
      <w:r w:rsidRPr="0030334D">
        <w:rPr>
          <w:b/>
          <w:sz w:val="32"/>
          <w:szCs w:val="32"/>
        </w:rPr>
        <w:t>«Краснолучское сельское поселение»</w:t>
      </w:r>
    </w:p>
    <w:p w14:paraId="27264D8D" w14:textId="77777777" w:rsidR="00625065" w:rsidRPr="0030334D" w:rsidRDefault="00625065" w:rsidP="00625065">
      <w:pPr>
        <w:jc w:val="center"/>
        <w:rPr>
          <w:b/>
          <w:sz w:val="32"/>
          <w:szCs w:val="32"/>
        </w:rPr>
      </w:pPr>
      <w:r w:rsidRPr="0030334D">
        <w:rPr>
          <w:b/>
          <w:sz w:val="32"/>
          <w:szCs w:val="32"/>
        </w:rPr>
        <w:t>Администрация Краснолучского сельского поселения Октябрьского района Ростовской области</w:t>
      </w:r>
    </w:p>
    <w:p w14:paraId="0379E89A" w14:textId="77777777" w:rsidR="00625065" w:rsidRPr="0030334D" w:rsidRDefault="00625065" w:rsidP="00625065">
      <w:pPr>
        <w:jc w:val="center"/>
        <w:rPr>
          <w:sz w:val="32"/>
          <w:szCs w:val="32"/>
        </w:rPr>
      </w:pPr>
    </w:p>
    <w:p w14:paraId="76DD0F45" w14:textId="77777777" w:rsidR="0030490E" w:rsidRDefault="00625065" w:rsidP="00625065">
      <w:pPr>
        <w:jc w:val="both"/>
        <w:rPr>
          <w:b/>
          <w:caps/>
          <w:sz w:val="46"/>
          <w:szCs w:val="46"/>
        </w:rPr>
      </w:pPr>
      <w:r>
        <w:rPr>
          <w:b/>
          <w:caps/>
          <w:sz w:val="46"/>
          <w:szCs w:val="46"/>
        </w:rPr>
        <w:t xml:space="preserve">                       </w:t>
      </w:r>
      <w:r w:rsidRPr="0030334D">
        <w:rPr>
          <w:b/>
          <w:caps/>
          <w:sz w:val="46"/>
          <w:szCs w:val="46"/>
        </w:rPr>
        <w:t>ПОСТАНОВЛЕНИЕ</w:t>
      </w:r>
      <w:r>
        <w:rPr>
          <w:b/>
          <w:caps/>
          <w:sz w:val="46"/>
          <w:szCs w:val="46"/>
        </w:rPr>
        <w:t xml:space="preserve">     </w:t>
      </w:r>
    </w:p>
    <w:p w14:paraId="199FB42B" w14:textId="77777777" w:rsidR="00625065" w:rsidRPr="004E00A5" w:rsidRDefault="00625065" w:rsidP="00625065">
      <w:pPr>
        <w:jc w:val="both"/>
        <w:rPr>
          <w:sz w:val="18"/>
          <w:szCs w:val="18"/>
        </w:rPr>
      </w:pPr>
    </w:p>
    <w:p w14:paraId="1ECF90E4" w14:textId="7B9F94EC" w:rsidR="0030490E" w:rsidRPr="00AE4D3E" w:rsidRDefault="00264A12" w:rsidP="00BC32C8">
      <w:pPr>
        <w:rPr>
          <w:b/>
          <w:sz w:val="28"/>
        </w:rPr>
      </w:pPr>
      <w:r>
        <w:rPr>
          <w:b/>
          <w:sz w:val="28"/>
        </w:rPr>
        <w:t>13</w:t>
      </w:r>
      <w:r w:rsidR="0030490E">
        <w:rPr>
          <w:b/>
          <w:sz w:val="28"/>
        </w:rPr>
        <w:t>.</w:t>
      </w:r>
      <w:r w:rsidR="00166752">
        <w:rPr>
          <w:b/>
          <w:sz w:val="28"/>
        </w:rPr>
        <w:t>0</w:t>
      </w:r>
      <w:r>
        <w:rPr>
          <w:b/>
          <w:sz w:val="28"/>
        </w:rPr>
        <w:t>1</w:t>
      </w:r>
      <w:r w:rsidR="00C22346">
        <w:rPr>
          <w:b/>
          <w:sz w:val="28"/>
        </w:rPr>
        <w:t>.</w:t>
      </w:r>
      <w:r w:rsidR="0030490E">
        <w:rPr>
          <w:b/>
          <w:sz w:val="28"/>
        </w:rPr>
        <w:t>20</w:t>
      </w:r>
      <w:r w:rsidR="00F67E8F">
        <w:rPr>
          <w:b/>
          <w:sz w:val="28"/>
        </w:rPr>
        <w:t>2</w:t>
      </w:r>
      <w:r>
        <w:rPr>
          <w:b/>
          <w:sz w:val="28"/>
        </w:rPr>
        <w:t>6</w:t>
      </w:r>
      <w:r w:rsidR="0030490E">
        <w:rPr>
          <w:b/>
          <w:sz w:val="28"/>
        </w:rPr>
        <w:t xml:space="preserve">              </w:t>
      </w:r>
      <w:r w:rsidR="005E06AE">
        <w:rPr>
          <w:b/>
          <w:sz w:val="28"/>
        </w:rPr>
        <w:t xml:space="preserve">                             </w:t>
      </w:r>
      <w:r w:rsidR="0030490E">
        <w:rPr>
          <w:b/>
          <w:sz w:val="28"/>
        </w:rPr>
        <w:t xml:space="preserve"> </w:t>
      </w:r>
      <w:r w:rsidR="0030490E" w:rsidRPr="00AE4D3E">
        <w:rPr>
          <w:b/>
          <w:sz w:val="28"/>
        </w:rPr>
        <w:t>№</w:t>
      </w:r>
      <w:r w:rsidR="001C4616">
        <w:rPr>
          <w:b/>
          <w:sz w:val="28"/>
        </w:rPr>
        <w:t xml:space="preserve"> </w:t>
      </w:r>
      <w:r>
        <w:rPr>
          <w:b/>
          <w:sz w:val="28"/>
        </w:rPr>
        <w:t>9</w:t>
      </w:r>
      <w:r w:rsidR="0030490E" w:rsidRPr="00AE4D3E">
        <w:rPr>
          <w:b/>
          <w:sz w:val="28"/>
        </w:rPr>
        <w:tab/>
      </w:r>
      <w:r w:rsidR="0030490E" w:rsidRPr="00AE4D3E">
        <w:rPr>
          <w:b/>
          <w:sz w:val="28"/>
        </w:rPr>
        <w:tab/>
      </w:r>
      <w:r w:rsidR="00983947">
        <w:rPr>
          <w:b/>
          <w:sz w:val="28"/>
        </w:rPr>
        <w:t xml:space="preserve">            </w:t>
      </w:r>
      <w:r w:rsidR="000A389E">
        <w:rPr>
          <w:b/>
          <w:sz w:val="28"/>
        </w:rPr>
        <w:t xml:space="preserve">      </w:t>
      </w:r>
      <w:r w:rsidR="0030490E">
        <w:rPr>
          <w:b/>
          <w:sz w:val="28"/>
        </w:rPr>
        <w:t xml:space="preserve"> </w:t>
      </w:r>
      <w:r w:rsidR="000A389E">
        <w:rPr>
          <w:b/>
          <w:sz w:val="28"/>
        </w:rPr>
        <w:t>х.</w:t>
      </w:r>
      <w:r w:rsidR="00983947">
        <w:rPr>
          <w:b/>
          <w:sz w:val="28"/>
        </w:rPr>
        <w:t xml:space="preserve"> </w:t>
      </w:r>
      <w:r w:rsidR="000A389E">
        <w:rPr>
          <w:b/>
          <w:sz w:val="28"/>
        </w:rPr>
        <w:t>Красный Луч</w:t>
      </w:r>
    </w:p>
    <w:p w14:paraId="1BF6484E" w14:textId="77777777" w:rsidR="0030490E" w:rsidRPr="00AE4D3E" w:rsidRDefault="0030490E" w:rsidP="00B10FC7">
      <w:pPr>
        <w:jc w:val="both"/>
        <w:rPr>
          <w:sz w:val="28"/>
        </w:rPr>
      </w:pPr>
    </w:p>
    <w:tbl>
      <w:tblPr>
        <w:tblW w:w="0" w:type="auto"/>
        <w:tblLayout w:type="fixed"/>
        <w:tblLook w:val="0000" w:firstRow="0" w:lastRow="0" w:firstColumn="0" w:lastColumn="0" w:noHBand="0" w:noVBand="0"/>
      </w:tblPr>
      <w:tblGrid>
        <w:gridCol w:w="5070"/>
      </w:tblGrid>
      <w:tr w:rsidR="0030490E" w:rsidRPr="00AE4D3E" w14:paraId="00E3C97D" w14:textId="77777777" w:rsidTr="005E06AE">
        <w:trPr>
          <w:trHeight w:val="2049"/>
        </w:trPr>
        <w:tc>
          <w:tcPr>
            <w:tcW w:w="5070" w:type="dxa"/>
          </w:tcPr>
          <w:p w14:paraId="5240AB22" w14:textId="747C18D0" w:rsidR="0030490E" w:rsidRPr="002D7AD1" w:rsidRDefault="00F67E8F" w:rsidP="00CF7FB5">
            <w:pPr>
              <w:suppressAutoHyphens/>
              <w:rPr>
                <w:kern w:val="2"/>
                <w:sz w:val="28"/>
                <w:szCs w:val="28"/>
              </w:rPr>
            </w:pPr>
            <w:r>
              <w:rPr>
                <w:kern w:val="2"/>
                <w:sz w:val="28"/>
                <w:szCs w:val="28"/>
              </w:rPr>
              <w:t xml:space="preserve">О внесении изменений </w:t>
            </w:r>
            <w:r w:rsidR="00EF5C5D">
              <w:rPr>
                <w:kern w:val="2"/>
                <w:sz w:val="28"/>
                <w:szCs w:val="28"/>
              </w:rPr>
              <w:t xml:space="preserve">и дополнений </w:t>
            </w:r>
            <w:r>
              <w:rPr>
                <w:kern w:val="2"/>
                <w:sz w:val="28"/>
                <w:szCs w:val="28"/>
              </w:rPr>
              <w:t>в постановление Администрации Краснолучского сельского поселения от 02.11.2018 № 150 «</w:t>
            </w:r>
            <w:r w:rsidR="0030490E" w:rsidRPr="00B80700">
              <w:rPr>
                <w:kern w:val="2"/>
                <w:sz w:val="28"/>
                <w:szCs w:val="28"/>
              </w:rPr>
              <w:t>Об утверждении муниципальной програм</w:t>
            </w:r>
            <w:r w:rsidR="0030490E">
              <w:rPr>
                <w:kern w:val="2"/>
                <w:sz w:val="28"/>
                <w:szCs w:val="28"/>
              </w:rPr>
              <w:t xml:space="preserve">мы </w:t>
            </w:r>
            <w:r w:rsidR="000A389E">
              <w:rPr>
                <w:kern w:val="2"/>
                <w:sz w:val="28"/>
                <w:szCs w:val="28"/>
              </w:rPr>
              <w:t>Краснолучского</w:t>
            </w:r>
            <w:r w:rsidR="0030490E">
              <w:rPr>
                <w:kern w:val="2"/>
                <w:sz w:val="28"/>
                <w:szCs w:val="28"/>
              </w:rPr>
              <w:t xml:space="preserve"> сельского поселения Октябрьского района </w:t>
            </w:r>
            <w:r w:rsidR="0030490E" w:rsidRPr="00A40180">
              <w:rPr>
                <w:sz w:val="28"/>
                <w:szCs w:val="28"/>
              </w:rPr>
              <w:t>«</w:t>
            </w:r>
            <w:r w:rsidR="0030490E" w:rsidRPr="00E075BF">
              <w:rPr>
                <w:sz w:val="28"/>
                <w:szCs w:val="28"/>
              </w:rPr>
              <w:t>Охрана окружающей среды и рациональное природопользование</w:t>
            </w:r>
            <w:r w:rsidR="0030490E" w:rsidRPr="00A40180">
              <w:rPr>
                <w:sz w:val="28"/>
                <w:szCs w:val="28"/>
              </w:rPr>
              <w:t>»</w:t>
            </w:r>
            <w:r w:rsidR="00EF5C5D">
              <w:rPr>
                <w:sz w:val="28"/>
                <w:szCs w:val="28"/>
              </w:rPr>
              <w:t xml:space="preserve"> на 202</w:t>
            </w:r>
            <w:r w:rsidR="00264A12">
              <w:rPr>
                <w:sz w:val="28"/>
                <w:szCs w:val="28"/>
              </w:rPr>
              <w:t>6</w:t>
            </w:r>
            <w:r w:rsidR="00EF5C5D">
              <w:rPr>
                <w:sz w:val="28"/>
                <w:szCs w:val="28"/>
              </w:rPr>
              <w:t xml:space="preserve"> год</w:t>
            </w:r>
          </w:p>
          <w:p w14:paraId="15F2062E" w14:textId="77777777" w:rsidR="0030490E" w:rsidRPr="00B80700" w:rsidRDefault="0030490E" w:rsidP="007D28E3">
            <w:pPr>
              <w:jc w:val="both"/>
              <w:rPr>
                <w:sz w:val="28"/>
                <w:szCs w:val="28"/>
              </w:rPr>
            </w:pPr>
          </w:p>
        </w:tc>
      </w:tr>
    </w:tbl>
    <w:p w14:paraId="3DB56B6B" w14:textId="77777777" w:rsidR="0030490E" w:rsidRPr="00EF5C5D" w:rsidRDefault="0030490E" w:rsidP="00EF5C5D">
      <w:pPr>
        <w:ind w:firstLine="709"/>
        <w:jc w:val="both"/>
        <w:rPr>
          <w:color w:val="000000"/>
          <w:sz w:val="28"/>
          <w:szCs w:val="28"/>
        </w:rPr>
      </w:pPr>
      <w:r>
        <w:rPr>
          <w:color w:val="000000"/>
          <w:sz w:val="28"/>
          <w:szCs w:val="28"/>
        </w:rPr>
        <w:t xml:space="preserve">В соответствии со статьей 179 Бюджетного Кодекса Российской Федерации, постановлением Администрации </w:t>
      </w:r>
      <w:r w:rsidR="000A389E">
        <w:rPr>
          <w:color w:val="000000"/>
          <w:sz w:val="28"/>
          <w:szCs w:val="28"/>
        </w:rPr>
        <w:t>Краснолучского</w:t>
      </w:r>
      <w:r>
        <w:rPr>
          <w:color w:val="000000"/>
          <w:sz w:val="28"/>
          <w:szCs w:val="28"/>
        </w:rPr>
        <w:t xml:space="preserve"> сельского поселения от 1</w:t>
      </w:r>
      <w:r w:rsidR="000A389E">
        <w:rPr>
          <w:color w:val="000000"/>
          <w:sz w:val="28"/>
          <w:szCs w:val="28"/>
        </w:rPr>
        <w:t>9</w:t>
      </w:r>
      <w:r>
        <w:rPr>
          <w:color w:val="000000"/>
          <w:sz w:val="28"/>
          <w:szCs w:val="28"/>
        </w:rPr>
        <w:t>.09.2018 г. № </w:t>
      </w:r>
      <w:r w:rsidR="000A389E">
        <w:rPr>
          <w:color w:val="000000"/>
          <w:sz w:val="28"/>
          <w:szCs w:val="28"/>
        </w:rPr>
        <w:t>10</w:t>
      </w:r>
      <w:r>
        <w:rPr>
          <w:color w:val="000000"/>
          <w:sz w:val="28"/>
          <w:szCs w:val="28"/>
        </w:rPr>
        <w:t xml:space="preserve">2 «Об утверждении Порядка разработки, реализации и оценки эффективности муниципальных программ </w:t>
      </w:r>
      <w:r w:rsidR="000A389E">
        <w:rPr>
          <w:color w:val="000000"/>
          <w:sz w:val="28"/>
          <w:szCs w:val="28"/>
        </w:rPr>
        <w:t>Краснолучского</w:t>
      </w:r>
      <w:r>
        <w:rPr>
          <w:color w:val="000000"/>
          <w:sz w:val="28"/>
          <w:szCs w:val="28"/>
        </w:rPr>
        <w:t xml:space="preserve"> сельского поселения Октябрьского района», </w:t>
      </w:r>
      <w:r w:rsidR="005E06AE">
        <w:rPr>
          <w:color w:val="000000"/>
          <w:sz w:val="28"/>
          <w:szCs w:val="28"/>
        </w:rPr>
        <w:t>р</w:t>
      </w:r>
      <w:r w:rsidR="000A389E">
        <w:rPr>
          <w:color w:val="000000"/>
          <w:sz w:val="28"/>
          <w:szCs w:val="28"/>
        </w:rPr>
        <w:t>аспоряжением</w:t>
      </w:r>
      <w:r>
        <w:rPr>
          <w:color w:val="000000"/>
          <w:sz w:val="28"/>
          <w:szCs w:val="28"/>
        </w:rPr>
        <w:t xml:space="preserve"> Администрации </w:t>
      </w:r>
      <w:r w:rsidR="000A389E">
        <w:rPr>
          <w:color w:val="000000"/>
          <w:sz w:val="28"/>
          <w:szCs w:val="28"/>
        </w:rPr>
        <w:t>Краснолучского</w:t>
      </w:r>
      <w:r>
        <w:rPr>
          <w:color w:val="000000"/>
          <w:sz w:val="28"/>
          <w:szCs w:val="28"/>
        </w:rPr>
        <w:t xml:space="preserve"> сельского поселения от </w:t>
      </w:r>
      <w:r w:rsidR="000A389E">
        <w:rPr>
          <w:color w:val="000000"/>
          <w:sz w:val="28"/>
          <w:szCs w:val="28"/>
        </w:rPr>
        <w:t>05</w:t>
      </w:r>
      <w:r>
        <w:rPr>
          <w:color w:val="000000"/>
          <w:sz w:val="28"/>
          <w:szCs w:val="28"/>
        </w:rPr>
        <w:t>.09.2018 г. № </w:t>
      </w:r>
      <w:r w:rsidR="000A389E">
        <w:rPr>
          <w:color w:val="000000"/>
          <w:sz w:val="28"/>
          <w:szCs w:val="28"/>
        </w:rPr>
        <w:t>36</w:t>
      </w:r>
      <w:r>
        <w:rPr>
          <w:color w:val="000000"/>
          <w:sz w:val="28"/>
          <w:szCs w:val="28"/>
        </w:rPr>
        <w:t xml:space="preserve"> «Об утверждении Перечня муниципальных программ </w:t>
      </w:r>
      <w:r w:rsidR="000A389E">
        <w:rPr>
          <w:color w:val="000000"/>
          <w:sz w:val="28"/>
          <w:szCs w:val="28"/>
        </w:rPr>
        <w:t>Краснолучского</w:t>
      </w:r>
      <w:r>
        <w:rPr>
          <w:color w:val="000000"/>
          <w:sz w:val="28"/>
          <w:szCs w:val="28"/>
        </w:rPr>
        <w:t xml:space="preserve"> сельского поселения Октябрьского района»</w:t>
      </w:r>
      <w:r>
        <w:rPr>
          <w:sz w:val="28"/>
          <w:szCs w:val="28"/>
        </w:rPr>
        <w:t xml:space="preserve">, </w:t>
      </w:r>
      <w:r w:rsidRPr="00834DB1">
        <w:rPr>
          <w:sz w:val="28"/>
          <w:szCs w:val="28"/>
        </w:rPr>
        <w:t>частью 9 статьи 46 Устава муниципального образования «</w:t>
      </w:r>
      <w:r w:rsidR="000A389E">
        <w:rPr>
          <w:sz w:val="28"/>
          <w:szCs w:val="28"/>
        </w:rPr>
        <w:t>Краснолучское</w:t>
      </w:r>
      <w:r>
        <w:rPr>
          <w:sz w:val="28"/>
          <w:szCs w:val="28"/>
        </w:rPr>
        <w:t xml:space="preserve"> сельское</w:t>
      </w:r>
      <w:r w:rsidRPr="00834DB1">
        <w:rPr>
          <w:sz w:val="28"/>
          <w:szCs w:val="28"/>
        </w:rPr>
        <w:t xml:space="preserve"> поселение»</w:t>
      </w:r>
      <w:r w:rsidRPr="007462E9">
        <w:rPr>
          <w:color w:val="000000"/>
          <w:sz w:val="28"/>
          <w:szCs w:val="28"/>
        </w:rPr>
        <w:t>,</w:t>
      </w:r>
    </w:p>
    <w:p w14:paraId="78236EEC" w14:textId="16DF8128" w:rsidR="0030490E" w:rsidRPr="004E5034" w:rsidRDefault="0030490E" w:rsidP="004E5034">
      <w:pPr>
        <w:jc w:val="center"/>
        <w:rPr>
          <w:bCs/>
          <w:sz w:val="28"/>
          <w:szCs w:val="28"/>
        </w:rPr>
      </w:pPr>
      <w:r>
        <w:rPr>
          <w:bCs/>
          <w:sz w:val="28"/>
          <w:szCs w:val="28"/>
        </w:rPr>
        <w:t>ПОСТАНОВЛЯЮ:</w:t>
      </w:r>
    </w:p>
    <w:p w14:paraId="02633C6A" w14:textId="77777777" w:rsidR="0030490E" w:rsidRDefault="0030490E" w:rsidP="000A389E">
      <w:pPr>
        <w:suppressAutoHyphens/>
        <w:jc w:val="both"/>
        <w:rPr>
          <w:kern w:val="2"/>
          <w:sz w:val="28"/>
          <w:szCs w:val="28"/>
        </w:rPr>
      </w:pPr>
      <w:r>
        <w:rPr>
          <w:kern w:val="2"/>
          <w:sz w:val="28"/>
          <w:szCs w:val="28"/>
          <w:lang w:eastAsia="en-US"/>
        </w:rPr>
        <w:t xml:space="preserve">        </w:t>
      </w:r>
      <w:r w:rsidRPr="00722A14">
        <w:rPr>
          <w:kern w:val="2"/>
          <w:sz w:val="28"/>
          <w:szCs w:val="28"/>
          <w:lang w:eastAsia="en-US"/>
        </w:rPr>
        <w:t>1.</w:t>
      </w:r>
      <w:r>
        <w:rPr>
          <w:kern w:val="2"/>
          <w:sz w:val="28"/>
          <w:szCs w:val="28"/>
          <w:lang w:eastAsia="en-US"/>
        </w:rPr>
        <w:t> </w:t>
      </w:r>
      <w:r w:rsidR="00F67E8F">
        <w:rPr>
          <w:kern w:val="2"/>
          <w:sz w:val="28"/>
          <w:szCs w:val="28"/>
          <w:lang w:eastAsia="en-US"/>
        </w:rPr>
        <w:t xml:space="preserve">Внести изменения в </w:t>
      </w:r>
      <w:r>
        <w:rPr>
          <w:kern w:val="2"/>
          <w:sz w:val="28"/>
          <w:szCs w:val="28"/>
          <w:lang w:eastAsia="en-US"/>
        </w:rPr>
        <w:t xml:space="preserve">муниципальную </w:t>
      </w:r>
      <w:hyperlink w:anchor="Par17" w:history="1">
        <w:r w:rsidRPr="00722A14">
          <w:rPr>
            <w:kern w:val="2"/>
            <w:sz w:val="28"/>
            <w:szCs w:val="28"/>
            <w:lang w:eastAsia="en-US"/>
          </w:rPr>
          <w:t>программу</w:t>
        </w:r>
      </w:hyperlink>
      <w:r>
        <w:t xml:space="preserve"> </w:t>
      </w:r>
      <w:r w:rsidR="000A389E">
        <w:rPr>
          <w:kern w:val="2"/>
          <w:sz w:val="28"/>
          <w:szCs w:val="28"/>
          <w:lang w:eastAsia="en-US"/>
        </w:rPr>
        <w:t>Краснолучского</w:t>
      </w:r>
      <w:r>
        <w:rPr>
          <w:kern w:val="2"/>
          <w:sz w:val="28"/>
          <w:szCs w:val="28"/>
          <w:lang w:eastAsia="en-US"/>
        </w:rPr>
        <w:t xml:space="preserve"> сельского  поселения Октябрьского района </w:t>
      </w:r>
      <w:r w:rsidRPr="00BD298C">
        <w:rPr>
          <w:sz w:val="28"/>
          <w:szCs w:val="28"/>
        </w:rPr>
        <w:t>«</w:t>
      </w:r>
      <w:r w:rsidR="000A389E">
        <w:rPr>
          <w:sz w:val="28"/>
          <w:szCs w:val="28"/>
        </w:rPr>
        <w:t>Охрана окружающей среды и рациональное природопользование</w:t>
      </w:r>
      <w:r w:rsidRPr="00BD298C">
        <w:rPr>
          <w:sz w:val="28"/>
          <w:szCs w:val="28"/>
        </w:rPr>
        <w:t>»</w:t>
      </w:r>
      <w:r>
        <w:rPr>
          <w:kern w:val="2"/>
          <w:sz w:val="28"/>
          <w:szCs w:val="28"/>
        </w:rPr>
        <w:t xml:space="preserve"> </w:t>
      </w:r>
      <w:r>
        <w:rPr>
          <w:kern w:val="2"/>
          <w:sz w:val="28"/>
          <w:szCs w:val="28"/>
          <w:lang w:eastAsia="en-US"/>
        </w:rPr>
        <w:t>согласно приложению № 1.</w:t>
      </w:r>
    </w:p>
    <w:p w14:paraId="3411588B" w14:textId="77777777" w:rsidR="0030490E" w:rsidRPr="002E45DD" w:rsidRDefault="00F67E8F" w:rsidP="00F67E8F">
      <w:pPr>
        <w:jc w:val="both"/>
        <w:rPr>
          <w:kern w:val="2"/>
          <w:sz w:val="28"/>
          <w:szCs w:val="28"/>
        </w:rPr>
      </w:pPr>
      <w:r>
        <w:rPr>
          <w:kern w:val="2"/>
          <w:sz w:val="28"/>
          <w:szCs w:val="28"/>
        </w:rPr>
        <w:t xml:space="preserve">        2</w:t>
      </w:r>
      <w:r w:rsidR="0030490E">
        <w:rPr>
          <w:kern w:val="2"/>
          <w:sz w:val="28"/>
          <w:szCs w:val="28"/>
        </w:rPr>
        <w:t xml:space="preserve">. </w:t>
      </w:r>
      <w:r w:rsidR="0030490E" w:rsidRPr="002E45DD">
        <w:rPr>
          <w:kern w:val="2"/>
          <w:sz w:val="28"/>
          <w:szCs w:val="28"/>
        </w:rPr>
        <w:t xml:space="preserve">Настоящее постановление вступает в силу с момента </w:t>
      </w:r>
      <w:r>
        <w:rPr>
          <w:kern w:val="2"/>
          <w:sz w:val="28"/>
          <w:szCs w:val="28"/>
        </w:rPr>
        <w:t>подписания</w:t>
      </w:r>
      <w:r w:rsidR="0030490E" w:rsidRPr="002E45DD">
        <w:rPr>
          <w:kern w:val="2"/>
          <w:sz w:val="28"/>
          <w:szCs w:val="28"/>
        </w:rPr>
        <w:t xml:space="preserve"> и подлежит размещению на официальном сайте Администрации </w:t>
      </w:r>
      <w:r w:rsidR="000A389E">
        <w:rPr>
          <w:kern w:val="2"/>
          <w:sz w:val="28"/>
          <w:szCs w:val="28"/>
        </w:rPr>
        <w:t>Краснолучского</w:t>
      </w:r>
      <w:r w:rsidR="0030490E">
        <w:rPr>
          <w:kern w:val="2"/>
          <w:sz w:val="28"/>
          <w:szCs w:val="28"/>
        </w:rPr>
        <w:t xml:space="preserve"> сельского</w:t>
      </w:r>
      <w:r w:rsidR="0030490E" w:rsidRPr="002E45DD">
        <w:rPr>
          <w:kern w:val="2"/>
          <w:sz w:val="28"/>
          <w:szCs w:val="28"/>
        </w:rPr>
        <w:t xml:space="preserve"> поселения в информационно-коммуникационной сети Интернет.</w:t>
      </w:r>
    </w:p>
    <w:p w14:paraId="187EA285" w14:textId="77777777" w:rsidR="0030490E" w:rsidRDefault="0030490E" w:rsidP="00D10114">
      <w:pPr>
        <w:tabs>
          <w:tab w:val="left" w:pos="1134"/>
        </w:tabs>
        <w:autoSpaceDE w:val="0"/>
        <w:autoSpaceDN w:val="0"/>
        <w:adjustRightInd w:val="0"/>
        <w:ind w:firstLine="567"/>
        <w:jc w:val="both"/>
        <w:rPr>
          <w:sz w:val="28"/>
          <w:szCs w:val="28"/>
        </w:rPr>
      </w:pPr>
      <w:r>
        <w:rPr>
          <w:sz w:val="28"/>
          <w:szCs w:val="28"/>
        </w:rPr>
        <w:t>4.</w:t>
      </w:r>
      <w:r w:rsidRPr="00423258">
        <w:rPr>
          <w:sz w:val="28"/>
          <w:szCs w:val="28"/>
        </w:rPr>
        <w:t>Контроль за исполнением настоящего постанов</w:t>
      </w:r>
      <w:r>
        <w:rPr>
          <w:sz w:val="28"/>
          <w:szCs w:val="28"/>
        </w:rPr>
        <w:t>ления оставляю за собой</w:t>
      </w:r>
      <w:r w:rsidR="000A389E">
        <w:rPr>
          <w:sz w:val="28"/>
          <w:szCs w:val="28"/>
        </w:rPr>
        <w:t>.</w:t>
      </w:r>
    </w:p>
    <w:p w14:paraId="4D2D8083" w14:textId="77777777" w:rsidR="0030490E" w:rsidRDefault="0030490E" w:rsidP="00B10FC7">
      <w:pPr>
        <w:spacing w:after="200"/>
        <w:ind w:firstLine="709"/>
        <w:contextualSpacing/>
        <w:jc w:val="both"/>
        <w:rPr>
          <w:sz w:val="28"/>
          <w:szCs w:val="28"/>
        </w:rPr>
      </w:pPr>
    </w:p>
    <w:p w14:paraId="65A80445" w14:textId="77777777" w:rsidR="0030490E" w:rsidRDefault="0030490E" w:rsidP="004D071F">
      <w:pPr>
        <w:rPr>
          <w:sz w:val="28"/>
          <w:lang w:eastAsia="ar-SA"/>
        </w:rPr>
      </w:pPr>
      <w:r>
        <w:rPr>
          <w:sz w:val="28"/>
          <w:lang w:eastAsia="ar-SA"/>
        </w:rPr>
        <w:t>Г</w:t>
      </w:r>
      <w:r w:rsidRPr="00CE135F">
        <w:rPr>
          <w:sz w:val="28"/>
          <w:lang w:eastAsia="ar-SA"/>
        </w:rPr>
        <w:t>лав</w:t>
      </w:r>
      <w:r>
        <w:rPr>
          <w:sz w:val="28"/>
          <w:lang w:eastAsia="ar-SA"/>
        </w:rPr>
        <w:t>а</w:t>
      </w:r>
      <w:r w:rsidRPr="00CE135F">
        <w:rPr>
          <w:sz w:val="28"/>
          <w:lang w:eastAsia="ar-SA"/>
        </w:rPr>
        <w:t xml:space="preserve"> Администрации</w:t>
      </w:r>
    </w:p>
    <w:p w14:paraId="79B8AD5E" w14:textId="77777777" w:rsidR="0030490E" w:rsidRPr="00CE135F" w:rsidRDefault="000A389E" w:rsidP="004D071F">
      <w:pPr>
        <w:rPr>
          <w:sz w:val="28"/>
          <w:lang w:eastAsia="ar-SA"/>
        </w:rPr>
      </w:pPr>
      <w:r>
        <w:rPr>
          <w:sz w:val="28"/>
          <w:lang w:eastAsia="ar-SA"/>
        </w:rPr>
        <w:t>Краснолучского</w:t>
      </w:r>
      <w:r w:rsidR="0030490E">
        <w:rPr>
          <w:sz w:val="28"/>
          <w:lang w:eastAsia="ar-SA"/>
        </w:rPr>
        <w:t xml:space="preserve"> сельского поселения                                              </w:t>
      </w:r>
      <w:r>
        <w:rPr>
          <w:sz w:val="28"/>
          <w:lang w:eastAsia="ar-SA"/>
        </w:rPr>
        <w:t>А.</w:t>
      </w:r>
      <w:r w:rsidR="00625065">
        <w:rPr>
          <w:sz w:val="28"/>
          <w:lang w:eastAsia="ar-SA"/>
        </w:rPr>
        <w:t>С</w:t>
      </w:r>
      <w:r>
        <w:rPr>
          <w:sz w:val="28"/>
          <w:lang w:eastAsia="ar-SA"/>
        </w:rPr>
        <w:t>.</w:t>
      </w:r>
      <w:r w:rsidR="00625065">
        <w:rPr>
          <w:sz w:val="28"/>
          <w:lang w:eastAsia="ar-SA"/>
        </w:rPr>
        <w:t xml:space="preserve"> Шаблий</w:t>
      </w:r>
    </w:p>
    <w:p w14:paraId="3CDFFB57" w14:textId="77777777" w:rsidR="0030490E" w:rsidRPr="00080C48" w:rsidRDefault="0030490E" w:rsidP="00275FAB">
      <w:pPr>
        <w:pageBreakBefore/>
        <w:ind w:left="6237"/>
        <w:jc w:val="center"/>
        <w:rPr>
          <w:kern w:val="2"/>
          <w:sz w:val="28"/>
          <w:szCs w:val="28"/>
        </w:rPr>
      </w:pPr>
      <w:r w:rsidRPr="00080C48">
        <w:rPr>
          <w:kern w:val="2"/>
          <w:sz w:val="28"/>
          <w:szCs w:val="28"/>
        </w:rPr>
        <w:lastRenderedPageBreak/>
        <w:t>Приложение № 1</w:t>
      </w:r>
    </w:p>
    <w:p w14:paraId="77BA0CBF" w14:textId="77777777" w:rsidR="0030490E" w:rsidRPr="00080C48" w:rsidRDefault="0030490E" w:rsidP="00275FAB">
      <w:pPr>
        <w:ind w:left="6237"/>
        <w:jc w:val="center"/>
        <w:rPr>
          <w:kern w:val="2"/>
          <w:sz w:val="28"/>
          <w:szCs w:val="28"/>
        </w:rPr>
      </w:pPr>
      <w:r w:rsidRPr="00080C48">
        <w:rPr>
          <w:kern w:val="2"/>
          <w:sz w:val="28"/>
          <w:szCs w:val="28"/>
        </w:rPr>
        <w:t>к постановлению</w:t>
      </w:r>
    </w:p>
    <w:p w14:paraId="3787FAEA" w14:textId="77777777" w:rsidR="0030490E" w:rsidRDefault="0030490E" w:rsidP="00275FAB">
      <w:pPr>
        <w:ind w:left="6237"/>
        <w:jc w:val="center"/>
        <w:rPr>
          <w:kern w:val="2"/>
          <w:sz w:val="28"/>
          <w:szCs w:val="28"/>
        </w:rPr>
      </w:pPr>
      <w:r>
        <w:rPr>
          <w:kern w:val="2"/>
          <w:sz w:val="28"/>
          <w:szCs w:val="28"/>
        </w:rPr>
        <w:t xml:space="preserve">Администрации </w:t>
      </w:r>
    </w:p>
    <w:p w14:paraId="76B1C2D7" w14:textId="77777777" w:rsidR="0030490E" w:rsidRPr="00080C48" w:rsidRDefault="000A389E" w:rsidP="00275FAB">
      <w:pPr>
        <w:ind w:left="6237"/>
        <w:jc w:val="center"/>
        <w:rPr>
          <w:kern w:val="2"/>
          <w:sz w:val="28"/>
          <w:szCs w:val="28"/>
        </w:rPr>
      </w:pPr>
      <w:bookmarkStart w:id="0" w:name="_Hlk213742894"/>
      <w:r>
        <w:rPr>
          <w:kern w:val="2"/>
          <w:sz w:val="28"/>
          <w:szCs w:val="28"/>
        </w:rPr>
        <w:t>Краснолучского</w:t>
      </w:r>
      <w:bookmarkEnd w:id="0"/>
      <w:r w:rsidR="0030490E">
        <w:rPr>
          <w:kern w:val="2"/>
          <w:sz w:val="28"/>
          <w:szCs w:val="28"/>
        </w:rPr>
        <w:t xml:space="preserve"> сельского поселения </w:t>
      </w:r>
    </w:p>
    <w:p w14:paraId="1C8C9829" w14:textId="3B98A0B7" w:rsidR="0030490E" w:rsidRPr="00080C48" w:rsidRDefault="0030490E" w:rsidP="00275FAB">
      <w:pPr>
        <w:ind w:left="6237"/>
        <w:jc w:val="center"/>
        <w:rPr>
          <w:kern w:val="2"/>
          <w:sz w:val="28"/>
          <w:szCs w:val="28"/>
        </w:rPr>
      </w:pPr>
      <w:r w:rsidRPr="00080C48">
        <w:rPr>
          <w:kern w:val="2"/>
          <w:sz w:val="28"/>
          <w:szCs w:val="28"/>
        </w:rPr>
        <w:t xml:space="preserve">от </w:t>
      </w:r>
      <w:r w:rsidR="00264A12">
        <w:rPr>
          <w:kern w:val="2"/>
          <w:sz w:val="28"/>
          <w:szCs w:val="28"/>
        </w:rPr>
        <w:t>13.01.2026</w:t>
      </w:r>
      <w:r w:rsidRPr="00080C48">
        <w:rPr>
          <w:kern w:val="2"/>
          <w:sz w:val="28"/>
          <w:szCs w:val="28"/>
        </w:rPr>
        <w:t xml:space="preserve"> №</w:t>
      </w:r>
      <w:r>
        <w:rPr>
          <w:kern w:val="2"/>
          <w:sz w:val="28"/>
          <w:szCs w:val="28"/>
        </w:rPr>
        <w:t xml:space="preserve"> </w:t>
      </w:r>
      <w:r w:rsidR="00264A12">
        <w:rPr>
          <w:kern w:val="2"/>
          <w:sz w:val="28"/>
          <w:szCs w:val="28"/>
        </w:rPr>
        <w:t>9</w:t>
      </w:r>
    </w:p>
    <w:p w14:paraId="1B702141" w14:textId="77777777" w:rsidR="00BF5B14" w:rsidRPr="00BF5B14" w:rsidRDefault="00BF5B14" w:rsidP="00BF5B14">
      <w:pPr>
        <w:autoSpaceDE w:val="0"/>
        <w:autoSpaceDN w:val="0"/>
        <w:adjustRightInd w:val="0"/>
        <w:jc w:val="center"/>
        <w:rPr>
          <w:kern w:val="2"/>
          <w:sz w:val="28"/>
          <w:szCs w:val="28"/>
        </w:rPr>
      </w:pPr>
    </w:p>
    <w:p w14:paraId="37B87D86" w14:textId="61FB75F9" w:rsidR="00BF5B14" w:rsidRPr="00BF5B14" w:rsidRDefault="00BF5B14" w:rsidP="00BF5B14">
      <w:pPr>
        <w:autoSpaceDE w:val="0"/>
        <w:autoSpaceDN w:val="0"/>
        <w:adjustRightInd w:val="0"/>
        <w:jc w:val="center"/>
        <w:rPr>
          <w:kern w:val="2"/>
          <w:sz w:val="28"/>
          <w:szCs w:val="28"/>
        </w:rPr>
      </w:pPr>
      <w:r w:rsidRPr="00BF5B14">
        <w:rPr>
          <w:kern w:val="2"/>
          <w:sz w:val="28"/>
          <w:szCs w:val="28"/>
        </w:rPr>
        <w:t xml:space="preserve">Муниципальная программа Краснолучского сельского поселения Октябрьского  района «Охрана окружающей среды и рационального природопользование </w:t>
      </w:r>
      <w:r w:rsidR="004E5034">
        <w:rPr>
          <w:kern w:val="2"/>
          <w:sz w:val="28"/>
          <w:szCs w:val="28"/>
        </w:rPr>
        <w:t xml:space="preserve">Краснолучского </w:t>
      </w:r>
      <w:r w:rsidRPr="00BF5B14">
        <w:rPr>
          <w:kern w:val="2"/>
          <w:sz w:val="28"/>
          <w:szCs w:val="28"/>
        </w:rPr>
        <w:t>сельского поселения»</w:t>
      </w:r>
    </w:p>
    <w:p w14:paraId="3BB45F63" w14:textId="77777777" w:rsidR="00BF5B14" w:rsidRPr="00BF5B14" w:rsidRDefault="00BF5B14" w:rsidP="00BF5B14">
      <w:pPr>
        <w:autoSpaceDE w:val="0"/>
        <w:autoSpaceDN w:val="0"/>
        <w:adjustRightInd w:val="0"/>
        <w:jc w:val="center"/>
        <w:rPr>
          <w:kern w:val="2"/>
          <w:sz w:val="28"/>
          <w:szCs w:val="28"/>
        </w:rPr>
      </w:pPr>
    </w:p>
    <w:p w14:paraId="11BC2D6A"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I. Стратегические приоритеты</w:t>
      </w:r>
    </w:p>
    <w:p w14:paraId="7B26E3D1" w14:textId="0B721BD7" w:rsidR="00BF5B14" w:rsidRPr="00BF5B14" w:rsidRDefault="00BF5B14" w:rsidP="00BF5B14">
      <w:pPr>
        <w:autoSpaceDE w:val="0"/>
        <w:autoSpaceDN w:val="0"/>
        <w:adjustRightInd w:val="0"/>
        <w:jc w:val="center"/>
        <w:rPr>
          <w:kern w:val="2"/>
          <w:sz w:val="28"/>
          <w:szCs w:val="28"/>
        </w:rPr>
      </w:pPr>
      <w:r w:rsidRPr="00BF5B14">
        <w:rPr>
          <w:kern w:val="2"/>
          <w:sz w:val="28"/>
          <w:szCs w:val="28"/>
        </w:rPr>
        <w:t>муниципальной программы Краснолучского сельского поселения Октябрьского  района «Охрана окружающей среды и рационального природопользование Краснолучского сельского поселения»</w:t>
      </w:r>
    </w:p>
    <w:p w14:paraId="1DFEBE7E" w14:textId="77777777" w:rsidR="00BF5B14" w:rsidRPr="00BF5B14" w:rsidRDefault="00BF5B14" w:rsidP="00BF5B14">
      <w:pPr>
        <w:autoSpaceDE w:val="0"/>
        <w:autoSpaceDN w:val="0"/>
        <w:adjustRightInd w:val="0"/>
        <w:jc w:val="center"/>
        <w:rPr>
          <w:kern w:val="2"/>
          <w:sz w:val="28"/>
          <w:szCs w:val="28"/>
        </w:rPr>
      </w:pPr>
    </w:p>
    <w:p w14:paraId="50DE9B19"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1. Оценка текущего состояния сферы реализации</w:t>
      </w:r>
    </w:p>
    <w:p w14:paraId="06F0F82F" w14:textId="13EFCB24" w:rsidR="00BF5B14" w:rsidRPr="00BF5B14" w:rsidRDefault="00BF5B14" w:rsidP="00BF5B14">
      <w:pPr>
        <w:autoSpaceDE w:val="0"/>
        <w:autoSpaceDN w:val="0"/>
        <w:adjustRightInd w:val="0"/>
        <w:jc w:val="center"/>
        <w:rPr>
          <w:kern w:val="2"/>
          <w:sz w:val="28"/>
          <w:szCs w:val="28"/>
        </w:rPr>
      </w:pPr>
      <w:r w:rsidRPr="00BF5B14">
        <w:rPr>
          <w:kern w:val="2"/>
          <w:sz w:val="28"/>
          <w:szCs w:val="28"/>
        </w:rPr>
        <w:t>муниципальной программы Краснолучского сельского поселения Октябрьского  района «Охрана окружающей среды и рационального природопользование Краснолучского сельского поселения»</w:t>
      </w:r>
    </w:p>
    <w:p w14:paraId="656DDE57" w14:textId="77777777" w:rsidR="00BF5B14" w:rsidRPr="00BF5B14" w:rsidRDefault="00BF5B14" w:rsidP="00BF5B14">
      <w:pPr>
        <w:autoSpaceDE w:val="0"/>
        <w:autoSpaceDN w:val="0"/>
        <w:adjustRightInd w:val="0"/>
        <w:jc w:val="center"/>
        <w:rPr>
          <w:kern w:val="2"/>
          <w:sz w:val="28"/>
          <w:szCs w:val="28"/>
        </w:rPr>
      </w:pPr>
    </w:p>
    <w:p w14:paraId="42F7A372" w14:textId="7F16FA58" w:rsidR="00BF5B14" w:rsidRPr="00BF5B14" w:rsidRDefault="00BF5B14" w:rsidP="00BF5B14">
      <w:pPr>
        <w:autoSpaceDE w:val="0"/>
        <w:autoSpaceDN w:val="0"/>
        <w:adjustRightInd w:val="0"/>
        <w:jc w:val="center"/>
        <w:rPr>
          <w:kern w:val="2"/>
          <w:sz w:val="28"/>
          <w:szCs w:val="28"/>
        </w:rPr>
      </w:pPr>
      <w:r w:rsidRPr="00BF5B14">
        <w:rPr>
          <w:kern w:val="2"/>
          <w:sz w:val="28"/>
          <w:szCs w:val="28"/>
        </w:rPr>
        <w:t xml:space="preserve">Муниципальная программа Краснолучского сельского поселения Октябрьского  района «Охрана окружающей среды и рациональное природопользование Краснолучского сельского поселения» (далее - муниципальная программа) определяет цели, задачи и основные направления развития в сфере экологии, финансовое обеспечение и механизмы реализации мероприятий. </w:t>
      </w:r>
    </w:p>
    <w:p w14:paraId="31461F36" w14:textId="4EEA519D" w:rsidR="00BF5B14" w:rsidRPr="00BF5B14" w:rsidRDefault="00BF5B14" w:rsidP="00BF5B14">
      <w:pPr>
        <w:autoSpaceDE w:val="0"/>
        <w:autoSpaceDN w:val="0"/>
        <w:adjustRightInd w:val="0"/>
        <w:jc w:val="center"/>
        <w:rPr>
          <w:kern w:val="2"/>
          <w:sz w:val="28"/>
          <w:szCs w:val="28"/>
        </w:rPr>
      </w:pPr>
      <w:r w:rsidRPr="00BF5B14">
        <w:rPr>
          <w:kern w:val="2"/>
          <w:sz w:val="28"/>
          <w:szCs w:val="28"/>
        </w:rPr>
        <w:t>Основная цель муниципальной программы - повышение защищенности окружающей среды от антропогенного воздействия для обеспечения безопасности жизнедеятельности человека, рациональное использование и охрана природных ресурсов. В рамках достижения цели реализуются мероприятия по снижению общей антропогенной нагрузки на окружающую среду и сохранение природных экосистем при осуществлении хозяйственной и иной деятельности; повышение эффективности деятельности по обращению с отходами на территории Краснолучского сельского поселения; обеспечению сохранения зеленых насаждений Краснолучского  сельского поселения, их охрана и защита: увеличению площади зеленых насаждений; по предотвращению незаконных рубок зеленых насаждений; экологическому просвещению, организации системы экологического образования и информирования населения о состоянии окружающей среды; вовлечению населения в сохранение площади особо охраняемых природных территорий.</w:t>
      </w:r>
    </w:p>
    <w:p w14:paraId="6A282971"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 xml:space="preserve">Конституцией Российской Федерации каждому гражданину гарантировано право на достоверную информацию о состоянии окружающей среды. Экологической доктриной Российской Федерации в числе принципов государственной политики в области экологии определены открытость экологической информации, участие гражданского общества, органов самоуправления и деловых кругов в подготовке, </w:t>
      </w:r>
      <w:r w:rsidRPr="00BF5B14">
        <w:rPr>
          <w:kern w:val="2"/>
          <w:sz w:val="28"/>
          <w:szCs w:val="28"/>
        </w:rPr>
        <w:lastRenderedPageBreak/>
        <w:t xml:space="preserve">обсуждении, принятии и реализации решений в области охраны окружающей среды и рационального природопользования. </w:t>
      </w:r>
    </w:p>
    <w:p w14:paraId="21CAB130"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С целью обеспечения населения достоверной информацией о состоянии окружающей среды на официальном сайте администрации поселения и в средствах массовой информации размещаются информационные материалы экологической направленности.</w:t>
      </w:r>
    </w:p>
    <w:p w14:paraId="77FC4FCE"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 xml:space="preserve">В целях экологического просвещения и повышения экологической культуры подрастающего поколения, а также основ экологического мышления в отношении раздельного сбора отходов в школах поселения на уроках биологии, химии, географии, окружающего мира, обществознания, а также во внеурочной деятельности модульно проводились экологические уроки по тематике раздельного накопления твердых коммунальных отходов и пропаганде потребления биоразлагаемой тары и упаковки. </w:t>
      </w:r>
    </w:p>
    <w:p w14:paraId="258E9C15" w14:textId="43293C7E" w:rsidR="00BF5B14" w:rsidRPr="00BF5B14" w:rsidRDefault="00BF5B14" w:rsidP="00BF5B14">
      <w:pPr>
        <w:autoSpaceDE w:val="0"/>
        <w:autoSpaceDN w:val="0"/>
        <w:adjustRightInd w:val="0"/>
        <w:jc w:val="center"/>
        <w:rPr>
          <w:kern w:val="2"/>
          <w:sz w:val="28"/>
          <w:szCs w:val="28"/>
        </w:rPr>
      </w:pPr>
      <w:r w:rsidRPr="00BF5B14">
        <w:rPr>
          <w:kern w:val="2"/>
          <w:sz w:val="28"/>
          <w:szCs w:val="28"/>
        </w:rPr>
        <w:t xml:space="preserve">С целью улучшения санитарно-эпидемиологической обстановки на территории Краснолучского сельского поселения выполняются мероприятия по ликвидации несанкционированных свалок. </w:t>
      </w:r>
    </w:p>
    <w:p w14:paraId="6B068A0C" w14:textId="1A97D28E" w:rsidR="00BF5B14" w:rsidRPr="00BF5B14" w:rsidRDefault="00BF5B14" w:rsidP="00BF5B14">
      <w:pPr>
        <w:autoSpaceDE w:val="0"/>
        <w:autoSpaceDN w:val="0"/>
        <w:adjustRightInd w:val="0"/>
        <w:jc w:val="center"/>
        <w:rPr>
          <w:bCs/>
          <w:kern w:val="2"/>
          <w:sz w:val="28"/>
          <w:szCs w:val="28"/>
        </w:rPr>
      </w:pPr>
      <w:r w:rsidRPr="00BF5B14">
        <w:rPr>
          <w:kern w:val="2"/>
          <w:sz w:val="28"/>
          <w:szCs w:val="28"/>
        </w:rPr>
        <w:t>В целях снижения антропогенной нагрузки на окружающую среду и создания условий для улучшения экологического состояния экосистем выполняются мероприятия по предотвращению негативного воздействия на окружающую среду и сохранению природных ресурсов, выполняемых хозяйствующими субъектами, осуществляющими свою деятельность на территории Краснолучского сельского поселения.</w:t>
      </w:r>
    </w:p>
    <w:p w14:paraId="74EAE5F1"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Формирование комплексной системы управления отходами и вторичными материальными ресурсами предусматривает реализацию мероприятий по охвату населения планово-регулярной системой сбора и вывоза твердых коммунальных отходов и осуществлению учета действующих санкционированных и законсервированных объектов размещения твердых коммунальных отходов, учтенных в региональном кадастре отходов.</w:t>
      </w:r>
    </w:p>
    <w:p w14:paraId="72844ADB"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 xml:space="preserve"> С этой целью проводится анализ системы учета обращения с отходами, позволяющий внедрять новые механизмы регулирования, обеспечивая приоритет минимизации образования и использования (утилизации) отходов производства и потребления над их обезвреживанием и захоронением.</w:t>
      </w:r>
    </w:p>
    <w:p w14:paraId="58389A95" w14:textId="77777777" w:rsidR="00BF5B14" w:rsidRPr="00BF5B14" w:rsidRDefault="00BF5B14" w:rsidP="00BF5B14">
      <w:pPr>
        <w:autoSpaceDE w:val="0"/>
        <w:autoSpaceDN w:val="0"/>
        <w:adjustRightInd w:val="0"/>
        <w:jc w:val="center"/>
        <w:rPr>
          <w:kern w:val="2"/>
          <w:sz w:val="28"/>
          <w:szCs w:val="28"/>
        </w:rPr>
      </w:pPr>
    </w:p>
    <w:p w14:paraId="0E8F3D0B"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 xml:space="preserve"> 2. Описание приоритетов и целей муниципальной политики</w:t>
      </w:r>
    </w:p>
    <w:p w14:paraId="28258C97" w14:textId="7C7F60F8" w:rsidR="00BF5B14" w:rsidRPr="00BF5B14" w:rsidRDefault="00BF5B14" w:rsidP="00BF5B14">
      <w:pPr>
        <w:autoSpaceDE w:val="0"/>
        <w:autoSpaceDN w:val="0"/>
        <w:adjustRightInd w:val="0"/>
        <w:jc w:val="center"/>
        <w:rPr>
          <w:kern w:val="2"/>
          <w:sz w:val="28"/>
          <w:szCs w:val="28"/>
        </w:rPr>
      </w:pPr>
      <w:r w:rsidRPr="00BF5B14">
        <w:rPr>
          <w:kern w:val="2"/>
          <w:sz w:val="28"/>
          <w:szCs w:val="28"/>
        </w:rPr>
        <w:t>в сфере реализации муниципальной программы Краснолучского сельского поселения Октябрьского района «Охрана окружающей среды и рациональное природопользование Краснолучского сельского поселения»</w:t>
      </w:r>
    </w:p>
    <w:p w14:paraId="438F3C2C" w14:textId="77777777" w:rsidR="00BF5B14" w:rsidRPr="00BF5B14" w:rsidRDefault="00BF5B14" w:rsidP="00BF5B14">
      <w:pPr>
        <w:autoSpaceDE w:val="0"/>
        <w:autoSpaceDN w:val="0"/>
        <w:adjustRightInd w:val="0"/>
        <w:jc w:val="center"/>
        <w:rPr>
          <w:kern w:val="2"/>
          <w:sz w:val="28"/>
          <w:szCs w:val="28"/>
        </w:rPr>
      </w:pPr>
    </w:p>
    <w:p w14:paraId="69042A1D" w14:textId="4867731B" w:rsidR="00BF5B14" w:rsidRPr="00BF5B14" w:rsidRDefault="00BF5B14" w:rsidP="00BF5B14">
      <w:pPr>
        <w:autoSpaceDE w:val="0"/>
        <w:autoSpaceDN w:val="0"/>
        <w:adjustRightInd w:val="0"/>
        <w:jc w:val="center"/>
        <w:rPr>
          <w:kern w:val="2"/>
          <w:sz w:val="28"/>
          <w:szCs w:val="28"/>
        </w:rPr>
      </w:pPr>
      <w:r w:rsidRPr="00BF5B14">
        <w:rPr>
          <w:kern w:val="2"/>
          <w:sz w:val="28"/>
          <w:szCs w:val="28"/>
        </w:rPr>
        <w:t xml:space="preserve">Основными приоритетами муниципальной политики Краснолучского сельского поселения в сфере охраны окружающей среды и рационального природопользования являются: </w:t>
      </w:r>
    </w:p>
    <w:p w14:paraId="5FD09B56" w14:textId="1C1C60E0" w:rsidR="00BF5B14" w:rsidRPr="00BF5B14" w:rsidRDefault="00BF5B14" w:rsidP="00BF5B14">
      <w:pPr>
        <w:autoSpaceDE w:val="0"/>
        <w:autoSpaceDN w:val="0"/>
        <w:adjustRightInd w:val="0"/>
        <w:jc w:val="center"/>
        <w:rPr>
          <w:kern w:val="2"/>
          <w:sz w:val="28"/>
          <w:szCs w:val="28"/>
        </w:rPr>
      </w:pPr>
      <w:r w:rsidRPr="00BF5B14">
        <w:rPr>
          <w:kern w:val="2"/>
          <w:sz w:val="28"/>
          <w:szCs w:val="28"/>
        </w:rPr>
        <w:t>- развитие водохозяйственного комплекса в Краснолучского сельском поселении;</w:t>
      </w:r>
    </w:p>
    <w:p w14:paraId="60E4154C"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 восстановление нарушенных естественных экологических систем поселения;</w:t>
      </w:r>
    </w:p>
    <w:p w14:paraId="2911E365"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 уменьшение количества несанкционированных свалок и объектов размещения отходов;</w:t>
      </w:r>
    </w:p>
    <w:p w14:paraId="2E4D6AEA"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 xml:space="preserve">- увеличение площади зеленых насаждений; </w:t>
      </w:r>
    </w:p>
    <w:p w14:paraId="6B0B68F3"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lastRenderedPageBreak/>
        <w:t>- повышение уровня экологического просвещения и образования населения;</w:t>
      </w:r>
    </w:p>
    <w:p w14:paraId="2FC6193B" w14:textId="0D50D689" w:rsidR="00BF5B14" w:rsidRPr="00BF5B14" w:rsidRDefault="00BF5B14" w:rsidP="00BF5B14">
      <w:pPr>
        <w:autoSpaceDE w:val="0"/>
        <w:autoSpaceDN w:val="0"/>
        <w:adjustRightInd w:val="0"/>
        <w:jc w:val="center"/>
        <w:rPr>
          <w:kern w:val="2"/>
          <w:sz w:val="28"/>
          <w:szCs w:val="28"/>
        </w:rPr>
      </w:pPr>
      <w:r w:rsidRPr="00BF5B14">
        <w:rPr>
          <w:kern w:val="2"/>
          <w:sz w:val="28"/>
          <w:szCs w:val="28"/>
        </w:rPr>
        <w:t>- разработка мероприятий, направленных на улучшение экологической ситуации в Краснолучского сельском поселении;</w:t>
      </w:r>
    </w:p>
    <w:p w14:paraId="5DC2B616" w14:textId="3ABD92F4" w:rsidR="00BF5B14" w:rsidRPr="00BF5B14" w:rsidRDefault="00BF5B14" w:rsidP="00BF5B14">
      <w:pPr>
        <w:autoSpaceDE w:val="0"/>
        <w:autoSpaceDN w:val="0"/>
        <w:adjustRightInd w:val="0"/>
        <w:jc w:val="center"/>
        <w:rPr>
          <w:kern w:val="2"/>
          <w:sz w:val="28"/>
          <w:szCs w:val="28"/>
        </w:rPr>
      </w:pPr>
      <w:r w:rsidRPr="00BF5B14">
        <w:rPr>
          <w:kern w:val="2"/>
          <w:sz w:val="28"/>
          <w:szCs w:val="28"/>
        </w:rPr>
        <w:t>- организация работы по ликвидации несанкционированных свалок на территории Краснолучского сельского поселения.</w:t>
      </w:r>
    </w:p>
    <w:p w14:paraId="11D0590A"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 совершенствование системы экологического мониторинга и прогнозирования чрезвычайных ситуаций природного и техногенного характера: использование результатов экологического мониторинга при осуществлении мероприятий по охране окружающей среды.</w:t>
      </w:r>
    </w:p>
    <w:p w14:paraId="00F48F75"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 формирование в поселении экологически ответственного мировоззрения и поведения среди населения: развитие экологического образования и воспитания.</w:t>
      </w:r>
    </w:p>
    <w:p w14:paraId="41301F2C" w14:textId="178C655B" w:rsidR="00BF5B14" w:rsidRPr="00BF5B14" w:rsidRDefault="00BF5B14" w:rsidP="00BF5B14">
      <w:pPr>
        <w:autoSpaceDE w:val="0"/>
        <w:autoSpaceDN w:val="0"/>
        <w:adjustRightInd w:val="0"/>
        <w:jc w:val="center"/>
        <w:rPr>
          <w:kern w:val="2"/>
          <w:sz w:val="28"/>
          <w:szCs w:val="28"/>
        </w:rPr>
      </w:pPr>
      <w:r w:rsidRPr="00BF5B14">
        <w:rPr>
          <w:kern w:val="2"/>
          <w:sz w:val="28"/>
          <w:szCs w:val="28"/>
        </w:rPr>
        <w:t>Муниципальная программа разработана в соответствии с положениями Стратегии социально-экономического развития Краснолучского сельского поселения на период до 2030 года</w:t>
      </w:r>
      <w:r>
        <w:rPr>
          <w:kern w:val="2"/>
          <w:sz w:val="28"/>
          <w:szCs w:val="28"/>
        </w:rPr>
        <w:t>.</w:t>
      </w:r>
    </w:p>
    <w:p w14:paraId="6E28A024" w14:textId="77777777" w:rsidR="00BF5B14" w:rsidRPr="00BF5B14" w:rsidRDefault="00BF5B14" w:rsidP="00BF5B14">
      <w:pPr>
        <w:autoSpaceDE w:val="0"/>
        <w:autoSpaceDN w:val="0"/>
        <w:adjustRightInd w:val="0"/>
        <w:jc w:val="center"/>
        <w:rPr>
          <w:kern w:val="2"/>
          <w:sz w:val="28"/>
          <w:szCs w:val="28"/>
        </w:rPr>
      </w:pPr>
    </w:p>
    <w:p w14:paraId="2794837C" w14:textId="77777777" w:rsidR="00BF5B14" w:rsidRPr="00BF5B14" w:rsidRDefault="00BF5B14" w:rsidP="00BF5B14">
      <w:pPr>
        <w:autoSpaceDE w:val="0"/>
        <w:autoSpaceDN w:val="0"/>
        <w:adjustRightInd w:val="0"/>
        <w:jc w:val="center"/>
        <w:rPr>
          <w:kern w:val="2"/>
          <w:sz w:val="28"/>
          <w:szCs w:val="28"/>
        </w:rPr>
      </w:pPr>
    </w:p>
    <w:p w14:paraId="0784F003"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3. Сведения о взаимосвязи</w:t>
      </w:r>
    </w:p>
    <w:p w14:paraId="11F84CE7"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со стратегическими приоритетами, целями</w:t>
      </w:r>
    </w:p>
    <w:p w14:paraId="7DAAFB07"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 xml:space="preserve">и показателями государственных программ </w:t>
      </w:r>
    </w:p>
    <w:p w14:paraId="236D35D4"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Ростовской области</w:t>
      </w:r>
    </w:p>
    <w:p w14:paraId="2FB6CA47" w14:textId="77777777" w:rsidR="00BF5B14" w:rsidRPr="00BF5B14" w:rsidRDefault="00BF5B14" w:rsidP="00BF5B14">
      <w:pPr>
        <w:autoSpaceDE w:val="0"/>
        <w:autoSpaceDN w:val="0"/>
        <w:adjustRightInd w:val="0"/>
        <w:jc w:val="center"/>
        <w:rPr>
          <w:kern w:val="2"/>
          <w:sz w:val="28"/>
          <w:szCs w:val="28"/>
        </w:rPr>
      </w:pPr>
    </w:p>
    <w:p w14:paraId="127ACB7B" w14:textId="695A608C" w:rsidR="00BF5B14" w:rsidRPr="00BF5B14" w:rsidRDefault="00BF5B14" w:rsidP="00BF5B14">
      <w:pPr>
        <w:autoSpaceDE w:val="0"/>
        <w:autoSpaceDN w:val="0"/>
        <w:adjustRightInd w:val="0"/>
        <w:jc w:val="center"/>
        <w:rPr>
          <w:kern w:val="2"/>
          <w:sz w:val="28"/>
          <w:szCs w:val="28"/>
        </w:rPr>
      </w:pPr>
      <w:r w:rsidRPr="00BF5B14">
        <w:rPr>
          <w:kern w:val="2"/>
          <w:sz w:val="28"/>
          <w:szCs w:val="28"/>
        </w:rPr>
        <w:t>В соответствии со Стратегией социально-экономического развития Краснолучского сельского поселения на период до 2030 года, утвержденной решением Собрания депутатов Краснолучского сельского поселения Октябрьского района  Ростовской области, основной целью развития Краснолучского сельского поселения Октябрьского  района на среднесрочную и долгосрочную перспективу в сфере экологии является снижение антропогенной нагрузки на окружающую среду.</w:t>
      </w:r>
    </w:p>
    <w:p w14:paraId="0BDCDE51" w14:textId="1CACD882" w:rsidR="00BF5B14" w:rsidRPr="00BF5B14" w:rsidRDefault="00BF5B14" w:rsidP="00BF5B14">
      <w:pPr>
        <w:autoSpaceDE w:val="0"/>
        <w:autoSpaceDN w:val="0"/>
        <w:adjustRightInd w:val="0"/>
        <w:jc w:val="center"/>
        <w:rPr>
          <w:kern w:val="2"/>
          <w:sz w:val="28"/>
          <w:szCs w:val="28"/>
        </w:rPr>
      </w:pPr>
      <w:r w:rsidRPr="00BF5B14">
        <w:rPr>
          <w:kern w:val="2"/>
          <w:sz w:val="28"/>
          <w:szCs w:val="28"/>
        </w:rPr>
        <w:t>Муниципальная  программа Краснолучского сельского поселения «Охрана окружающей среды и рациональное природопользование Краснолучского сельского поселения» не имеет взаимосвязи  с целями и показателями государственных программ Российской Федерации и Ростовской области.</w:t>
      </w:r>
    </w:p>
    <w:p w14:paraId="3349787B" w14:textId="77777777" w:rsidR="00BF5B14" w:rsidRPr="00BF5B14" w:rsidRDefault="00BF5B14" w:rsidP="00BF5B14">
      <w:pPr>
        <w:autoSpaceDE w:val="0"/>
        <w:autoSpaceDN w:val="0"/>
        <w:adjustRightInd w:val="0"/>
        <w:jc w:val="center"/>
        <w:rPr>
          <w:kern w:val="2"/>
          <w:sz w:val="28"/>
          <w:szCs w:val="28"/>
        </w:rPr>
      </w:pPr>
    </w:p>
    <w:p w14:paraId="249FE339"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4. Задачи муниципального управления,</w:t>
      </w:r>
    </w:p>
    <w:p w14:paraId="24DCC1B3"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способы их эффективного решения в сфере реализации</w:t>
      </w:r>
    </w:p>
    <w:p w14:paraId="43FFA826"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муниципальной программы</w:t>
      </w:r>
    </w:p>
    <w:p w14:paraId="41E29584" w14:textId="77777777" w:rsidR="00BF5B14" w:rsidRPr="00BF5B14" w:rsidRDefault="00BF5B14" w:rsidP="00BF5B14">
      <w:pPr>
        <w:autoSpaceDE w:val="0"/>
        <w:autoSpaceDN w:val="0"/>
        <w:adjustRightInd w:val="0"/>
        <w:jc w:val="center"/>
        <w:rPr>
          <w:kern w:val="2"/>
          <w:sz w:val="28"/>
          <w:szCs w:val="28"/>
        </w:rPr>
      </w:pPr>
    </w:p>
    <w:p w14:paraId="2C8ECF62"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Задачами муниципального управления в сфере охраны окружающей среды и рационального природопользования являются:</w:t>
      </w:r>
    </w:p>
    <w:p w14:paraId="7DB6A1B0"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обеспечение защищенности окружающей среды в условиях дальнейшего экономического развития посредством снижения негативного воздействия на окружающую среду при осуществлении хозяйственной и иной деятельности;</w:t>
      </w:r>
    </w:p>
    <w:p w14:paraId="6265DAE4"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 xml:space="preserve">оценка состояния окружающей среды с целью предотвращения негативного воздействия на окружающую среду при осуществлении хозяйственной и иной деятельности, а также при чрезвычайных ситуациях природного и техногенного характера; </w:t>
      </w:r>
    </w:p>
    <w:p w14:paraId="788B43B4"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lastRenderedPageBreak/>
        <w:t>повышение экологической культуры населения, информирование о состоянии окружающей среды. В качестве способа решения данной задачи предусматривается проведение мероприятий, направленных на: формирование ответственного отношения к природе; росту уровня экологической культуры населения; развитие системы экологического просвещения; повышение экологической грамотности населения; вовлечение широких слоев населения в природоохранные мероприятия; формирование у подрастающего поколения бережного отношения к природе;</w:t>
      </w:r>
    </w:p>
    <w:p w14:paraId="11B1394B" w14:textId="554EA244" w:rsidR="00BF5B14" w:rsidRPr="00BF5B14" w:rsidRDefault="00BF5B14" w:rsidP="00BF5B14">
      <w:pPr>
        <w:autoSpaceDE w:val="0"/>
        <w:autoSpaceDN w:val="0"/>
        <w:adjustRightInd w:val="0"/>
        <w:jc w:val="center"/>
        <w:rPr>
          <w:kern w:val="2"/>
          <w:sz w:val="28"/>
          <w:szCs w:val="28"/>
        </w:rPr>
      </w:pPr>
      <w:r w:rsidRPr="00BF5B14">
        <w:rPr>
          <w:kern w:val="2"/>
          <w:sz w:val="28"/>
          <w:szCs w:val="28"/>
        </w:rPr>
        <w:t>улучшение экологической обстановки на территории Краснолучского сельского поселения путем ликвидации свалок и рекультивации территорий, а также обустройства (создания) мест (площадок) накопления (в том числе раздельного накопления) твердых коммунальных отходов;</w:t>
      </w:r>
    </w:p>
    <w:p w14:paraId="56EFB11C" w14:textId="77777777" w:rsidR="00BF5B14" w:rsidRPr="00BF5B14" w:rsidRDefault="00BF5B14" w:rsidP="00BF5B14">
      <w:pPr>
        <w:autoSpaceDE w:val="0"/>
        <w:autoSpaceDN w:val="0"/>
        <w:adjustRightInd w:val="0"/>
        <w:jc w:val="center"/>
        <w:rPr>
          <w:kern w:val="2"/>
          <w:sz w:val="28"/>
          <w:szCs w:val="28"/>
        </w:rPr>
      </w:pPr>
      <w:r w:rsidRPr="00BF5B14">
        <w:rPr>
          <w:kern w:val="2"/>
          <w:sz w:val="28"/>
          <w:szCs w:val="28"/>
        </w:rPr>
        <w:t>повышение эффективности, качества и надежности предоставления услуг населению в сфере обращения с твердыми коммунальными отходами;</w:t>
      </w:r>
    </w:p>
    <w:p w14:paraId="446A6839" w14:textId="77777777" w:rsidR="00BF5B14" w:rsidRPr="00BF5B14" w:rsidRDefault="00BF5B14" w:rsidP="00BF5B14">
      <w:pPr>
        <w:autoSpaceDE w:val="0"/>
        <w:autoSpaceDN w:val="0"/>
        <w:adjustRightInd w:val="0"/>
        <w:jc w:val="center"/>
        <w:rPr>
          <w:bCs/>
          <w:kern w:val="2"/>
          <w:sz w:val="28"/>
          <w:szCs w:val="28"/>
        </w:rPr>
      </w:pPr>
      <w:r w:rsidRPr="00BF5B14">
        <w:rPr>
          <w:kern w:val="2"/>
          <w:sz w:val="28"/>
          <w:szCs w:val="28"/>
        </w:rPr>
        <w:t>ликвидация несанкционированных свалок в границах населенных пунктов.</w:t>
      </w:r>
    </w:p>
    <w:p w14:paraId="58B61FA8" w14:textId="77777777" w:rsidR="0030490E" w:rsidRDefault="0030490E" w:rsidP="00275FAB">
      <w:pPr>
        <w:autoSpaceDE w:val="0"/>
        <w:autoSpaceDN w:val="0"/>
        <w:adjustRightInd w:val="0"/>
        <w:jc w:val="center"/>
        <w:rPr>
          <w:kern w:val="2"/>
          <w:sz w:val="28"/>
          <w:szCs w:val="28"/>
        </w:rPr>
      </w:pPr>
    </w:p>
    <w:p w14:paraId="6AD7C360" w14:textId="77777777" w:rsidR="00BF5B14" w:rsidRDefault="00BF5B14" w:rsidP="00275FAB">
      <w:pPr>
        <w:autoSpaceDE w:val="0"/>
        <w:autoSpaceDN w:val="0"/>
        <w:adjustRightInd w:val="0"/>
        <w:jc w:val="center"/>
        <w:rPr>
          <w:kern w:val="2"/>
          <w:sz w:val="28"/>
          <w:szCs w:val="28"/>
        </w:rPr>
      </w:pPr>
    </w:p>
    <w:p w14:paraId="2ADE1F05" w14:textId="77777777" w:rsidR="00BF5B14" w:rsidRDefault="00BF5B14" w:rsidP="00275FAB">
      <w:pPr>
        <w:autoSpaceDE w:val="0"/>
        <w:autoSpaceDN w:val="0"/>
        <w:adjustRightInd w:val="0"/>
        <w:jc w:val="center"/>
        <w:rPr>
          <w:kern w:val="2"/>
          <w:sz w:val="28"/>
          <w:szCs w:val="28"/>
        </w:rPr>
      </w:pPr>
    </w:p>
    <w:p w14:paraId="3A2CE9AB" w14:textId="77777777" w:rsidR="00BF5B14" w:rsidRDefault="00BF5B14" w:rsidP="00275FAB">
      <w:pPr>
        <w:autoSpaceDE w:val="0"/>
        <w:autoSpaceDN w:val="0"/>
        <w:adjustRightInd w:val="0"/>
        <w:jc w:val="center"/>
        <w:rPr>
          <w:kern w:val="2"/>
          <w:sz w:val="28"/>
          <w:szCs w:val="28"/>
        </w:rPr>
      </w:pPr>
    </w:p>
    <w:p w14:paraId="5B274C81" w14:textId="77777777" w:rsidR="00BF5B14" w:rsidRDefault="00BF5B14" w:rsidP="00275FAB">
      <w:pPr>
        <w:autoSpaceDE w:val="0"/>
        <w:autoSpaceDN w:val="0"/>
        <w:adjustRightInd w:val="0"/>
        <w:jc w:val="center"/>
        <w:rPr>
          <w:kern w:val="2"/>
          <w:sz w:val="28"/>
          <w:szCs w:val="28"/>
        </w:rPr>
      </w:pPr>
    </w:p>
    <w:p w14:paraId="050DB3CB" w14:textId="77777777" w:rsidR="00BF5B14" w:rsidRDefault="00BF5B14" w:rsidP="00275FAB">
      <w:pPr>
        <w:autoSpaceDE w:val="0"/>
        <w:autoSpaceDN w:val="0"/>
        <w:adjustRightInd w:val="0"/>
        <w:jc w:val="center"/>
        <w:rPr>
          <w:kern w:val="2"/>
          <w:sz w:val="28"/>
          <w:szCs w:val="28"/>
        </w:rPr>
      </w:pPr>
    </w:p>
    <w:p w14:paraId="7FCF8691" w14:textId="77777777" w:rsidR="00BF5B14" w:rsidRDefault="00BF5B14" w:rsidP="00275FAB">
      <w:pPr>
        <w:autoSpaceDE w:val="0"/>
        <w:autoSpaceDN w:val="0"/>
        <w:adjustRightInd w:val="0"/>
        <w:jc w:val="center"/>
        <w:rPr>
          <w:kern w:val="2"/>
          <w:sz w:val="28"/>
          <w:szCs w:val="28"/>
        </w:rPr>
      </w:pPr>
    </w:p>
    <w:p w14:paraId="2A9C3696" w14:textId="77777777" w:rsidR="00BF5B14" w:rsidRDefault="00BF5B14" w:rsidP="00275FAB">
      <w:pPr>
        <w:autoSpaceDE w:val="0"/>
        <w:autoSpaceDN w:val="0"/>
        <w:adjustRightInd w:val="0"/>
        <w:jc w:val="center"/>
        <w:rPr>
          <w:kern w:val="2"/>
          <w:sz w:val="28"/>
          <w:szCs w:val="28"/>
        </w:rPr>
      </w:pPr>
    </w:p>
    <w:p w14:paraId="46EBA410" w14:textId="77777777" w:rsidR="00BF5B14" w:rsidRDefault="00BF5B14" w:rsidP="00275FAB">
      <w:pPr>
        <w:autoSpaceDE w:val="0"/>
        <w:autoSpaceDN w:val="0"/>
        <w:adjustRightInd w:val="0"/>
        <w:jc w:val="center"/>
        <w:rPr>
          <w:kern w:val="2"/>
          <w:sz w:val="28"/>
          <w:szCs w:val="28"/>
        </w:rPr>
      </w:pPr>
    </w:p>
    <w:p w14:paraId="33897D37" w14:textId="77777777" w:rsidR="00BF5B14" w:rsidRDefault="00BF5B14" w:rsidP="00275FAB">
      <w:pPr>
        <w:autoSpaceDE w:val="0"/>
        <w:autoSpaceDN w:val="0"/>
        <w:adjustRightInd w:val="0"/>
        <w:jc w:val="center"/>
        <w:rPr>
          <w:kern w:val="2"/>
          <w:sz w:val="28"/>
          <w:szCs w:val="28"/>
        </w:rPr>
      </w:pPr>
    </w:p>
    <w:p w14:paraId="4D597706" w14:textId="77777777" w:rsidR="00BF5B14" w:rsidRDefault="00BF5B14" w:rsidP="00275FAB">
      <w:pPr>
        <w:autoSpaceDE w:val="0"/>
        <w:autoSpaceDN w:val="0"/>
        <w:adjustRightInd w:val="0"/>
        <w:jc w:val="center"/>
        <w:rPr>
          <w:kern w:val="2"/>
          <w:sz w:val="28"/>
          <w:szCs w:val="28"/>
        </w:rPr>
      </w:pPr>
    </w:p>
    <w:p w14:paraId="09B72B3A" w14:textId="77777777" w:rsidR="00BF5B14" w:rsidRDefault="00BF5B14" w:rsidP="00275FAB">
      <w:pPr>
        <w:autoSpaceDE w:val="0"/>
        <w:autoSpaceDN w:val="0"/>
        <w:adjustRightInd w:val="0"/>
        <w:jc w:val="center"/>
        <w:rPr>
          <w:kern w:val="2"/>
          <w:sz w:val="28"/>
          <w:szCs w:val="28"/>
        </w:rPr>
      </w:pPr>
    </w:p>
    <w:p w14:paraId="0EC4E9BE" w14:textId="77777777" w:rsidR="00BF5B14" w:rsidRDefault="00BF5B14" w:rsidP="00275FAB">
      <w:pPr>
        <w:autoSpaceDE w:val="0"/>
        <w:autoSpaceDN w:val="0"/>
        <w:adjustRightInd w:val="0"/>
        <w:jc w:val="center"/>
        <w:rPr>
          <w:kern w:val="2"/>
          <w:sz w:val="28"/>
          <w:szCs w:val="28"/>
        </w:rPr>
      </w:pPr>
    </w:p>
    <w:p w14:paraId="6611A39A" w14:textId="77777777" w:rsidR="00BF5B14" w:rsidRDefault="00BF5B14" w:rsidP="00275FAB">
      <w:pPr>
        <w:autoSpaceDE w:val="0"/>
        <w:autoSpaceDN w:val="0"/>
        <w:adjustRightInd w:val="0"/>
        <w:jc w:val="center"/>
        <w:rPr>
          <w:kern w:val="2"/>
          <w:sz w:val="28"/>
          <w:szCs w:val="28"/>
        </w:rPr>
      </w:pPr>
    </w:p>
    <w:p w14:paraId="12CF821C" w14:textId="77777777" w:rsidR="00BF5B14" w:rsidRDefault="00BF5B14" w:rsidP="00275FAB">
      <w:pPr>
        <w:autoSpaceDE w:val="0"/>
        <w:autoSpaceDN w:val="0"/>
        <w:adjustRightInd w:val="0"/>
        <w:jc w:val="center"/>
        <w:rPr>
          <w:kern w:val="2"/>
          <w:sz w:val="28"/>
          <w:szCs w:val="28"/>
        </w:rPr>
      </w:pPr>
    </w:p>
    <w:p w14:paraId="67423F94" w14:textId="77777777" w:rsidR="00BF5B14" w:rsidRDefault="00BF5B14" w:rsidP="00275FAB">
      <w:pPr>
        <w:autoSpaceDE w:val="0"/>
        <w:autoSpaceDN w:val="0"/>
        <w:adjustRightInd w:val="0"/>
        <w:jc w:val="center"/>
        <w:rPr>
          <w:kern w:val="2"/>
          <w:sz w:val="28"/>
          <w:szCs w:val="28"/>
        </w:rPr>
      </w:pPr>
    </w:p>
    <w:p w14:paraId="2B02D938" w14:textId="77777777" w:rsidR="00BF5B14" w:rsidRDefault="00BF5B14" w:rsidP="00275FAB">
      <w:pPr>
        <w:autoSpaceDE w:val="0"/>
        <w:autoSpaceDN w:val="0"/>
        <w:adjustRightInd w:val="0"/>
        <w:jc w:val="center"/>
        <w:rPr>
          <w:kern w:val="2"/>
          <w:sz w:val="28"/>
          <w:szCs w:val="28"/>
        </w:rPr>
      </w:pPr>
    </w:p>
    <w:p w14:paraId="5AA27B19" w14:textId="77777777" w:rsidR="00BF5B14" w:rsidRDefault="00BF5B14" w:rsidP="00275FAB">
      <w:pPr>
        <w:autoSpaceDE w:val="0"/>
        <w:autoSpaceDN w:val="0"/>
        <w:adjustRightInd w:val="0"/>
        <w:jc w:val="center"/>
        <w:rPr>
          <w:kern w:val="2"/>
          <w:sz w:val="28"/>
          <w:szCs w:val="28"/>
        </w:rPr>
      </w:pPr>
    </w:p>
    <w:p w14:paraId="49F53CBC" w14:textId="77777777" w:rsidR="00BF5B14" w:rsidRDefault="00BF5B14" w:rsidP="00275FAB">
      <w:pPr>
        <w:autoSpaceDE w:val="0"/>
        <w:autoSpaceDN w:val="0"/>
        <w:adjustRightInd w:val="0"/>
        <w:jc w:val="center"/>
        <w:rPr>
          <w:kern w:val="2"/>
          <w:sz w:val="28"/>
          <w:szCs w:val="28"/>
        </w:rPr>
      </w:pPr>
    </w:p>
    <w:p w14:paraId="72425F8F" w14:textId="77777777" w:rsidR="00BF5B14" w:rsidRDefault="00BF5B14" w:rsidP="00275FAB">
      <w:pPr>
        <w:autoSpaceDE w:val="0"/>
        <w:autoSpaceDN w:val="0"/>
        <w:adjustRightInd w:val="0"/>
        <w:jc w:val="center"/>
        <w:rPr>
          <w:kern w:val="2"/>
          <w:sz w:val="28"/>
          <w:szCs w:val="28"/>
        </w:rPr>
      </w:pPr>
    </w:p>
    <w:p w14:paraId="260C2640" w14:textId="77777777" w:rsidR="00BF5B14" w:rsidRDefault="00BF5B14" w:rsidP="00275FAB">
      <w:pPr>
        <w:autoSpaceDE w:val="0"/>
        <w:autoSpaceDN w:val="0"/>
        <w:adjustRightInd w:val="0"/>
        <w:jc w:val="center"/>
        <w:rPr>
          <w:kern w:val="2"/>
          <w:sz w:val="28"/>
          <w:szCs w:val="28"/>
        </w:rPr>
      </w:pPr>
    </w:p>
    <w:p w14:paraId="75A408E8" w14:textId="77777777" w:rsidR="00BF5B14" w:rsidRDefault="00BF5B14" w:rsidP="00275FAB">
      <w:pPr>
        <w:autoSpaceDE w:val="0"/>
        <w:autoSpaceDN w:val="0"/>
        <w:adjustRightInd w:val="0"/>
        <w:jc w:val="center"/>
        <w:rPr>
          <w:kern w:val="2"/>
          <w:sz w:val="28"/>
          <w:szCs w:val="28"/>
        </w:rPr>
      </w:pPr>
    </w:p>
    <w:p w14:paraId="03075A01" w14:textId="77777777" w:rsidR="00BF5B14" w:rsidRDefault="00BF5B14" w:rsidP="00275FAB">
      <w:pPr>
        <w:autoSpaceDE w:val="0"/>
        <w:autoSpaceDN w:val="0"/>
        <w:adjustRightInd w:val="0"/>
        <w:jc w:val="center"/>
        <w:rPr>
          <w:kern w:val="2"/>
          <w:sz w:val="28"/>
          <w:szCs w:val="28"/>
        </w:rPr>
      </w:pPr>
    </w:p>
    <w:p w14:paraId="4A7F31B4" w14:textId="77777777" w:rsidR="00BF5B14" w:rsidRDefault="00BF5B14" w:rsidP="00275FAB">
      <w:pPr>
        <w:autoSpaceDE w:val="0"/>
        <w:autoSpaceDN w:val="0"/>
        <w:adjustRightInd w:val="0"/>
        <w:jc w:val="center"/>
        <w:rPr>
          <w:kern w:val="2"/>
          <w:sz w:val="28"/>
          <w:szCs w:val="28"/>
        </w:rPr>
      </w:pPr>
    </w:p>
    <w:p w14:paraId="55E9C91B" w14:textId="77777777" w:rsidR="00BF5B14" w:rsidRDefault="00BF5B14" w:rsidP="00275FAB">
      <w:pPr>
        <w:autoSpaceDE w:val="0"/>
        <w:autoSpaceDN w:val="0"/>
        <w:adjustRightInd w:val="0"/>
        <w:jc w:val="center"/>
        <w:rPr>
          <w:kern w:val="2"/>
          <w:sz w:val="28"/>
          <w:szCs w:val="28"/>
        </w:rPr>
      </w:pPr>
    </w:p>
    <w:p w14:paraId="772974C0" w14:textId="77777777" w:rsidR="00BF5B14" w:rsidRDefault="00BF5B14" w:rsidP="00275FAB">
      <w:pPr>
        <w:autoSpaceDE w:val="0"/>
        <w:autoSpaceDN w:val="0"/>
        <w:adjustRightInd w:val="0"/>
        <w:jc w:val="center"/>
        <w:rPr>
          <w:kern w:val="2"/>
          <w:sz w:val="28"/>
          <w:szCs w:val="28"/>
        </w:rPr>
      </w:pPr>
    </w:p>
    <w:p w14:paraId="60AF9FB3" w14:textId="77777777" w:rsidR="00BF5B14" w:rsidRDefault="00BF5B14" w:rsidP="00275FAB">
      <w:pPr>
        <w:autoSpaceDE w:val="0"/>
        <w:autoSpaceDN w:val="0"/>
        <w:adjustRightInd w:val="0"/>
        <w:jc w:val="center"/>
        <w:rPr>
          <w:kern w:val="2"/>
          <w:sz w:val="28"/>
          <w:szCs w:val="28"/>
        </w:rPr>
      </w:pPr>
    </w:p>
    <w:p w14:paraId="117FF124" w14:textId="77777777" w:rsidR="00BF5B14" w:rsidRDefault="00BF5B14" w:rsidP="00275FAB">
      <w:pPr>
        <w:autoSpaceDE w:val="0"/>
        <w:autoSpaceDN w:val="0"/>
        <w:adjustRightInd w:val="0"/>
        <w:jc w:val="center"/>
        <w:rPr>
          <w:kern w:val="2"/>
          <w:sz w:val="28"/>
          <w:szCs w:val="28"/>
        </w:rPr>
      </w:pPr>
    </w:p>
    <w:p w14:paraId="211370DB" w14:textId="77777777" w:rsidR="00BF5B14" w:rsidRDefault="00BF5B14" w:rsidP="00275FAB">
      <w:pPr>
        <w:autoSpaceDE w:val="0"/>
        <w:autoSpaceDN w:val="0"/>
        <w:adjustRightInd w:val="0"/>
        <w:jc w:val="center"/>
        <w:rPr>
          <w:kern w:val="2"/>
          <w:sz w:val="28"/>
          <w:szCs w:val="28"/>
        </w:rPr>
      </w:pPr>
    </w:p>
    <w:p w14:paraId="20FA4CE8" w14:textId="77777777" w:rsidR="00BF5B14" w:rsidRDefault="00BF5B14" w:rsidP="00275FAB">
      <w:pPr>
        <w:autoSpaceDE w:val="0"/>
        <w:autoSpaceDN w:val="0"/>
        <w:adjustRightInd w:val="0"/>
        <w:jc w:val="center"/>
        <w:rPr>
          <w:kern w:val="2"/>
          <w:sz w:val="28"/>
          <w:szCs w:val="28"/>
        </w:rPr>
      </w:pPr>
    </w:p>
    <w:p w14:paraId="5CFD30C1" w14:textId="77777777" w:rsidR="00BF5B14" w:rsidRDefault="00BF5B14" w:rsidP="00275FAB">
      <w:pPr>
        <w:autoSpaceDE w:val="0"/>
        <w:autoSpaceDN w:val="0"/>
        <w:adjustRightInd w:val="0"/>
        <w:jc w:val="center"/>
        <w:rPr>
          <w:kern w:val="2"/>
          <w:sz w:val="28"/>
          <w:szCs w:val="28"/>
        </w:rPr>
        <w:sectPr w:rsidR="00BF5B14" w:rsidSect="00BF5B14">
          <w:footerReference w:type="even" r:id="rId8"/>
          <w:footerReference w:type="default" r:id="rId9"/>
          <w:pgSz w:w="11907" w:h="16839" w:code="9"/>
          <w:pgMar w:top="851" w:right="851" w:bottom="1134" w:left="1304" w:header="709" w:footer="709" w:gutter="0"/>
          <w:cols w:space="720"/>
          <w:docGrid w:linePitch="272"/>
        </w:sectPr>
      </w:pPr>
    </w:p>
    <w:p w14:paraId="5B716AA4" w14:textId="6592D210" w:rsidR="00BF5B14" w:rsidRPr="00BF5B14" w:rsidRDefault="00BF5B14" w:rsidP="00BF5B14">
      <w:pPr>
        <w:widowControl w:val="0"/>
        <w:autoSpaceDE w:val="0"/>
        <w:autoSpaceDN w:val="0"/>
        <w:adjustRightInd w:val="0"/>
        <w:jc w:val="center"/>
        <w:outlineLvl w:val="2"/>
        <w:rPr>
          <w:color w:val="000000"/>
          <w:sz w:val="28"/>
          <w:szCs w:val="28"/>
        </w:rPr>
      </w:pPr>
      <w:r w:rsidRPr="00BF5B14">
        <w:rPr>
          <w:color w:val="000000"/>
          <w:sz w:val="28"/>
          <w:szCs w:val="28"/>
        </w:rPr>
        <w:lastRenderedPageBreak/>
        <w:t xml:space="preserve">2. Показатели муниципальной программы </w:t>
      </w:r>
      <w:r>
        <w:rPr>
          <w:sz w:val="28"/>
          <w:szCs w:val="28"/>
        </w:rPr>
        <w:t>Краснолучского</w:t>
      </w:r>
      <w:r w:rsidRPr="00BF5B14">
        <w:rPr>
          <w:sz w:val="28"/>
          <w:szCs w:val="28"/>
        </w:rPr>
        <w:t xml:space="preserve"> сельского поселения</w:t>
      </w:r>
    </w:p>
    <w:p w14:paraId="2914F470" w14:textId="77777777" w:rsidR="00BF5B14" w:rsidRPr="00BF5B14" w:rsidRDefault="00BF5B14" w:rsidP="00BF5B14">
      <w:pPr>
        <w:widowControl w:val="0"/>
        <w:autoSpaceDE w:val="0"/>
        <w:autoSpaceDN w:val="0"/>
        <w:adjustRightInd w:val="0"/>
        <w:outlineLvl w:val="2"/>
        <w:rPr>
          <w:color w:val="000000"/>
          <w:sz w:val="28"/>
          <w:szCs w:val="28"/>
        </w:rPr>
      </w:pPr>
      <w:bookmarkStart w:id="1" w:name="Par400"/>
      <w:bookmarkEnd w:id="1"/>
    </w:p>
    <w:tbl>
      <w:tblPr>
        <w:tblW w:w="16235" w:type="dxa"/>
        <w:tblInd w:w="-789" w:type="dxa"/>
        <w:tblLayout w:type="fixed"/>
        <w:tblCellMar>
          <w:top w:w="102" w:type="dxa"/>
          <w:left w:w="62" w:type="dxa"/>
          <w:bottom w:w="102" w:type="dxa"/>
          <w:right w:w="62" w:type="dxa"/>
        </w:tblCellMar>
        <w:tblLook w:val="0000" w:firstRow="0" w:lastRow="0" w:firstColumn="0" w:lastColumn="0" w:noHBand="0" w:noVBand="0"/>
      </w:tblPr>
      <w:tblGrid>
        <w:gridCol w:w="500"/>
        <w:gridCol w:w="1985"/>
        <w:gridCol w:w="1134"/>
        <w:gridCol w:w="1134"/>
        <w:gridCol w:w="1134"/>
        <w:gridCol w:w="709"/>
        <w:gridCol w:w="709"/>
        <w:gridCol w:w="850"/>
        <w:gridCol w:w="709"/>
        <w:gridCol w:w="567"/>
        <w:gridCol w:w="709"/>
        <w:gridCol w:w="709"/>
        <w:gridCol w:w="1417"/>
        <w:gridCol w:w="1276"/>
        <w:gridCol w:w="1984"/>
        <w:gridCol w:w="709"/>
      </w:tblGrid>
      <w:tr w:rsidR="00BF5B14" w:rsidRPr="00BF5B14" w14:paraId="6083B87C" w14:textId="77777777" w:rsidTr="000B300B">
        <w:tc>
          <w:tcPr>
            <w:tcW w:w="500" w:type="dxa"/>
            <w:vMerge w:val="restart"/>
            <w:tcBorders>
              <w:top w:val="single" w:sz="4" w:space="0" w:color="auto"/>
              <w:left w:val="single" w:sz="4" w:space="0" w:color="auto"/>
              <w:bottom w:val="single" w:sz="4" w:space="0" w:color="auto"/>
              <w:right w:val="single" w:sz="4" w:space="0" w:color="auto"/>
            </w:tcBorders>
          </w:tcPr>
          <w:p w14:paraId="23F244E1" w14:textId="77777777" w:rsidR="00BF5B14" w:rsidRPr="00BF5B14" w:rsidRDefault="00BF5B14" w:rsidP="00BF5B14">
            <w:pPr>
              <w:widowControl w:val="0"/>
              <w:autoSpaceDE w:val="0"/>
              <w:autoSpaceDN w:val="0"/>
              <w:adjustRightInd w:val="0"/>
              <w:jc w:val="center"/>
              <w:rPr>
                <w:color w:val="000000"/>
              </w:rPr>
            </w:pPr>
            <w:r w:rsidRPr="00BF5B14">
              <w:rPr>
                <w:color w:val="000000"/>
              </w:rPr>
              <w:t>№</w:t>
            </w:r>
          </w:p>
          <w:p w14:paraId="20493D90" w14:textId="77777777" w:rsidR="00BF5B14" w:rsidRPr="00BF5B14" w:rsidRDefault="00BF5B14" w:rsidP="00BF5B14">
            <w:pPr>
              <w:widowControl w:val="0"/>
              <w:autoSpaceDE w:val="0"/>
              <w:autoSpaceDN w:val="0"/>
              <w:adjustRightInd w:val="0"/>
              <w:jc w:val="center"/>
              <w:rPr>
                <w:color w:val="000000"/>
              </w:rPr>
            </w:pPr>
            <w:r w:rsidRPr="00BF5B14">
              <w:rPr>
                <w:color w:val="000000"/>
              </w:rPr>
              <w:t>п/п</w:t>
            </w:r>
          </w:p>
        </w:tc>
        <w:tc>
          <w:tcPr>
            <w:tcW w:w="1985" w:type="dxa"/>
            <w:vMerge w:val="restart"/>
            <w:tcBorders>
              <w:top w:val="single" w:sz="4" w:space="0" w:color="auto"/>
              <w:left w:val="single" w:sz="4" w:space="0" w:color="auto"/>
              <w:bottom w:val="single" w:sz="4" w:space="0" w:color="auto"/>
              <w:right w:val="single" w:sz="4" w:space="0" w:color="auto"/>
            </w:tcBorders>
          </w:tcPr>
          <w:p w14:paraId="34CB7E47" w14:textId="77777777" w:rsidR="00BF5B14" w:rsidRPr="00BF5B14" w:rsidRDefault="00BF5B14" w:rsidP="00BF5B14">
            <w:pPr>
              <w:widowControl w:val="0"/>
              <w:autoSpaceDE w:val="0"/>
              <w:autoSpaceDN w:val="0"/>
              <w:adjustRightInd w:val="0"/>
              <w:jc w:val="center"/>
              <w:rPr>
                <w:color w:val="000000"/>
              </w:rPr>
            </w:pPr>
            <w:r w:rsidRPr="00BF5B14">
              <w:rPr>
                <w:color w:val="000000"/>
              </w:rPr>
              <w:t>Наименование показателя</w:t>
            </w:r>
          </w:p>
        </w:tc>
        <w:tc>
          <w:tcPr>
            <w:tcW w:w="1134" w:type="dxa"/>
            <w:vMerge w:val="restart"/>
            <w:tcBorders>
              <w:top w:val="single" w:sz="4" w:space="0" w:color="auto"/>
              <w:left w:val="single" w:sz="4" w:space="0" w:color="auto"/>
              <w:bottom w:val="single" w:sz="4" w:space="0" w:color="auto"/>
              <w:right w:val="single" w:sz="4" w:space="0" w:color="auto"/>
            </w:tcBorders>
          </w:tcPr>
          <w:p w14:paraId="7DB82FC6" w14:textId="77777777" w:rsidR="00BF5B14" w:rsidRPr="00BF5B14" w:rsidRDefault="00BF5B14" w:rsidP="00BF5B14">
            <w:pPr>
              <w:widowControl w:val="0"/>
              <w:autoSpaceDE w:val="0"/>
              <w:autoSpaceDN w:val="0"/>
              <w:adjustRightInd w:val="0"/>
              <w:jc w:val="center"/>
              <w:rPr>
                <w:color w:val="000000"/>
              </w:rPr>
            </w:pPr>
            <w:r w:rsidRPr="00BF5B14">
              <w:rPr>
                <w:color w:val="000000"/>
              </w:rPr>
              <w:t>Уровень показателя</w:t>
            </w:r>
          </w:p>
        </w:tc>
        <w:tc>
          <w:tcPr>
            <w:tcW w:w="1134" w:type="dxa"/>
            <w:vMerge w:val="restart"/>
            <w:tcBorders>
              <w:top w:val="single" w:sz="4" w:space="0" w:color="auto"/>
              <w:left w:val="single" w:sz="4" w:space="0" w:color="auto"/>
              <w:bottom w:val="single" w:sz="4" w:space="0" w:color="auto"/>
              <w:right w:val="single" w:sz="4" w:space="0" w:color="auto"/>
            </w:tcBorders>
          </w:tcPr>
          <w:p w14:paraId="1E0DB1CC" w14:textId="77777777" w:rsidR="00BF5B14" w:rsidRPr="00BF5B14" w:rsidRDefault="00BF5B14" w:rsidP="00BF5B14">
            <w:pPr>
              <w:widowControl w:val="0"/>
              <w:autoSpaceDE w:val="0"/>
              <w:autoSpaceDN w:val="0"/>
              <w:adjustRightInd w:val="0"/>
              <w:jc w:val="center"/>
              <w:rPr>
                <w:color w:val="000000"/>
              </w:rPr>
            </w:pPr>
            <w:r w:rsidRPr="00BF5B14">
              <w:rPr>
                <w:color w:val="000000"/>
              </w:rPr>
              <w:t>Признак возрастания/убывания</w:t>
            </w:r>
          </w:p>
        </w:tc>
        <w:tc>
          <w:tcPr>
            <w:tcW w:w="1134" w:type="dxa"/>
            <w:vMerge w:val="restart"/>
            <w:tcBorders>
              <w:top w:val="single" w:sz="4" w:space="0" w:color="auto"/>
              <w:left w:val="single" w:sz="4" w:space="0" w:color="auto"/>
              <w:bottom w:val="single" w:sz="4" w:space="0" w:color="auto"/>
              <w:right w:val="single" w:sz="4" w:space="0" w:color="auto"/>
            </w:tcBorders>
          </w:tcPr>
          <w:p w14:paraId="0E6AA41F" w14:textId="77777777" w:rsidR="00BF5B14" w:rsidRPr="00BF5B14" w:rsidRDefault="00BF5B14" w:rsidP="00BF5B14">
            <w:pPr>
              <w:widowControl w:val="0"/>
              <w:autoSpaceDE w:val="0"/>
              <w:autoSpaceDN w:val="0"/>
              <w:adjustRightInd w:val="0"/>
              <w:jc w:val="center"/>
              <w:rPr>
                <w:color w:val="000000"/>
              </w:rPr>
            </w:pPr>
            <w:r w:rsidRPr="00BF5B14">
              <w:rPr>
                <w:color w:val="000000"/>
              </w:rPr>
              <w:t xml:space="preserve">Единица измерения (по </w:t>
            </w:r>
            <w:hyperlink r:id="rId10" w:history="1">
              <w:r w:rsidRPr="00BF5B14">
                <w:rPr>
                  <w:color w:val="000000"/>
                </w:rPr>
                <w:t>ОКЕИ</w:t>
              </w:r>
            </w:hyperlink>
            <w:r w:rsidRPr="00BF5B1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tcPr>
          <w:p w14:paraId="2C26F7E7" w14:textId="77777777" w:rsidR="00BF5B14" w:rsidRPr="00BF5B14" w:rsidRDefault="00BF5B14" w:rsidP="00BF5B14">
            <w:pPr>
              <w:widowControl w:val="0"/>
              <w:autoSpaceDE w:val="0"/>
              <w:autoSpaceDN w:val="0"/>
              <w:adjustRightInd w:val="0"/>
              <w:jc w:val="center"/>
              <w:rPr>
                <w:color w:val="000000"/>
              </w:rPr>
            </w:pPr>
            <w:r w:rsidRPr="00BF5B14">
              <w:rPr>
                <w:color w:val="000000"/>
              </w:rPr>
              <w:t>Вид показателя</w:t>
            </w:r>
          </w:p>
        </w:tc>
        <w:tc>
          <w:tcPr>
            <w:tcW w:w="1559" w:type="dxa"/>
            <w:gridSpan w:val="2"/>
            <w:tcBorders>
              <w:top w:val="single" w:sz="4" w:space="0" w:color="auto"/>
              <w:left w:val="single" w:sz="4" w:space="0" w:color="auto"/>
              <w:bottom w:val="single" w:sz="4" w:space="0" w:color="auto"/>
              <w:right w:val="single" w:sz="4" w:space="0" w:color="auto"/>
            </w:tcBorders>
          </w:tcPr>
          <w:p w14:paraId="6E012D0F" w14:textId="77777777" w:rsidR="00BF5B14" w:rsidRPr="00BF5B14" w:rsidRDefault="00BF5B14" w:rsidP="00BF5B14">
            <w:pPr>
              <w:widowControl w:val="0"/>
              <w:autoSpaceDE w:val="0"/>
              <w:autoSpaceDN w:val="0"/>
              <w:adjustRightInd w:val="0"/>
              <w:jc w:val="center"/>
              <w:rPr>
                <w:color w:val="000000"/>
              </w:rPr>
            </w:pPr>
            <w:r w:rsidRPr="00BF5B14">
              <w:rPr>
                <w:color w:val="000000"/>
              </w:rPr>
              <w:t>Базовое значение показателя</w:t>
            </w:r>
          </w:p>
        </w:tc>
        <w:tc>
          <w:tcPr>
            <w:tcW w:w="2694" w:type="dxa"/>
            <w:gridSpan w:val="4"/>
            <w:tcBorders>
              <w:top w:val="single" w:sz="4" w:space="0" w:color="auto"/>
              <w:left w:val="single" w:sz="4" w:space="0" w:color="auto"/>
              <w:bottom w:val="single" w:sz="4" w:space="0" w:color="auto"/>
              <w:right w:val="single" w:sz="4" w:space="0" w:color="auto"/>
            </w:tcBorders>
          </w:tcPr>
          <w:p w14:paraId="3E2A97FA" w14:textId="77777777" w:rsidR="00BF5B14" w:rsidRPr="00BF5B14" w:rsidRDefault="00BF5B14" w:rsidP="00BF5B14">
            <w:pPr>
              <w:widowControl w:val="0"/>
              <w:autoSpaceDE w:val="0"/>
              <w:autoSpaceDN w:val="0"/>
              <w:adjustRightInd w:val="0"/>
              <w:jc w:val="center"/>
              <w:rPr>
                <w:color w:val="000000"/>
              </w:rPr>
            </w:pPr>
            <w:r w:rsidRPr="00BF5B14">
              <w:rPr>
                <w:color w:val="000000"/>
              </w:rPr>
              <w:t>Значения показателя</w:t>
            </w:r>
          </w:p>
        </w:tc>
        <w:tc>
          <w:tcPr>
            <w:tcW w:w="1417" w:type="dxa"/>
            <w:vMerge w:val="restart"/>
            <w:tcBorders>
              <w:top w:val="single" w:sz="4" w:space="0" w:color="auto"/>
              <w:left w:val="single" w:sz="4" w:space="0" w:color="auto"/>
              <w:right w:val="single" w:sz="4" w:space="0" w:color="auto"/>
            </w:tcBorders>
          </w:tcPr>
          <w:p w14:paraId="031531A8" w14:textId="77777777" w:rsidR="00BF5B14" w:rsidRPr="00BF5B14" w:rsidRDefault="00BF5B14" w:rsidP="00BF5B14">
            <w:pPr>
              <w:widowControl w:val="0"/>
              <w:autoSpaceDE w:val="0"/>
              <w:autoSpaceDN w:val="0"/>
              <w:adjustRightInd w:val="0"/>
              <w:jc w:val="center"/>
              <w:rPr>
                <w:color w:val="000000"/>
              </w:rPr>
            </w:pPr>
            <w:r w:rsidRPr="00BF5B14">
              <w:rPr>
                <w:color w:val="000000"/>
              </w:rPr>
              <w:t>Документ</w:t>
            </w:r>
          </w:p>
        </w:tc>
        <w:tc>
          <w:tcPr>
            <w:tcW w:w="1276" w:type="dxa"/>
            <w:vMerge w:val="restart"/>
            <w:tcBorders>
              <w:top w:val="single" w:sz="4" w:space="0" w:color="auto"/>
              <w:left w:val="single" w:sz="4" w:space="0" w:color="auto"/>
              <w:right w:val="single" w:sz="4" w:space="0" w:color="auto"/>
            </w:tcBorders>
          </w:tcPr>
          <w:p w14:paraId="5F1EB9B8" w14:textId="77777777" w:rsidR="00BF5B14" w:rsidRPr="00BF5B14" w:rsidRDefault="00BF5B14" w:rsidP="00BF5B14">
            <w:pPr>
              <w:widowControl w:val="0"/>
              <w:autoSpaceDE w:val="0"/>
              <w:autoSpaceDN w:val="0"/>
              <w:adjustRightInd w:val="0"/>
              <w:jc w:val="center"/>
              <w:rPr>
                <w:color w:val="000000"/>
              </w:rPr>
            </w:pPr>
            <w:r w:rsidRPr="00BF5B14">
              <w:rPr>
                <w:color w:val="000000"/>
              </w:rPr>
              <w:t>Ответствен-ный за достижение показателя</w:t>
            </w:r>
          </w:p>
        </w:tc>
        <w:tc>
          <w:tcPr>
            <w:tcW w:w="1984" w:type="dxa"/>
            <w:vMerge w:val="restart"/>
            <w:tcBorders>
              <w:top w:val="single" w:sz="4" w:space="0" w:color="auto"/>
              <w:left w:val="single" w:sz="4" w:space="0" w:color="auto"/>
              <w:right w:val="single" w:sz="4" w:space="0" w:color="auto"/>
            </w:tcBorders>
          </w:tcPr>
          <w:p w14:paraId="38C7B0D2" w14:textId="77777777" w:rsidR="00BF5B14" w:rsidRPr="00BF5B14" w:rsidRDefault="00BF5B14" w:rsidP="00BF5B14">
            <w:pPr>
              <w:widowControl w:val="0"/>
              <w:autoSpaceDE w:val="0"/>
              <w:autoSpaceDN w:val="0"/>
              <w:adjustRightInd w:val="0"/>
              <w:jc w:val="center"/>
              <w:rPr>
                <w:color w:val="000000"/>
              </w:rPr>
            </w:pPr>
            <w:r w:rsidRPr="00BF5B14">
              <w:rPr>
                <w:color w:val="000000"/>
              </w:rPr>
              <w:t>Связь с национальными целями</w:t>
            </w:r>
          </w:p>
        </w:tc>
        <w:tc>
          <w:tcPr>
            <w:tcW w:w="709" w:type="dxa"/>
            <w:vMerge w:val="restart"/>
            <w:tcBorders>
              <w:top w:val="single" w:sz="4" w:space="0" w:color="auto"/>
              <w:left w:val="single" w:sz="4" w:space="0" w:color="auto"/>
              <w:right w:val="single" w:sz="4" w:space="0" w:color="auto"/>
            </w:tcBorders>
          </w:tcPr>
          <w:p w14:paraId="5FD74520" w14:textId="77777777" w:rsidR="00BF5B14" w:rsidRPr="00BF5B14" w:rsidRDefault="00BF5B14" w:rsidP="00BF5B14">
            <w:pPr>
              <w:widowControl w:val="0"/>
              <w:autoSpaceDE w:val="0"/>
              <w:autoSpaceDN w:val="0"/>
              <w:adjustRightInd w:val="0"/>
              <w:jc w:val="center"/>
              <w:rPr>
                <w:color w:val="000000"/>
              </w:rPr>
            </w:pPr>
            <w:r w:rsidRPr="00BF5B14">
              <w:rPr>
                <w:color w:val="000000"/>
              </w:rPr>
              <w:t>Информационная система</w:t>
            </w:r>
          </w:p>
        </w:tc>
      </w:tr>
      <w:tr w:rsidR="00BF5B14" w:rsidRPr="00BF5B14" w14:paraId="53F247C0" w14:textId="77777777" w:rsidTr="000B300B">
        <w:trPr>
          <w:trHeight w:val="900"/>
        </w:trPr>
        <w:tc>
          <w:tcPr>
            <w:tcW w:w="500" w:type="dxa"/>
            <w:vMerge/>
            <w:tcBorders>
              <w:top w:val="single" w:sz="4" w:space="0" w:color="auto"/>
              <w:left w:val="single" w:sz="4" w:space="0" w:color="auto"/>
              <w:bottom w:val="single" w:sz="4" w:space="0" w:color="auto"/>
              <w:right w:val="single" w:sz="4" w:space="0" w:color="auto"/>
            </w:tcBorders>
          </w:tcPr>
          <w:p w14:paraId="38496169" w14:textId="77777777" w:rsidR="00BF5B14" w:rsidRPr="00BF5B14" w:rsidRDefault="00BF5B14" w:rsidP="00BF5B14">
            <w:pPr>
              <w:widowControl w:val="0"/>
              <w:autoSpaceDE w:val="0"/>
              <w:autoSpaceDN w:val="0"/>
              <w:adjustRightInd w:val="0"/>
              <w:jc w:val="center"/>
              <w:rPr>
                <w:color w:val="000000"/>
              </w:rPr>
            </w:pPr>
          </w:p>
        </w:tc>
        <w:tc>
          <w:tcPr>
            <w:tcW w:w="1985" w:type="dxa"/>
            <w:vMerge/>
            <w:tcBorders>
              <w:top w:val="single" w:sz="4" w:space="0" w:color="auto"/>
              <w:left w:val="single" w:sz="4" w:space="0" w:color="auto"/>
              <w:bottom w:val="single" w:sz="4" w:space="0" w:color="auto"/>
              <w:right w:val="single" w:sz="4" w:space="0" w:color="auto"/>
            </w:tcBorders>
          </w:tcPr>
          <w:p w14:paraId="722AD65A" w14:textId="77777777" w:rsidR="00BF5B14" w:rsidRPr="00BF5B14" w:rsidRDefault="00BF5B14" w:rsidP="00BF5B14">
            <w:pPr>
              <w:widowControl w:val="0"/>
              <w:autoSpaceDE w:val="0"/>
              <w:autoSpaceDN w:val="0"/>
              <w:adjustRightInd w:val="0"/>
              <w:jc w:val="center"/>
              <w:rPr>
                <w:color w:val="000000"/>
              </w:rPr>
            </w:pPr>
          </w:p>
        </w:tc>
        <w:tc>
          <w:tcPr>
            <w:tcW w:w="1134" w:type="dxa"/>
            <w:vMerge/>
            <w:tcBorders>
              <w:top w:val="single" w:sz="4" w:space="0" w:color="auto"/>
              <w:left w:val="single" w:sz="4" w:space="0" w:color="auto"/>
              <w:bottom w:val="single" w:sz="4" w:space="0" w:color="auto"/>
              <w:right w:val="single" w:sz="4" w:space="0" w:color="auto"/>
            </w:tcBorders>
          </w:tcPr>
          <w:p w14:paraId="706E3965" w14:textId="77777777" w:rsidR="00BF5B14" w:rsidRPr="00BF5B14" w:rsidRDefault="00BF5B14" w:rsidP="00BF5B14">
            <w:pPr>
              <w:widowControl w:val="0"/>
              <w:autoSpaceDE w:val="0"/>
              <w:autoSpaceDN w:val="0"/>
              <w:adjustRightInd w:val="0"/>
              <w:jc w:val="center"/>
              <w:rPr>
                <w:color w:val="000000"/>
              </w:rPr>
            </w:pPr>
          </w:p>
        </w:tc>
        <w:tc>
          <w:tcPr>
            <w:tcW w:w="1134" w:type="dxa"/>
            <w:vMerge/>
            <w:tcBorders>
              <w:top w:val="single" w:sz="4" w:space="0" w:color="auto"/>
              <w:left w:val="single" w:sz="4" w:space="0" w:color="auto"/>
              <w:bottom w:val="single" w:sz="4" w:space="0" w:color="auto"/>
              <w:right w:val="single" w:sz="4" w:space="0" w:color="auto"/>
            </w:tcBorders>
          </w:tcPr>
          <w:p w14:paraId="4F9CDDE3" w14:textId="77777777" w:rsidR="00BF5B14" w:rsidRPr="00BF5B14" w:rsidRDefault="00BF5B14" w:rsidP="00BF5B14">
            <w:pPr>
              <w:widowControl w:val="0"/>
              <w:autoSpaceDE w:val="0"/>
              <w:autoSpaceDN w:val="0"/>
              <w:adjustRightInd w:val="0"/>
              <w:jc w:val="center"/>
              <w:rPr>
                <w:color w:val="000000"/>
              </w:rPr>
            </w:pPr>
          </w:p>
        </w:tc>
        <w:tc>
          <w:tcPr>
            <w:tcW w:w="1134" w:type="dxa"/>
            <w:vMerge/>
            <w:tcBorders>
              <w:top w:val="single" w:sz="4" w:space="0" w:color="auto"/>
              <w:left w:val="single" w:sz="4" w:space="0" w:color="auto"/>
              <w:bottom w:val="single" w:sz="4" w:space="0" w:color="auto"/>
              <w:right w:val="single" w:sz="4" w:space="0" w:color="auto"/>
            </w:tcBorders>
          </w:tcPr>
          <w:p w14:paraId="4FF93397" w14:textId="77777777" w:rsidR="00BF5B14" w:rsidRPr="00BF5B14" w:rsidRDefault="00BF5B14" w:rsidP="00BF5B14">
            <w:pPr>
              <w:widowControl w:val="0"/>
              <w:autoSpaceDE w:val="0"/>
              <w:autoSpaceDN w:val="0"/>
              <w:adjustRightInd w:val="0"/>
              <w:jc w:val="center"/>
              <w:rPr>
                <w:color w:val="000000"/>
              </w:rPr>
            </w:pPr>
          </w:p>
        </w:tc>
        <w:tc>
          <w:tcPr>
            <w:tcW w:w="709" w:type="dxa"/>
            <w:vMerge/>
            <w:tcBorders>
              <w:top w:val="single" w:sz="4" w:space="0" w:color="auto"/>
              <w:left w:val="single" w:sz="4" w:space="0" w:color="auto"/>
              <w:bottom w:val="single" w:sz="4" w:space="0" w:color="auto"/>
              <w:right w:val="single" w:sz="4" w:space="0" w:color="auto"/>
            </w:tcBorders>
          </w:tcPr>
          <w:p w14:paraId="263D17CD" w14:textId="77777777" w:rsidR="00BF5B14" w:rsidRPr="00BF5B14" w:rsidRDefault="00BF5B14" w:rsidP="00BF5B14">
            <w:pPr>
              <w:widowControl w:val="0"/>
              <w:autoSpaceDE w:val="0"/>
              <w:autoSpaceDN w:val="0"/>
              <w:adjustRightInd w:val="0"/>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14:paraId="10C6D530" w14:textId="77777777" w:rsidR="00BF5B14" w:rsidRPr="00BF5B14" w:rsidRDefault="00BF5B14" w:rsidP="00BF5B14">
            <w:pPr>
              <w:widowControl w:val="0"/>
              <w:autoSpaceDE w:val="0"/>
              <w:autoSpaceDN w:val="0"/>
              <w:adjustRightInd w:val="0"/>
              <w:jc w:val="center"/>
              <w:rPr>
                <w:color w:val="000000"/>
              </w:rPr>
            </w:pPr>
            <w:r w:rsidRPr="00BF5B14">
              <w:rPr>
                <w:color w:val="000000"/>
              </w:rPr>
              <w:t>значе-ние</w:t>
            </w:r>
          </w:p>
        </w:tc>
        <w:tc>
          <w:tcPr>
            <w:tcW w:w="850" w:type="dxa"/>
            <w:tcBorders>
              <w:top w:val="single" w:sz="4" w:space="0" w:color="auto"/>
              <w:left w:val="single" w:sz="4" w:space="0" w:color="auto"/>
              <w:bottom w:val="single" w:sz="4" w:space="0" w:color="auto"/>
              <w:right w:val="single" w:sz="4" w:space="0" w:color="auto"/>
            </w:tcBorders>
          </w:tcPr>
          <w:p w14:paraId="36ED5161" w14:textId="77777777" w:rsidR="00BF5B14" w:rsidRPr="00BF5B14" w:rsidRDefault="00BF5B14" w:rsidP="00BF5B14">
            <w:pPr>
              <w:widowControl w:val="0"/>
              <w:autoSpaceDE w:val="0"/>
              <w:autoSpaceDN w:val="0"/>
              <w:adjustRightInd w:val="0"/>
              <w:jc w:val="center"/>
              <w:rPr>
                <w:color w:val="000000"/>
              </w:rPr>
            </w:pPr>
            <w:r w:rsidRPr="00BF5B14">
              <w:rPr>
                <w:color w:val="000000"/>
              </w:rPr>
              <w:t>год</w:t>
            </w:r>
          </w:p>
        </w:tc>
        <w:tc>
          <w:tcPr>
            <w:tcW w:w="709" w:type="dxa"/>
            <w:tcBorders>
              <w:top w:val="single" w:sz="4" w:space="0" w:color="auto"/>
              <w:left w:val="single" w:sz="4" w:space="0" w:color="auto"/>
              <w:bottom w:val="single" w:sz="4" w:space="0" w:color="auto"/>
              <w:right w:val="single" w:sz="4" w:space="0" w:color="auto"/>
            </w:tcBorders>
          </w:tcPr>
          <w:p w14:paraId="4957BFE4" w14:textId="77777777" w:rsidR="00BF5B14" w:rsidRPr="00BF5B14" w:rsidRDefault="00BF5B14" w:rsidP="00BF5B14">
            <w:pPr>
              <w:widowControl w:val="0"/>
              <w:autoSpaceDE w:val="0"/>
              <w:autoSpaceDN w:val="0"/>
              <w:adjustRightInd w:val="0"/>
              <w:jc w:val="center"/>
              <w:rPr>
                <w:color w:val="000000"/>
              </w:rPr>
            </w:pPr>
            <w:r w:rsidRPr="00BF5B14">
              <w:rPr>
                <w:color w:val="000000"/>
              </w:rPr>
              <w:t xml:space="preserve">2025 </w:t>
            </w:r>
          </w:p>
        </w:tc>
        <w:tc>
          <w:tcPr>
            <w:tcW w:w="567" w:type="dxa"/>
            <w:tcBorders>
              <w:top w:val="single" w:sz="4" w:space="0" w:color="auto"/>
              <w:left w:val="single" w:sz="4" w:space="0" w:color="auto"/>
              <w:bottom w:val="single" w:sz="4" w:space="0" w:color="auto"/>
              <w:right w:val="single" w:sz="4" w:space="0" w:color="auto"/>
            </w:tcBorders>
          </w:tcPr>
          <w:p w14:paraId="46697CDF" w14:textId="77777777" w:rsidR="00BF5B14" w:rsidRPr="00BF5B14" w:rsidRDefault="00BF5B14" w:rsidP="00BF5B14">
            <w:pPr>
              <w:widowControl w:val="0"/>
              <w:autoSpaceDE w:val="0"/>
              <w:autoSpaceDN w:val="0"/>
              <w:adjustRightInd w:val="0"/>
              <w:jc w:val="center"/>
              <w:rPr>
                <w:color w:val="000000"/>
              </w:rPr>
            </w:pPr>
            <w:r w:rsidRPr="00BF5B14">
              <w:rPr>
                <w:color w:val="000000"/>
              </w:rPr>
              <w:t xml:space="preserve">2026 </w:t>
            </w:r>
          </w:p>
        </w:tc>
        <w:tc>
          <w:tcPr>
            <w:tcW w:w="709" w:type="dxa"/>
            <w:tcBorders>
              <w:top w:val="single" w:sz="4" w:space="0" w:color="auto"/>
              <w:left w:val="single" w:sz="4" w:space="0" w:color="auto"/>
              <w:bottom w:val="single" w:sz="4" w:space="0" w:color="auto"/>
              <w:right w:val="single" w:sz="4" w:space="0" w:color="auto"/>
            </w:tcBorders>
          </w:tcPr>
          <w:p w14:paraId="57E85831" w14:textId="77777777" w:rsidR="00BF5B14" w:rsidRPr="00BF5B14" w:rsidRDefault="00BF5B14" w:rsidP="00BF5B14">
            <w:pPr>
              <w:widowControl w:val="0"/>
              <w:autoSpaceDE w:val="0"/>
              <w:autoSpaceDN w:val="0"/>
              <w:adjustRightInd w:val="0"/>
              <w:jc w:val="center"/>
              <w:rPr>
                <w:color w:val="000000"/>
              </w:rPr>
            </w:pPr>
            <w:r w:rsidRPr="00BF5B14">
              <w:rPr>
                <w:color w:val="000000"/>
              </w:rPr>
              <w:t>2027</w:t>
            </w:r>
          </w:p>
        </w:tc>
        <w:tc>
          <w:tcPr>
            <w:tcW w:w="709" w:type="dxa"/>
            <w:tcBorders>
              <w:top w:val="single" w:sz="4" w:space="0" w:color="auto"/>
              <w:left w:val="single" w:sz="4" w:space="0" w:color="auto"/>
              <w:bottom w:val="single" w:sz="4" w:space="0" w:color="auto"/>
              <w:right w:val="single" w:sz="4" w:space="0" w:color="auto"/>
            </w:tcBorders>
          </w:tcPr>
          <w:p w14:paraId="078C4032" w14:textId="77777777" w:rsidR="00BF5B14" w:rsidRPr="00BF5B14" w:rsidRDefault="00BF5B14" w:rsidP="00BF5B14">
            <w:pPr>
              <w:widowControl w:val="0"/>
              <w:autoSpaceDE w:val="0"/>
              <w:autoSpaceDN w:val="0"/>
              <w:adjustRightInd w:val="0"/>
              <w:jc w:val="center"/>
              <w:rPr>
                <w:color w:val="000000"/>
              </w:rPr>
            </w:pPr>
            <w:r w:rsidRPr="00BF5B14">
              <w:rPr>
                <w:color w:val="000000"/>
              </w:rPr>
              <w:t>2030 (спра-</w:t>
            </w:r>
          </w:p>
          <w:p w14:paraId="2A878353" w14:textId="77777777" w:rsidR="00BF5B14" w:rsidRPr="00BF5B14" w:rsidRDefault="00BF5B14" w:rsidP="00BF5B14">
            <w:pPr>
              <w:widowControl w:val="0"/>
              <w:autoSpaceDE w:val="0"/>
              <w:autoSpaceDN w:val="0"/>
              <w:adjustRightInd w:val="0"/>
              <w:jc w:val="center"/>
              <w:rPr>
                <w:color w:val="000000"/>
              </w:rPr>
            </w:pPr>
            <w:r w:rsidRPr="00BF5B14">
              <w:rPr>
                <w:color w:val="000000"/>
              </w:rPr>
              <w:t>вочно)</w:t>
            </w:r>
          </w:p>
        </w:tc>
        <w:tc>
          <w:tcPr>
            <w:tcW w:w="1417" w:type="dxa"/>
            <w:vMerge/>
            <w:tcBorders>
              <w:left w:val="single" w:sz="4" w:space="0" w:color="auto"/>
              <w:bottom w:val="single" w:sz="4" w:space="0" w:color="auto"/>
              <w:right w:val="single" w:sz="4" w:space="0" w:color="auto"/>
            </w:tcBorders>
          </w:tcPr>
          <w:p w14:paraId="2BC5D3BB" w14:textId="77777777" w:rsidR="00BF5B14" w:rsidRPr="00BF5B14" w:rsidRDefault="00BF5B14" w:rsidP="00BF5B14">
            <w:pPr>
              <w:widowControl w:val="0"/>
              <w:autoSpaceDE w:val="0"/>
              <w:autoSpaceDN w:val="0"/>
              <w:adjustRightInd w:val="0"/>
              <w:jc w:val="center"/>
              <w:rPr>
                <w:color w:val="000000"/>
              </w:rPr>
            </w:pPr>
          </w:p>
        </w:tc>
        <w:tc>
          <w:tcPr>
            <w:tcW w:w="1276" w:type="dxa"/>
            <w:vMerge/>
            <w:tcBorders>
              <w:left w:val="single" w:sz="4" w:space="0" w:color="auto"/>
              <w:bottom w:val="single" w:sz="4" w:space="0" w:color="auto"/>
              <w:right w:val="single" w:sz="4" w:space="0" w:color="auto"/>
            </w:tcBorders>
          </w:tcPr>
          <w:p w14:paraId="5F5878D6" w14:textId="77777777" w:rsidR="00BF5B14" w:rsidRPr="00BF5B14" w:rsidRDefault="00BF5B14" w:rsidP="00BF5B14">
            <w:pPr>
              <w:widowControl w:val="0"/>
              <w:autoSpaceDE w:val="0"/>
              <w:autoSpaceDN w:val="0"/>
              <w:adjustRightInd w:val="0"/>
              <w:jc w:val="center"/>
              <w:rPr>
                <w:color w:val="000000"/>
              </w:rPr>
            </w:pPr>
          </w:p>
        </w:tc>
        <w:tc>
          <w:tcPr>
            <w:tcW w:w="1984" w:type="dxa"/>
            <w:vMerge/>
            <w:tcBorders>
              <w:left w:val="single" w:sz="4" w:space="0" w:color="auto"/>
              <w:bottom w:val="single" w:sz="4" w:space="0" w:color="auto"/>
              <w:right w:val="single" w:sz="4" w:space="0" w:color="auto"/>
            </w:tcBorders>
          </w:tcPr>
          <w:p w14:paraId="602083A8" w14:textId="77777777" w:rsidR="00BF5B14" w:rsidRPr="00BF5B14" w:rsidRDefault="00BF5B14" w:rsidP="00BF5B14">
            <w:pPr>
              <w:widowControl w:val="0"/>
              <w:autoSpaceDE w:val="0"/>
              <w:autoSpaceDN w:val="0"/>
              <w:adjustRightInd w:val="0"/>
              <w:jc w:val="center"/>
              <w:rPr>
                <w:color w:val="000000"/>
              </w:rPr>
            </w:pPr>
          </w:p>
        </w:tc>
        <w:tc>
          <w:tcPr>
            <w:tcW w:w="709" w:type="dxa"/>
            <w:vMerge/>
            <w:tcBorders>
              <w:left w:val="single" w:sz="4" w:space="0" w:color="auto"/>
              <w:bottom w:val="single" w:sz="4" w:space="0" w:color="auto"/>
              <w:right w:val="single" w:sz="4" w:space="0" w:color="auto"/>
            </w:tcBorders>
          </w:tcPr>
          <w:p w14:paraId="5A679CAC" w14:textId="77777777" w:rsidR="00BF5B14" w:rsidRPr="00BF5B14" w:rsidRDefault="00BF5B14" w:rsidP="00BF5B14">
            <w:pPr>
              <w:widowControl w:val="0"/>
              <w:autoSpaceDE w:val="0"/>
              <w:autoSpaceDN w:val="0"/>
              <w:adjustRightInd w:val="0"/>
              <w:jc w:val="center"/>
              <w:rPr>
                <w:color w:val="000000"/>
              </w:rPr>
            </w:pPr>
          </w:p>
        </w:tc>
      </w:tr>
      <w:tr w:rsidR="00BF5B14" w:rsidRPr="00BF5B14" w14:paraId="48C374DA" w14:textId="77777777" w:rsidTr="000B300B">
        <w:tc>
          <w:tcPr>
            <w:tcW w:w="16235" w:type="dxa"/>
            <w:gridSpan w:val="16"/>
            <w:tcBorders>
              <w:top w:val="single" w:sz="4" w:space="0" w:color="auto"/>
              <w:left w:val="single" w:sz="4" w:space="0" w:color="auto"/>
              <w:bottom w:val="single" w:sz="4" w:space="0" w:color="auto"/>
              <w:right w:val="single" w:sz="4" w:space="0" w:color="auto"/>
            </w:tcBorders>
          </w:tcPr>
          <w:p w14:paraId="10B785B7"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 xml:space="preserve">1. Цель муниципальной программы «Повышение защищенности окружающей среды от антропогенного воздействия </w:t>
            </w:r>
          </w:p>
          <w:p w14:paraId="6B9185B6"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для обеспечения безопасности жизнедеятельности человека»</w:t>
            </w:r>
          </w:p>
        </w:tc>
      </w:tr>
      <w:tr w:rsidR="00BF5B14" w:rsidRPr="00BF5B14" w14:paraId="6B0C7365" w14:textId="77777777" w:rsidTr="000B300B">
        <w:tc>
          <w:tcPr>
            <w:tcW w:w="500" w:type="dxa"/>
            <w:tcBorders>
              <w:top w:val="single" w:sz="4" w:space="0" w:color="auto"/>
              <w:left w:val="single" w:sz="4" w:space="0" w:color="auto"/>
              <w:bottom w:val="single" w:sz="4" w:space="0" w:color="auto"/>
              <w:right w:val="single" w:sz="4" w:space="0" w:color="auto"/>
            </w:tcBorders>
          </w:tcPr>
          <w:p w14:paraId="0D66B207"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1.1</w:t>
            </w:r>
          </w:p>
        </w:tc>
        <w:tc>
          <w:tcPr>
            <w:tcW w:w="1985" w:type="dxa"/>
            <w:tcBorders>
              <w:top w:val="single" w:sz="4" w:space="0" w:color="auto"/>
              <w:left w:val="single" w:sz="4" w:space="0" w:color="auto"/>
              <w:bottom w:val="single" w:sz="4" w:space="0" w:color="auto"/>
              <w:right w:val="single" w:sz="4" w:space="0" w:color="auto"/>
            </w:tcBorders>
          </w:tcPr>
          <w:p w14:paraId="37C8806C" w14:textId="5D970AF0" w:rsidR="00BF5B14" w:rsidRPr="00BF5B14" w:rsidRDefault="00BF5B14" w:rsidP="00BF5B14">
            <w:pPr>
              <w:widowControl w:val="0"/>
              <w:autoSpaceDE w:val="0"/>
              <w:autoSpaceDN w:val="0"/>
              <w:adjustRightInd w:val="0"/>
              <w:rPr>
                <w:color w:val="000000"/>
                <w:sz w:val="24"/>
              </w:rPr>
            </w:pPr>
            <w:r w:rsidRPr="00BF5B14">
              <w:rPr>
                <w:sz w:val="24"/>
                <w:szCs w:val="24"/>
              </w:rPr>
              <w:t>Количество информационных материалов природоохранной направленности,  размещенных на официальном сайте Краснолучского сельского поселения и в средствах массовой информации</w:t>
            </w:r>
          </w:p>
        </w:tc>
        <w:tc>
          <w:tcPr>
            <w:tcW w:w="1134" w:type="dxa"/>
            <w:tcBorders>
              <w:top w:val="single" w:sz="4" w:space="0" w:color="auto"/>
              <w:left w:val="single" w:sz="4" w:space="0" w:color="auto"/>
              <w:bottom w:val="single" w:sz="4" w:space="0" w:color="auto"/>
              <w:right w:val="single" w:sz="4" w:space="0" w:color="auto"/>
            </w:tcBorders>
          </w:tcPr>
          <w:p w14:paraId="21F38CD2" w14:textId="77777777" w:rsidR="00BF5B14" w:rsidRPr="00BF5B14" w:rsidRDefault="00BF5B14" w:rsidP="00BF5B14">
            <w:pPr>
              <w:widowControl w:val="0"/>
              <w:autoSpaceDE w:val="0"/>
              <w:autoSpaceDN w:val="0"/>
              <w:adjustRightInd w:val="0"/>
              <w:jc w:val="center"/>
              <w:rPr>
                <w:sz w:val="24"/>
                <w:szCs w:val="24"/>
              </w:rPr>
            </w:pPr>
            <w:r w:rsidRPr="00BF5B14">
              <w:rPr>
                <w:sz w:val="24"/>
                <w:szCs w:val="24"/>
              </w:rPr>
              <w:t>МП</w:t>
            </w:r>
          </w:p>
        </w:tc>
        <w:tc>
          <w:tcPr>
            <w:tcW w:w="1134" w:type="dxa"/>
            <w:tcBorders>
              <w:top w:val="single" w:sz="4" w:space="0" w:color="auto"/>
              <w:left w:val="single" w:sz="4" w:space="0" w:color="auto"/>
              <w:bottom w:val="single" w:sz="4" w:space="0" w:color="auto"/>
              <w:right w:val="single" w:sz="4" w:space="0" w:color="auto"/>
            </w:tcBorders>
          </w:tcPr>
          <w:p w14:paraId="176E291C" w14:textId="77777777" w:rsidR="00BF5B14" w:rsidRPr="00BF5B14" w:rsidRDefault="00BF5B14" w:rsidP="00BF5B14">
            <w:pPr>
              <w:widowControl w:val="0"/>
              <w:autoSpaceDE w:val="0"/>
              <w:autoSpaceDN w:val="0"/>
              <w:adjustRightInd w:val="0"/>
              <w:jc w:val="center"/>
              <w:rPr>
                <w:sz w:val="24"/>
              </w:rPr>
            </w:pPr>
            <w:r w:rsidRPr="00BF5B14">
              <w:rPr>
                <w:sz w:val="24"/>
              </w:rPr>
              <w:t>возрастание</w:t>
            </w:r>
          </w:p>
        </w:tc>
        <w:tc>
          <w:tcPr>
            <w:tcW w:w="1134" w:type="dxa"/>
            <w:tcBorders>
              <w:top w:val="single" w:sz="4" w:space="0" w:color="auto"/>
              <w:left w:val="single" w:sz="4" w:space="0" w:color="auto"/>
              <w:bottom w:val="single" w:sz="4" w:space="0" w:color="auto"/>
              <w:right w:val="single" w:sz="4" w:space="0" w:color="auto"/>
            </w:tcBorders>
          </w:tcPr>
          <w:p w14:paraId="782BE252" w14:textId="77777777" w:rsidR="00BF5B14" w:rsidRPr="00BF5B14" w:rsidRDefault="00BF5B14" w:rsidP="00BF5B14">
            <w:pPr>
              <w:widowControl w:val="0"/>
              <w:autoSpaceDE w:val="0"/>
              <w:autoSpaceDN w:val="0"/>
              <w:adjustRightInd w:val="0"/>
              <w:jc w:val="center"/>
              <w:rPr>
                <w:sz w:val="24"/>
              </w:rPr>
            </w:pPr>
            <w:r w:rsidRPr="00BF5B14">
              <w:rPr>
                <w:sz w:val="24"/>
              </w:rPr>
              <w:t>единица</w:t>
            </w:r>
          </w:p>
        </w:tc>
        <w:tc>
          <w:tcPr>
            <w:tcW w:w="709" w:type="dxa"/>
            <w:tcBorders>
              <w:top w:val="single" w:sz="4" w:space="0" w:color="auto"/>
              <w:left w:val="single" w:sz="4" w:space="0" w:color="auto"/>
              <w:bottom w:val="single" w:sz="4" w:space="0" w:color="auto"/>
              <w:right w:val="single" w:sz="4" w:space="0" w:color="auto"/>
            </w:tcBorders>
          </w:tcPr>
          <w:p w14:paraId="46966B1C" w14:textId="77777777" w:rsidR="00BF5B14" w:rsidRPr="00BF5B14" w:rsidRDefault="00BF5B14" w:rsidP="00BF5B14">
            <w:pPr>
              <w:widowControl w:val="0"/>
              <w:autoSpaceDE w:val="0"/>
              <w:autoSpaceDN w:val="0"/>
              <w:adjustRightInd w:val="0"/>
              <w:jc w:val="center"/>
              <w:rPr>
                <w:sz w:val="24"/>
              </w:rPr>
            </w:pPr>
            <w:r w:rsidRPr="00BF5B14">
              <w:rPr>
                <w:sz w:val="24"/>
              </w:rPr>
              <w:t>ведомственный</w:t>
            </w:r>
          </w:p>
        </w:tc>
        <w:tc>
          <w:tcPr>
            <w:tcW w:w="709" w:type="dxa"/>
            <w:tcBorders>
              <w:top w:val="single" w:sz="4" w:space="0" w:color="auto"/>
              <w:left w:val="single" w:sz="4" w:space="0" w:color="auto"/>
              <w:bottom w:val="single" w:sz="4" w:space="0" w:color="auto"/>
              <w:right w:val="single" w:sz="4" w:space="0" w:color="auto"/>
            </w:tcBorders>
          </w:tcPr>
          <w:p w14:paraId="1397ECD0"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75</w:t>
            </w:r>
          </w:p>
        </w:tc>
        <w:tc>
          <w:tcPr>
            <w:tcW w:w="850" w:type="dxa"/>
            <w:tcBorders>
              <w:top w:val="single" w:sz="4" w:space="0" w:color="auto"/>
              <w:left w:val="single" w:sz="4" w:space="0" w:color="auto"/>
              <w:bottom w:val="single" w:sz="4" w:space="0" w:color="auto"/>
              <w:right w:val="single" w:sz="4" w:space="0" w:color="auto"/>
            </w:tcBorders>
          </w:tcPr>
          <w:p w14:paraId="4664A0A8"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2023</w:t>
            </w:r>
          </w:p>
        </w:tc>
        <w:tc>
          <w:tcPr>
            <w:tcW w:w="709" w:type="dxa"/>
            <w:tcBorders>
              <w:top w:val="single" w:sz="4" w:space="0" w:color="auto"/>
              <w:left w:val="single" w:sz="4" w:space="0" w:color="auto"/>
              <w:bottom w:val="single" w:sz="4" w:space="0" w:color="auto"/>
              <w:right w:val="single" w:sz="4" w:space="0" w:color="auto"/>
            </w:tcBorders>
          </w:tcPr>
          <w:p w14:paraId="1D74369C"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100</w:t>
            </w:r>
          </w:p>
        </w:tc>
        <w:tc>
          <w:tcPr>
            <w:tcW w:w="567" w:type="dxa"/>
            <w:tcBorders>
              <w:top w:val="single" w:sz="4" w:space="0" w:color="auto"/>
              <w:left w:val="single" w:sz="4" w:space="0" w:color="auto"/>
              <w:bottom w:val="single" w:sz="4" w:space="0" w:color="auto"/>
              <w:right w:val="single" w:sz="4" w:space="0" w:color="auto"/>
            </w:tcBorders>
          </w:tcPr>
          <w:p w14:paraId="0E5FAF87"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100</w:t>
            </w:r>
          </w:p>
        </w:tc>
        <w:tc>
          <w:tcPr>
            <w:tcW w:w="709" w:type="dxa"/>
            <w:tcBorders>
              <w:top w:val="single" w:sz="4" w:space="0" w:color="auto"/>
              <w:left w:val="single" w:sz="4" w:space="0" w:color="auto"/>
              <w:bottom w:val="single" w:sz="4" w:space="0" w:color="auto"/>
              <w:right w:val="single" w:sz="4" w:space="0" w:color="auto"/>
            </w:tcBorders>
          </w:tcPr>
          <w:p w14:paraId="07DD9202"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100</w:t>
            </w:r>
          </w:p>
        </w:tc>
        <w:tc>
          <w:tcPr>
            <w:tcW w:w="709" w:type="dxa"/>
            <w:tcBorders>
              <w:top w:val="single" w:sz="4" w:space="0" w:color="auto"/>
              <w:left w:val="single" w:sz="4" w:space="0" w:color="auto"/>
              <w:bottom w:val="single" w:sz="4" w:space="0" w:color="auto"/>
              <w:right w:val="single" w:sz="4" w:space="0" w:color="auto"/>
            </w:tcBorders>
          </w:tcPr>
          <w:p w14:paraId="5A370089"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100</w:t>
            </w:r>
          </w:p>
        </w:tc>
        <w:tc>
          <w:tcPr>
            <w:tcW w:w="1417" w:type="dxa"/>
            <w:tcBorders>
              <w:top w:val="single" w:sz="4" w:space="0" w:color="auto"/>
              <w:left w:val="single" w:sz="4" w:space="0" w:color="auto"/>
              <w:bottom w:val="single" w:sz="4" w:space="0" w:color="auto"/>
              <w:right w:val="single" w:sz="4" w:space="0" w:color="auto"/>
            </w:tcBorders>
          </w:tcPr>
          <w:p w14:paraId="0B1C6F40" w14:textId="6F61DCAA" w:rsidR="00BF5B14" w:rsidRPr="00BF5B14" w:rsidRDefault="00BF5B14" w:rsidP="00BF5B14">
            <w:pPr>
              <w:widowControl w:val="0"/>
              <w:autoSpaceDE w:val="0"/>
              <w:autoSpaceDN w:val="0"/>
              <w:adjustRightInd w:val="0"/>
              <w:rPr>
                <w:color w:val="000000"/>
                <w:sz w:val="24"/>
              </w:rPr>
            </w:pPr>
            <w:r w:rsidRPr="00BF5B14">
              <w:rPr>
                <w:color w:val="000000"/>
                <w:sz w:val="24"/>
              </w:rPr>
              <w:t>Постановление Администрации Краснолучского сельского поселения от 0</w:t>
            </w:r>
            <w:r>
              <w:rPr>
                <w:color w:val="000000"/>
                <w:sz w:val="24"/>
              </w:rPr>
              <w:t>2</w:t>
            </w:r>
            <w:r w:rsidRPr="00BF5B14">
              <w:rPr>
                <w:color w:val="000000"/>
                <w:sz w:val="24"/>
              </w:rPr>
              <w:t>.11.2018 № 1</w:t>
            </w:r>
            <w:r>
              <w:rPr>
                <w:color w:val="000000"/>
                <w:sz w:val="24"/>
              </w:rPr>
              <w:t>50</w:t>
            </w:r>
            <w:r w:rsidRPr="00BF5B14">
              <w:rPr>
                <w:color w:val="000000"/>
                <w:sz w:val="24"/>
              </w:rPr>
              <w:t xml:space="preserve"> «Об утверждении муниципальной программы Краснолучского сельского поселения Октябрьского района </w:t>
            </w:r>
            <w:r w:rsidRPr="00BF5B14">
              <w:rPr>
                <w:color w:val="000000"/>
                <w:sz w:val="24"/>
              </w:rPr>
              <w:lastRenderedPageBreak/>
              <w:t>«Охрана окружающей среды и рациональное природопользование Краснолучского сельского поселения»</w:t>
            </w:r>
          </w:p>
        </w:tc>
        <w:tc>
          <w:tcPr>
            <w:tcW w:w="1276" w:type="dxa"/>
            <w:tcBorders>
              <w:top w:val="single" w:sz="4" w:space="0" w:color="auto"/>
              <w:left w:val="single" w:sz="4" w:space="0" w:color="auto"/>
              <w:bottom w:val="single" w:sz="4" w:space="0" w:color="auto"/>
              <w:right w:val="single" w:sz="4" w:space="0" w:color="auto"/>
            </w:tcBorders>
          </w:tcPr>
          <w:p w14:paraId="5CE497CE" w14:textId="6BEC4E86" w:rsidR="00BF5B14" w:rsidRPr="00BF5B14" w:rsidRDefault="00BF5B14" w:rsidP="00BF5B14">
            <w:pPr>
              <w:widowControl w:val="0"/>
              <w:autoSpaceDE w:val="0"/>
              <w:autoSpaceDN w:val="0"/>
              <w:adjustRightInd w:val="0"/>
              <w:rPr>
                <w:color w:val="000000"/>
                <w:sz w:val="24"/>
                <w:szCs w:val="24"/>
              </w:rPr>
            </w:pPr>
            <w:r w:rsidRPr="00BF5B14">
              <w:rPr>
                <w:color w:val="000000"/>
                <w:sz w:val="24"/>
                <w:szCs w:val="24"/>
              </w:rPr>
              <w:lastRenderedPageBreak/>
              <w:t>заместитель главы Администрации Краснолучского сельского поселения по жилищно – коммунальному хозяйству, строительству и благоустройству</w:t>
            </w:r>
          </w:p>
        </w:tc>
        <w:tc>
          <w:tcPr>
            <w:tcW w:w="1984" w:type="dxa"/>
            <w:tcBorders>
              <w:top w:val="single" w:sz="4" w:space="0" w:color="auto"/>
              <w:left w:val="single" w:sz="4" w:space="0" w:color="auto"/>
              <w:bottom w:val="single" w:sz="4" w:space="0" w:color="auto"/>
              <w:right w:val="single" w:sz="4" w:space="0" w:color="auto"/>
            </w:tcBorders>
          </w:tcPr>
          <w:p w14:paraId="48A0A475" w14:textId="77777777" w:rsidR="00BF5B14" w:rsidRPr="00BF5B14" w:rsidRDefault="00BF5B14" w:rsidP="00BF5B14">
            <w:pPr>
              <w:widowControl w:val="0"/>
              <w:autoSpaceDE w:val="0"/>
              <w:autoSpaceDN w:val="0"/>
              <w:adjustRightInd w:val="0"/>
              <w:rPr>
                <w:sz w:val="24"/>
                <w:szCs w:val="24"/>
              </w:rPr>
            </w:pPr>
            <w:r w:rsidRPr="00BF5B14">
              <w:rPr>
                <w:sz w:val="24"/>
                <w:szCs w:val="24"/>
              </w:rPr>
              <w:t xml:space="preserve">развитие системы экологического просвещения, </w:t>
            </w:r>
          </w:p>
          <w:p w14:paraId="55D2088D" w14:textId="77777777" w:rsidR="00BF5B14" w:rsidRPr="00BF5B14" w:rsidRDefault="00BF5B14" w:rsidP="00BF5B14">
            <w:pPr>
              <w:widowControl w:val="0"/>
              <w:autoSpaceDE w:val="0"/>
              <w:autoSpaceDN w:val="0"/>
              <w:adjustRightInd w:val="0"/>
              <w:rPr>
                <w:sz w:val="24"/>
                <w:szCs w:val="24"/>
              </w:rPr>
            </w:pPr>
            <w:r w:rsidRPr="00BF5B14">
              <w:rPr>
                <w:sz w:val="24"/>
                <w:szCs w:val="24"/>
              </w:rPr>
              <w:t>повышение экологической грамотности населения, вовлечение широких слоев населения в природоохранные мероприятия, обеспечение информацией о состоянии окружающей среды и природных ресурсов</w:t>
            </w:r>
          </w:p>
        </w:tc>
        <w:tc>
          <w:tcPr>
            <w:tcW w:w="709" w:type="dxa"/>
            <w:tcBorders>
              <w:top w:val="single" w:sz="4" w:space="0" w:color="auto"/>
              <w:left w:val="single" w:sz="4" w:space="0" w:color="auto"/>
              <w:bottom w:val="single" w:sz="4" w:space="0" w:color="auto"/>
              <w:right w:val="single" w:sz="4" w:space="0" w:color="auto"/>
            </w:tcBorders>
          </w:tcPr>
          <w:p w14:paraId="759EE036" w14:textId="77777777" w:rsidR="00BF5B14" w:rsidRPr="00BF5B14" w:rsidRDefault="00BF5B14" w:rsidP="00BF5B14">
            <w:pPr>
              <w:widowControl w:val="0"/>
              <w:autoSpaceDE w:val="0"/>
              <w:autoSpaceDN w:val="0"/>
              <w:adjustRightInd w:val="0"/>
              <w:rPr>
                <w:color w:val="000000"/>
                <w:sz w:val="24"/>
              </w:rPr>
            </w:pPr>
            <w:r w:rsidRPr="00BF5B14">
              <w:rPr>
                <w:color w:val="000000"/>
                <w:sz w:val="24"/>
              </w:rPr>
              <w:t>нет</w:t>
            </w:r>
          </w:p>
        </w:tc>
      </w:tr>
      <w:tr w:rsidR="00BF5B14" w:rsidRPr="00BF5B14" w14:paraId="2C884349" w14:textId="77777777" w:rsidTr="000B300B">
        <w:tc>
          <w:tcPr>
            <w:tcW w:w="16235" w:type="dxa"/>
            <w:gridSpan w:val="16"/>
            <w:tcBorders>
              <w:top w:val="single" w:sz="4" w:space="0" w:color="auto"/>
              <w:left w:val="single" w:sz="4" w:space="0" w:color="auto"/>
              <w:bottom w:val="single" w:sz="4" w:space="0" w:color="auto"/>
              <w:right w:val="single" w:sz="4" w:space="0" w:color="auto"/>
            </w:tcBorders>
          </w:tcPr>
          <w:p w14:paraId="57B3EC97"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2. Цель муниципальной программы «Рациональное использование и охрана природных ресурсов»</w:t>
            </w:r>
          </w:p>
        </w:tc>
      </w:tr>
      <w:tr w:rsidR="00BF5B14" w:rsidRPr="00BF5B14" w14:paraId="74FEEC8A" w14:textId="77777777" w:rsidTr="000B300B">
        <w:tc>
          <w:tcPr>
            <w:tcW w:w="500" w:type="dxa"/>
            <w:tcBorders>
              <w:top w:val="single" w:sz="4" w:space="0" w:color="auto"/>
              <w:left w:val="single" w:sz="4" w:space="0" w:color="auto"/>
              <w:bottom w:val="single" w:sz="4" w:space="0" w:color="auto"/>
              <w:right w:val="single" w:sz="4" w:space="0" w:color="auto"/>
            </w:tcBorders>
          </w:tcPr>
          <w:p w14:paraId="028A069D"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2.1</w:t>
            </w:r>
          </w:p>
        </w:tc>
        <w:tc>
          <w:tcPr>
            <w:tcW w:w="1985" w:type="dxa"/>
            <w:tcBorders>
              <w:top w:val="single" w:sz="4" w:space="0" w:color="auto"/>
              <w:left w:val="single" w:sz="4" w:space="0" w:color="auto"/>
              <w:bottom w:val="single" w:sz="4" w:space="0" w:color="auto"/>
              <w:right w:val="single" w:sz="4" w:space="0" w:color="auto"/>
            </w:tcBorders>
          </w:tcPr>
          <w:p w14:paraId="042C6644" w14:textId="77777777" w:rsidR="00BF5B14" w:rsidRPr="00BF5B14" w:rsidRDefault="00BF5B14" w:rsidP="00BF5B14">
            <w:pPr>
              <w:widowControl w:val="0"/>
              <w:autoSpaceDE w:val="0"/>
              <w:autoSpaceDN w:val="0"/>
              <w:adjustRightInd w:val="0"/>
              <w:rPr>
                <w:color w:val="000000"/>
                <w:sz w:val="24"/>
              </w:rPr>
            </w:pPr>
            <w:r w:rsidRPr="00BF5B14">
              <w:rPr>
                <w:color w:val="000000"/>
                <w:sz w:val="24"/>
              </w:rPr>
              <w:t>Количество ликвидируемых несанкционированных свалок</w:t>
            </w:r>
          </w:p>
        </w:tc>
        <w:tc>
          <w:tcPr>
            <w:tcW w:w="1134" w:type="dxa"/>
            <w:tcBorders>
              <w:top w:val="single" w:sz="4" w:space="0" w:color="auto"/>
              <w:left w:val="single" w:sz="4" w:space="0" w:color="auto"/>
              <w:bottom w:val="single" w:sz="4" w:space="0" w:color="auto"/>
              <w:right w:val="single" w:sz="4" w:space="0" w:color="auto"/>
            </w:tcBorders>
          </w:tcPr>
          <w:p w14:paraId="365BFF25" w14:textId="77777777" w:rsidR="00BF5B14" w:rsidRPr="00BF5B14" w:rsidRDefault="00BF5B14" w:rsidP="00BF5B14">
            <w:pPr>
              <w:widowControl w:val="0"/>
              <w:autoSpaceDE w:val="0"/>
              <w:autoSpaceDN w:val="0"/>
              <w:adjustRightInd w:val="0"/>
              <w:jc w:val="center"/>
              <w:rPr>
                <w:color w:val="FF0000"/>
                <w:sz w:val="24"/>
              </w:rPr>
            </w:pPr>
            <w:r w:rsidRPr="00BF5B14">
              <w:rPr>
                <w:sz w:val="24"/>
              </w:rPr>
              <w:t>МП</w:t>
            </w:r>
          </w:p>
        </w:tc>
        <w:tc>
          <w:tcPr>
            <w:tcW w:w="1134" w:type="dxa"/>
            <w:tcBorders>
              <w:top w:val="single" w:sz="4" w:space="0" w:color="auto"/>
              <w:left w:val="single" w:sz="4" w:space="0" w:color="auto"/>
              <w:bottom w:val="single" w:sz="4" w:space="0" w:color="auto"/>
              <w:right w:val="single" w:sz="4" w:space="0" w:color="auto"/>
            </w:tcBorders>
          </w:tcPr>
          <w:p w14:paraId="02580102"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возраста-ние</w:t>
            </w:r>
          </w:p>
        </w:tc>
        <w:tc>
          <w:tcPr>
            <w:tcW w:w="1134" w:type="dxa"/>
            <w:tcBorders>
              <w:top w:val="single" w:sz="4" w:space="0" w:color="auto"/>
              <w:left w:val="single" w:sz="4" w:space="0" w:color="auto"/>
              <w:bottom w:val="single" w:sz="4" w:space="0" w:color="auto"/>
              <w:right w:val="single" w:sz="4" w:space="0" w:color="auto"/>
            </w:tcBorders>
          </w:tcPr>
          <w:p w14:paraId="052B545D"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единица</w:t>
            </w:r>
          </w:p>
        </w:tc>
        <w:tc>
          <w:tcPr>
            <w:tcW w:w="709" w:type="dxa"/>
            <w:tcBorders>
              <w:top w:val="single" w:sz="4" w:space="0" w:color="auto"/>
              <w:left w:val="single" w:sz="4" w:space="0" w:color="auto"/>
              <w:bottom w:val="single" w:sz="4" w:space="0" w:color="auto"/>
              <w:right w:val="single" w:sz="4" w:space="0" w:color="auto"/>
            </w:tcBorders>
          </w:tcPr>
          <w:p w14:paraId="6A5034D3" w14:textId="77777777" w:rsidR="00BF5B14" w:rsidRPr="00BF5B14" w:rsidRDefault="00BF5B14" w:rsidP="00BF5B14">
            <w:pPr>
              <w:widowControl w:val="0"/>
              <w:autoSpaceDE w:val="0"/>
              <w:autoSpaceDN w:val="0"/>
              <w:adjustRightInd w:val="0"/>
              <w:jc w:val="center"/>
              <w:rPr>
                <w:color w:val="000000"/>
                <w:sz w:val="24"/>
                <w:highlight w:val="green"/>
              </w:rPr>
            </w:pPr>
            <w:r w:rsidRPr="00BF5B14">
              <w:rPr>
                <w:sz w:val="24"/>
              </w:rPr>
              <w:t>ведомственный</w:t>
            </w:r>
          </w:p>
        </w:tc>
        <w:tc>
          <w:tcPr>
            <w:tcW w:w="709" w:type="dxa"/>
            <w:tcBorders>
              <w:top w:val="single" w:sz="4" w:space="0" w:color="auto"/>
              <w:left w:val="single" w:sz="4" w:space="0" w:color="auto"/>
              <w:bottom w:val="single" w:sz="4" w:space="0" w:color="auto"/>
              <w:right w:val="single" w:sz="4" w:space="0" w:color="auto"/>
            </w:tcBorders>
          </w:tcPr>
          <w:p w14:paraId="22076699"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0</w:t>
            </w:r>
          </w:p>
        </w:tc>
        <w:tc>
          <w:tcPr>
            <w:tcW w:w="850" w:type="dxa"/>
            <w:tcBorders>
              <w:top w:val="single" w:sz="4" w:space="0" w:color="auto"/>
              <w:left w:val="single" w:sz="4" w:space="0" w:color="auto"/>
              <w:bottom w:val="single" w:sz="4" w:space="0" w:color="auto"/>
              <w:right w:val="single" w:sz="4" w:space="0" w:color="auto"/>
            </w:tcBorders>
          </w:tcPr>
          <w:p w14:paraId="10F7D1FA"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2023</w:t>
            </w:r>
          </w:p>
        </w:tc>
        <w:tc>
          <w:tcPr>
            <w:tcW w:w="709" w:type="dxa"/>
            <w:tcBorders>
              <w:top w:val="single" w:sz="4" w:space="0" w:color="auto"/>
              <w:left w:val="single" w:sz="4" w:space="0" w:color="auto"/>
              <w:bottom w:val="single" w:sz="4" w:space="0" w:color="auto"/>
              <w:right w:val="single" w:sz="4" w:space="0" w:color="auto"/>
            </w:tcBorders>
          </w:tcPr>
          <w:p w14:paraId="0E3F27DC"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1</w:t>
            </w:r>
          </w:p>
        </w:tc>
        <w:tc>
          <w:tcPr>
            <w:tcW w:w="567" w:type="dxa"/>
            <w:tcBorders>
              <w:top w:val="single" w:sz="4" w:space="0" w:color="auto"/>
              <w:left w:val="single" w:sz="4" w:space="0" w:color="auto"/>
              <w:bottom w:val="single" w:sz="4" w:space="0" w:color="auto"/>
              <w:right w:val="single" w:sz="4" w:space="0" w:color="auto"/>
            </w:tcBorders>
          </w:tcPr>
          <w:p w14:paraId="27E8D3B4"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1</w:t>
            </w:r>
          </w:p>
        </w:tc>
        <w:tc>
          <w:tcPr>
            <w:tcW w:w="709" w:type="dxa"/>
            <w:tcBorders>
              <w:top w:val="single" w:sz="4" w:space="0" w:color="auto"/>
              <w:left w:val="single" w:sz="4" w:space="0" w:color="auto"/>
              <w:bottom w:val="single" w:sz="4" w:space="0" w:color="auto"/>
              <w:right w:val="single" w:sz="4" w:space="0" w:color="auto"/>
            </w:tcBorders>
          </w:tcPr>
          <w:p w14:paraId="2A0E5D62"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1</w:t>
            </w:r>
          </w:p>
        </w:tc>
        <w:tc>
          <w:tcPr>
            <w:tcW w:w="709" w:type="dxa"/>
            <w:tcBorders>
              <w:top w:val="single" w:sz="4" w:space="0" w:color="auto"/>
              <w:left w:val="single" w:sz="4" w:space="0" w:color="auto"/>
              <w:bottom w:val="single" w:sz="4" w:space="0" w:color="auto"/>
              <w:right w:val="single" w:sz="4" w:space="0" w:color="auto"/>
            </w:tcBorders>
          </w:tcPr>
          <w:p w14:paraId="04214CE6"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1</w:t>
            </w:r>
          </w:p>
        </w:tc>
        <w:tc>
          <w:tcPr>
            <w:tcW w:w="1417" w:type="dxa"/>
            <w:tcBorders>
              <w:top w:val="single" w:sz="4" w:space="0" w:color="auto"/>
              <w:left w:val="single" w:sz="4" w:space="0" w:color="auto"/>
              <w:bottom w:val="single" w:sz="4" w:space="0" w:color="auto"/>
              <w:right w:val="single" w:sz="4" w:space="0" w:color="auto"/>
            </w:tcBorders>
          </w:tcPr>
          <w:p w14:paraId="0C8FD44C" w14:textId="3D65918B" w:rsidR="00BF5B14" w:rsidRPr="00BF5B14" w:rsidRDefault="00BF5B14" w:rsidP="00BF5B14">
            <w:pPr>
              <w:widowControl w:val="0"/>
              <w:autoSpaceDE w:val="0"/>
              <w:autoSpaceDN w:val="0"/>
              <w:adjustRightInd w:val="0"/>
              <w:rPr>
                <w:color w:val="000000"/>
                <w:sz w:val="24"/>
              </w:rPr>
            </w:pPr>
            <w:r w:rsidRPr="00BF5B14">
              <w:rPr>
                <w:color w:val="000000"/>
                <w:sz w:val="24"/>
              </w:rPr>
              <w:t>Постановление Администрации Краснолучского сельского поселения от 0</w:t>
            </w:r>
            <w:r>
              <w:rPr>
                <w:color w:val="000000"/>
                <w:sz w:val="24"/>
              </w:rPr>
              <w:t>2</w:t>
            </w:r>
            <w:r w:rsidRPr="00BF5B14">
              <w:rPr>
                <w:color w:val="000000"/>
                <w:sz w:val="24"/>
              </w:rPr>
              <w:t>.11.2018 № 1</w:t>
            </w:r>
            <w:r>
              <w:rPr>
                <w:color w:val="000000"/>
                <w:sz w:val="24"/>
              </w:rPr>
              <w:t>50</w:t>
            </w:r>
            <w:r w:rsidRPr="00BF5B14">
              <w:rPr>
                <w:color w:val="000000"/>
                <w:sz w:val="24"/>
              </w:rPr>
              <w:t xml:space="preserve"> «Об утверждении муниципальной программы Краснолучского сельского поселения Октябрьско</w:t>
            </w:r>
            <w:r w:rsidRPr="00BF5B14">
              <w:rPr>
                <w:color w:val="000000"/>
                <w:sz w:val="24"/>
              </w:rPr>
              <w:lastRenderedPageBreak/>
              <w:t>го района «Охрана окружающей среды и рациональное природопользование Краснолучского сельского поселения»</w:t>
            </w:r>
          </w:p>
        </w:tc>
        <w:tc>
          <w:tcPr>
            <w:tcW w:w="1276" w:type="dxa"/>
            <w:tcBorders>
              <w:top w:val="single" w:sz="4" w:space="0" w:color="auto"/>
              <w:left w:val="single" w:sz="4" w:space="0" w:color="auto"/>
              <w:bottom w:val="single" w:sz="4" w:space="0" w:color="auto"/>
              <w:right w:val="single" w:sz="4" w:space="0" w:color="auto"/>
            </w:tcBorders>
          </w:tcPr>
          <w:p w14:paraId="04D018B1" w14:textId="77777777" w:rsidR="00BF5B14" w:rsidRPr="00BF5B14" w:rsidRDefault="00BF5B14" w:rsidP="00BF5B14">
            <w:pPr>
              <w:widowControl w:val="0"/>
              <w:autoSpaceDE w:val="0"/>
              <w:autoSpaceDN w:val="0"/>
              <w:adjustRightInd w:val="0"/>
              <w:rPr>
                <w:color w:val="000000"/>
                <w:sz w:val="24"/>
              </w:rPr>
            </w:pPr>
            <w:r w:rsidRPr="00BF5B14">
              <w:rPr>
                <w:color w:val="000000"/>
                <w:sz w:val="24"/>
              </w:rPr>
              <w:lastRenderedPageBreak/>
              <w:t>отдел по сельскому хозяйству и перерабатывающей промышленности Администрации Октябрьского района</w:t>
            </w:r>
          </w:p>
        </w:tc>
        <w:tc>
          <w:tcPr>
            <w:tcW w:w="1984" w:type="dxa"/>
            <w:tcBorders>
              <w:top w:val="single" w:sz="4" w:space="0" w:color="auto"/>
              <w:left w:val="single" w:sz="4" w:space="0" w:color="auto"/>
              <w:bottom w:val="single" w:sz="4" w:space="0" w:color="auto"/>
              <w:right w:val="single" w:sz="4" w:space="0" w:color="auto"/>
            </w:tcBorders>
          </w:tcPr>
          <w:p w14:paraId="3E4FF0CE" w14:textId="77777777" w:rsidR="00BF5B14" w:rsidRPr="00BF5B14" w:rsidRDefault="00BF5B14" w:rsidP="00BF5B14">
            <w:pPr>
              <w:widowControl w:val="0"/>
              <w:autoSpaceDE w:val="0"/>
              <w:autoSpaceDN w:val="0"/>
              <w:adjustRightInd w:val="0"/>
              <w:rPr>
                <w:color w:val="000000"/>
                <w:sz w:val="24"/>
              </w:rPr>
            </w:pPr>
            <w:r w:rsidRPr="00BF5B14">
              <w:rPr>
                <w:color w:val="000000"/>
                <w:sz w:val="24"/>
              </w:rPr>
              <w:t>Улучшение санитарно-эпидемиологической обстановки на территории поселения</w:t>
            </w:r>
          </w:p>
        </w:tc>
        <w:tc>
          <w:tcPr>
            <w:tcW w:w="709" w:type="dxa"/>
            <w:tcBorders>
              <w:top w:val="single" w:sz="4" w:space="0" w:color="auto"/>
              <w:left w:val="single" w:sz="4" w:space="0" w:color="auto"/>
              <w:bottom w:val="single" w:sz="4" w:space="0" w:color="auto"/>
              <w:right w:val="single" w:sz="4" w:space="0" w:color="auto"/>
            </w:tcBorders>
          </w:tcPr>
          <w:p w14:paraId="1BD5D2A6" w14:textId="77777777" w:rsidR="00BF5B14" w:rsidRPr="00BF5B14" w:rsidRDefault="00BF5B14" w:rsidP="00BF5B14">
            <w:pPr>
              <w:widowControl w:val="0"/>
              <w:autoSpaceDE w:val="0"/>
              <w:autoSpaceDN w:val="0"/>
              <w:adjustRightInd w:val="0"/>
              <w:rPr>
                <w:color w:val="000000"/>
                <w:sz w:val="24"/>
              </w:rPr>
            </w:pPr>
            <w:r w:rsidRPr="00BF5B14">
              <w:rPr>
                <w:color w:val="000000"/>
                <w:sz w:val="24"/>
              </w:rPr>
              <w:t>нет</w:t>
            </w:r>
          </w:p>
        </w:tc>
      </w:tr>
    </w:tbl>
    <w:p w14:paraId="72C559D9" w14:textId="77777777" w:rsidR="00BF5B14" w:rsidRPr="00BF5B14" w:rsidRDefault="00BF5B14" w:rsidP="00BF5B14">
      <w:pPr>
        <w:widowControl w:val="0"/>
        <w:autoSpaceDE w:val="0"/>
        <w:autoSpaceDN w:val="0"/>
        <w:adjustRightInd w:val="0"/>
        <w:rPr>
          <w:color w:val="000000"/>
          <w:sz w:val="24"/>
          <w:highlight w:val="yellow"/>
        </w:rPr>
      </w:pPr>
    </w:p>
    <w:p w14:paraId="1814D372" w14:textId="77777777" w:rsidR="00BF5B14" w:rsidRPr="00BF5B14" w:rsidRDefault="00BF5B14" w:rsidP="00BF5B14">
      <w:pPr>
        <w:widowControl w:val="0"/>
        <w:autoSpaceDE w:val="0"/>
        <w:autoSpaceDN w:val="0"/>
        <w:adjustRightInd w:val="0"/>
        <w:ind w:left="3238"/>
        <w:jc w:val="center"/>
        <w:outlineLvl w:val="2"/>
        <w:rPr>
          <w:color w:val="000000"/>
          <w:sz w:val="28"/>
          <w:szCs w:val="28"/>
          <w:highlight w:val="yellow"/>
        </w:rPr>
      </w:pPr>
    </w:p>
    <w:p w14:paraId="72006865" w14:textId="77777777" w:rsidR="00BF5B14" w:rsidRPr="00BF5B14" w:rsidRDefault="00BF5B14" w:rsidP="00BF5B14">
      <w:pPr>
        <w:widowControl w:val="0"/>
        <w:autoSpaceDE w:val="0"/>
        <w:autoSpaceDN w:val="0"/>
        <w:ind w:firstLine="539"/>
        <w:jc w:val="both"/>
        <w:rPr>
          <w:sz w:val="28"/>
          <w:szCs w:val="28"/>
        </w:rPr>
      </w:pPr>
      <w:r w:rsidRPr="00BF5B14">
        <w:rPr>
          <w:sz w:val="28"/>
          <w:szCs w:val="28"/>
        </w:rPr>
        <w:t>Примечание.</w:t>
      </w:r>
    </w:p>
    <w:p w14:paraId="14B1DC6F" w14:textId="77777777" w:rsidR="00BF5B14" w:rsidRPr="00BF5B14" w:rsidRDefault="00BF5B14" w:rsidP="00BF5B14">
      <w:pPr>
        <w:widowControl w:val="0"/>
        <w:autoSpaceDE w:val="0"/>
        <w:autoSpaceDN w:val="0"/>
        <w:ind w:firstLine="539"/>
        <w:jc w:val="both"/>
        <w:rPr>
          <w:sz w:val="28"/>
          <w:szCs w:val="28"/>
        </w:rPr>
      </w:pPr>
      <w:r w:rsidRPr="00BF5B14">
        <w:rPr>
          <w:sz w:val="28"/>
          <w:szCs w:val="28"/>
        </w:rPr>
        <w:t>Список используемых сокращений:</w:t>
      </w:r>
    </w:p>
    <w:p w14:paraId="06625DFA" w14:textId="77777777" w:rsidR="00BF5B14" w:rsidRPr="00BF5B14" w:rsidRDefault="00BF5B14" w:rsidP="00BF5B14">
      <w:pPr>
        <w:widowControl w:val="0"/>
        <w:autoSpaceDE w:val="0"/>
        <w:autoSpaceDN w:val="0"/>
        <w:ind w:firstLine="539"/>
        <w:jc w:val="both"/>
        <w:rPr>
          <w:sz w:val="28"/>
          <w:szCs w:val="28"/>
        </w:rPr>
      </w:pPr>
      <w:r w:rsidRPr="00BF5B14">
        <w:rPr>
          <w:sz w:val="28"/>
          <w:szCs w:val="28"/>
        </w:rPr>
        <w:t>МП–муниципальная программа</w:t>
      </w:r>
    </w:p>
    <w:p w14:paraId="06BBF686" w14:textId="77777777" w:rsidR="00BF5B14" w:rsidRPr="00BF5B14" w:rsidRDefault="00BF5B14" w:rsidP="00BF5B14">
      <w:pPr>
        <w:widowControl w:val="0"/>
        <w:autoSpaceDE w:val="0"/>
        <w:autoSpaceDN w:val="0"/>
        <w:ind w:firstLine="539"/>
        <w:jc w:val="both"/>
        <w:rPr>
          <w:sz w:val="28"/>
          <w:szCs w:val="28"/>
        </w:rPr>
      </w:pPr>
      <w:r w:rsidRPr="00BF5B14">
        <w:rPr>
          <w:sz w:val="28"/>
          <w:szCs w:val="28"/>
        </w:rPr>
        <w:t xml:space="preserve">ОКЕИ - общероссийский </w:t>
      </w:r>
      <w:hyperlink r:id="rId11" w:history="1">
        <w:r w:rsidRPr="00BF5B14">
          <w:rPr>
            <w:sz w:val="28"/>
            <w:szCs w:val="28"/>
          </w:rPr>
          <w:t>классификатор</w:t>
        </w:r>
      </w:hyperlink>
      <w:r w:rsidRPr="00BF5B14">
        <w:rPr>
          <w:sz w:val="28"/>
          <w:szCs w:val="28"/>
        </w:rPr>
        <w:t xml:space="preserve"> единиц измерения</w:t>
      </w:r>
    </w:p>
    <w:p w14:paraId="73ED16B8" w14:textId="77777777" w:rsidR="00BF5B14" w:rsidRPr="00BF5B14" w:rsidRDefault="00BF5B14" w:rsidP="00BF5B14">
      <w:pPr>
        <w:widowControl w:val="0"/>
        <w:autoSpaceDE w:val="0"/>
        <w:autoSpaceDN w:val="0"/>
        <w:ind w:firstLine="539"/>
        <w:jc w:val="both"/>
        <w:rPr>
          <w:rFonts w:ascii="Calibri" w:hAnsi="Calibri" w:cs="Calibri"/>
          <w:sz w:val="28"/>
          <w:szCs w:val="28"/>
        </w:rPr>
      </w:pPr>
    </w:p>
    <w:p w14:paraId="698D78D8" w14:textId="77777777" w:rsidR="00BF5B14" w:rsidRPr="00BF5B14" w:rsidRDefault="00BF5B14" w:rsidP="00BF5B14">
      <w:pPr>
        <w:widowControl w:val="0"/>
        <w:autoSpaceDE w:val="0"/>
        <w:autoSpaceDN w:val="0"/>
        <w:ind w:firstLine="539"/>
        <w:jc w:val="both"/>
        <w:rPr>
          <w:rFonts w:ascii="Calibri" w:hAnsi="Calibri" w:cs="Calibri"/>
          <w:sz w:val="28"/>
          <w:szCs w:val="28"/>
        </w:rPr>
      </w:pPr>
    </w:p>
    <w:p w14:paraId="7361D4CD" w14:textId="77777777" w:rsidR="00BF5B14" w:rsidRPr="00BF5B14" w:rsidRDefault="00BF5B14" w:rsidP="00BF5B14">
      <w:pPr>
        <w:widowControl w:val="0"/>
        <w:autoSpaceDE w:val="0"/>
        <w:autoSpaceDN w:val="0"/>
        <w:ind w:firstLine="539"/>
        <w:jc w:val="both"/>
        <w:rPr>
          <w:rFonts w:ascii="Calibri" w:hAnsi="Calibri" w:cs="Calibri"/>
          <w:sz w:val="28"/>
          <w:szCs w:val="28"/>
        </w:rPr>
      </w:pPr>
    </w:p>
    <w:p w14:paraId="0B2DB09D" w14:textId="77777777" w:rsidR="00BF5B14" w:rsidRPr="00BF5B14" w:rsidRDefault="00BF5B14" w:rsidP="00BF5B14">
      <w:pPr>
        <w:widowControl w:val="0"/>
        <w:autoSpaceDE w:val="0"/>
        <w:autoSpaceDN w:val="0"/>
        <w:ind w:firstLine="539"/>
        <w:jc w:val="both"/>
        <w:rPr>
          <w:rFonts w:ascii="Calibri" w:hAnsi="Calibri" w:cs="Calibri"/>
          <w:sz w:val="28"/>
          <w:szCs w:val="28"/>
        </w:rPr>
      </w:pPr>
    </w:p>
    <w:p w14:paraId="7D866076" w14:textId="77777777" w:rsidR="00BF5B14" w:rsidRDefault="00BF5B14" w:rsidP="00275FAB">
      <w:pPr>
        <w:autoSpaceDE w:val="0"/>
        <w:autoSpaceDN w:val="0"/>
        <w:adjustRightInd w:val="0"/>
        <w:jc w:val="center"/>
        <w:rPr>
          <w:kern w:val="2"/>
          <w:sz w:val="28"/>
          <w:szCs w:val="28"/>
        </w:rPr>
      </w:pPr>
    </w:p>
    <w:p w14:paraId="37146FAC" w14:textId="77777777" w:rsidR="00BF5B14" w:rsidRDefault="00BF5B14" w:rsidP="00275FAB">
      <w:pPr>
        <w:autoSpaceDE w:val="0"/>
        <w:autoSpaceDN w:val="0"/>
        <w:adjustRightInd w:val="0"/>
        <w:jc w:val="center"/>
        <w:rPr>
          <w:kern w:val="2"/>
          <w:sz w:val="28"/>
          <w:szCs w:val="28"/>
        </w:rPr>
      </w:pPr>
    </w:p>
    <w:p w14:paraId="58B49646" w14:textId="77777777" w:rsidR="00BF5B14" w:rsidRDefault="00BF5B14" w:rsidP="00275FAB">
      <w:pPr>
        <w:autoSpaceDE w:val="0"/>
        <w:autoSpaceDN w:val="0"/>
        <w:adjustRightInd w:val="0"/>
        <w:jc w:val="center"/>
        <w:rPr>
          <w:kern w:val="2"/>
          <w:sz w:val="28"/>
          <w:szCs w:val="28"/>
        </w:rPr>
      </w:pPr>
    </w:p>
    <w:p w14:paraId="4CEF3F22" w14:textId="77777777" w:rsidR="00BF5B14" w:rsidRDefault="00BF5B14" w:rsidP="00275FAB">
      <w:pPr>
        <w:autoSpaceDE w:val="0"/>
        <w:autoSpaceDN w:val="0"/>
        <w:adjustRightInd w:val="0"/>
        <w:jc w:val="center"/>
        <w:rPr>
          <w:kern w:val="2"/>
          <w:sz w:val="28"/>
          <w:szCs w:val="28"/>
        </w:rPr>
      </w:pPr>
    </w:p>
    <w:p w14:paraId="25E8FE94" w14:textId="77777777" w:rsidR="00BF5B14" w:rsidRDefault="00BF5B14" w:rsidP="00275FAB">
      <w:pPr>
        <w:autoSpaceDE w:val="0"/>
        <w:autoSpaceDN w:val="0"/>
        <w:adjustRightInd w:val="0"/>
        <w:jc w:val="center"/>
        <w:rPr>
          <w:kern w:val="2"/>
          <w:sz w:val="28"/>
          <w:szCs w:val="28"/>
        </w:rPr>
      </w:pPr>
    </w:p>
    <w:p w14:paraId="6E388036" w14:textId="77777777" w:rsidR="00BF5B14" w:rsidRDefault="00BF5B14" w:rsidP="00275FAB">
      <w:pPr>
        <w:autoSpaceDE w:val="0"/>
        <w:autoSpaceDN w:val="0"/>
        <w:adjustRightInd w:val="0"/>
        <w:jc w:val="center"/>
        <w:rPr>
          <w:kern w:val="2"/>
          <w:sz w:val="28"/>
          <w:szCs w:val="28"/>
        </w:rPr>
      </w:pPr>
    </w:p>
    <w:p w14:paraId="4F705AD6" w14:textId="77777777" w:rsidR="00BF5B14" w:rsidRDefault="00BF5B14" w:rsidP="00275FAB">
      <w:pPr>
        <w:autoSpaceDE w:val="0"/>
        <w:autoSpaceDN w:val="0"/>
        <w:adjustRightInd w:val="0"/>
        <w:jc w:val="center"/>
        <w:rPr>
          <w:kern w:val="2"/>
          <w:sz w:val="28"/>
          <w:szCs w:val="28"/>
        </w:rPr>
      </w:pPr>
    </w:p>
    <w:p w14:paraId="6435E338" w14:textId="77777777" w:rsidR="00BF5B14" w:rsidRDefault="00BF5B14" w:rsidP="00275FAB">
      <w:pPr>
        <w:autoSpaceDE w:val="0"/>
        <w:autoSpaceDN w:val="0"/>
        <w:adjustRightInd w:val="0"/>
        <w:jc w:val="center"/>
        <w:rPr>
          <w:kern w:val="2"/>
          <w:sz w:val="28"/>
          <w:szCs w:val="28"/>
        </w:rPr>
      </w:pPr>
    </w:p>
    <w:p w14:paraId="6EBD0889" w14:textId="77777777" w:rsidR="00BF5B14" w:rsidRDefault="00BF5B14" w:rsidP="00275FAB">
      <w:pPr>
        <w:autoSpaceDE w:val="0"/>
        <w:autoSpaceDN w:val="0"/>
        <w:adjustRightInd w:val="0"/>
        <w:jc w:val="center"/>
        <w:rPr>
          <w:kern w:val="2"/>
          <w:sz w:val="28"/>
          <w:szCs w:val="28"/>
        </w:rPr>
      </w:pPr>
    </w:p>
    <w:p w14:paraId="793205CA" w14:textId="6BCF3955" w:rsidR="00BF5B14" w:rsidRPr="00BF5B14" w:rsidRDefault="00BF5B14" w:rsidP="00BF5B14">
      <w:pPr>
        <w:tabs>
          <w:tab w:val="left" w:pos="4410"/>
        </w:tabs>
        <w:jc w:val="center"/>
        <w:rPr>
          <w:color w:val="000000"/>
          <w:sz w:val="28"/>
          <w:szCs w:val="28"/>
        </w:rPr>
      </w:pPr>
      <w:r w:rsidRPr="00BF5B14">
        <w:rPr>
          <w:color w:val="000000"/>
          <w:sz w:val="28"/>
          <w:szCs w:val="28"/>
        </w:rPr>
        <w:lastRenderedPageBreak/>
        <w:t xml:space="preserve">3. Структура муниципальной программы </w:t>
      </w:r>
      <w:r>
        <w:rPr>
          <w:color w:val="000000"/>
          <w:sz w:val="28"/>
          <w:szCs w:val="28"/>
        </w:rPr>
        <w:t>Краснолучского</w:t>
      </w:r>
      <w:r w:rsidRPr="00BF5B14">
        <w:rPr>
          <w:color w:val="000000"/>
          <w:sz w:val="28"/>
          <w:szCs w:val="28"/>
        </w:rPr>
        <w:t xml:space="preserve"> сельского поселения</w:t>
      </w:r>
    </w:p>
    <w:p w14:paraId="0F14FDF0" w14:textId="77777777" w:rsidR="00BF5B14" w:rsidRPr="00BF5B14" w:rsidRDefault="00BF5B14" w:rsidP="00BF5B14">
      <w:pPr>
        <w:widowControl w:val="0"/>
        <w:autoSpaceDE w:val="0"/>
        <w:autoSpaceDN w:val="0"/>
        <w:adjustRightInd w:val="0"/>
        <w:ind w:left="3238"/>
        <w:jc w:val="both"/>
        <w:outlineLvl w:val="2"/>
        <w:rPr>
          <w:color w:val="000000"/>
          <w:sz w:val="28"/>
          <w:szCs w:val="28"/>
        </w:rPr>
      </w:pPr>
    </w:p>
    <w:tbl>
      <w:tblPr>
        <w:tblW w:w="15026" w:type="dxa"/>
        <w:tblInd w:w="-5" w:type="dxa"/>
        <w:tblLayout w:type="fixed"/>
        <w:tblCellMar>
          <w:top w:w="102" w:type="dxa"/>
          <w:left w:w="62" w:type="dxa"/>
          <w:bottom w:w="102" w:type="dxa"/>
          <w:right w:w="62" w:type="dxa"/>
        </w:tblCellMar>
        <w:tblLook w:val="0000" w:firstRow="0" w:lastRow="0" w:firstColumn="0" w:lastColumn="0" w:noHBand="0" w:noVBand="0"/>
      </w:tblPr>
      <w:tblGrid>
        <w:gridCol w:w="776"/>
        <w:gridCol w:w="11"/>
        <w:gridCol w:w="62"/>
        <w:gridCol w:w="4416"/>
        <w:gridCol w:w="47"/>
        <w:gridCol w:w="14"/>
        <w:gridCol w:w="4877"/>
        <w:gridCol w:w="70"/>
        <w:gridCol w:w="4753"/>
      </w:tblGrid>
      <w:tr w:rsidR="00BF5B14" w:rsidRPr="00BF5B14" w14:paraId="6E4BAFE3" w14:textId="77777777" w:rsidTr="000B300B">
        <w:trPr>
          <w:trHeight w:val="1087"/>
        </w:trPr>
        <w:tc>
          <w:tcPr>
            <w:tcW w:w="849" w:type="dxa"/>
            <w:gridSpan w:val="3"/>
            <w:tcBorders>
              <w:top w:val="single" w:sz="4" w:space="0" w:color="auto"/>
              <w:left w:val="single" w:sz="4" w:space="0" w:color="auto"/>
              <w:bottom w:val="single" w:sz="4" w:space="0" w:color="auto"/>
              <w:right w:val="single" w:sz="4" w:space="0" w:color="auto"/>
            </w:tcBorders>
          </w:tcPr>
          <w:p w14:paraId="335E94DD" w14:textId="77777777" w:rsidR="00BF5B14" w:rsidRPr="00BF5B14" w:rsidRDefault="00BF5B14" w:rsidP="00BF5B14">
            <w:pPr>
              <w:widowControl w:val="0"/>
              <w:autoSpaceDE w:val="0"/>
              <w:autoSpaceDN w:val="0"/>
              <w:adjustRightInd w:val="0"/>
              <w:jc w:val="center"/>
              <w:rPr>
                <w:color w:val="000000"/>
                <w:sz w:val="28"/>
                <w:szCs w:val="28"/>
              </w:rPr>
            </w:pPr>
            <w:r w:rsidRPr="00BF5B14">
              <w:rPr>
                <w:color w:val="000000"/>
                <w:sz w:val="28"/>
                <w:szCs w:val="28"/>
              </w:rPr>
              <w:br w:type="page"/>
              <w:t>№</w:t>
            </w:r>
          </w:p>
          <w:p w14:paraId="4E81B05C" w14:textId="77777777" w:rsidR="00BF5B14" w:rsidRPr="00BF5B14" w:rsidRDefault="00BF5B14" w:rsidP="00BF5B14">
            <w:pPr>
              <w:widowControl w:val="0"/>
              <w:autoSpaceDE w:val="0"/>
              <w:autoSpaceDN w:val="0"/>
              <w:adjustRightInd w:val="0"/>
              <w:jc w:val="center"/>
              <w:rPr>
                <w:color w:val="000000"/>
                <w:sz w:val="28"/>
                <w:szCs w:val="28"/>
              </w:rPr>
            </w:pPr>
            <w:r w:rsidRPr="00BF5B14">
              <w:rPr>
                <w:color w:val="000000"/>
                <w:sz w:val="28"/>
                <w:szCs w:val="28"/>
              </w:rPr>
              <w:t>п/п</w:t>
            </w:r>
          </w:p>
        </w:tc>
        <w:tc>
          <w:tcPr>
            <w:tcW w:w="4477" w:type="dxa"/>
            <w:gridSpan w:val="3"/>
            <w:tcBorders>
              <w:top w:val="single" w:sz="4" w:space="0" w:color="auto"/>
              <w:left w:val="single" w:sz="4" w:space="0" w:color="auto"/>
              <w:bottom w:val="single" w:sz="4" w:space="0" w:color="auto"/>
              <w:right w:val="single" w:sz="4" w:space="0" w:color="auto"/>
            </w:tcBorders>
          </w:tcPr>
          <w:p w14:paraId="60579D99" w14:textId="77777777" w:rsidR="00BF5B14" w:rsidRPr="00BF5B14" w:rsidRDefault="00BF5B14" w:rsidP="00BF5B14">
            <w:pPr>
              <w:widowControl w:val="0"/>
              <w:autoSpaceDE w:val="0"/>
              <w:autoSpaceDN w:val="0"/>
              <w:adjustRightInd w:val="0"/>
              <w:jc w:val="center"/>
              <w:rPr>
                <w:color w:val="000000"/>
                <w:sz w:val="28"/>
                <w:szCs w:val="28"/>
              </w:rPr>
            </w:pPr>
            <w:r w:rsidRPr="00BF5B14">
              <w:rPr>
                <w:color w:val="000000"/>
                <w:sz w:val="28"/>
                <w:szCs w:val="28"/>
              </w:rPr>
              <w:t>Задача структурного элемента</w:t>
            </w:r>
          </w:p>
        </w:tc>
        <w:tc>
          <w:tcPr>
            <w:tcW w:w="4877" w:type="dxa"/>
            <w:tcBorders>
              <w:top w:val="single" w:sz="4" w:space="0" w:color="auto"/>
              <w:left w:val="single" w:sz="4" w:space="0" w:color="auto"/>
              <w:bottom w:val="single" w:sz="4" w:space="0" w:color="auto"/>
              <w:right w:val="single" w:sz="4" w:space="0" w:color="auto"/>
            </w:tcBorders>
          </w:tcPr>
          <w:p w14:paraId="1C45F12B" w14:textId="77777777" w:rsidR="00BF5B14" w:rsidRPr="00BF5B14" w:rsidRDefault="00BF5B14" w:rsidP="00BF5B14">
            <w:pPr>
              <w:widowControl w:val="0"/>
              <w:autoSpaceDE w:val="0"/>
              <w:autoSpaceDN w:val="0"/>
              <w:adjustRightInd w:val="0"/>
              <w:jc w:val="center"/>
              <w:rPr>
                <w:color w:val="000000"/>
                <w:sz w:val="28"/>
                <w:szCs w:val="28"/>
              </w:rPr>
            </w:pPr>
            <w:r w:rsidRPr="00BF5B14">
              <w:rPr>
                <w:color w:val="000000"/>
                <w:sz w:val="28"/>
                <w:szCs w:val="28"/>
              </w:rPr>
              <w:t>Краткое описание ожидаемых эффектов от реализации задачи структурного элемента</w:t>
            </w:r>
          </w:p>
        </w:tc>
        <w:tc>
          <w:tcPr>
            <w:tcW w:w="4823" w:type="dxa"/>
            <w:gridSpan w:val="2"/>
            <w:tcBorders>
              <w:top w:val="single" w:sz="4" w:space="0" w:color="auto"/>
              <w:left w:val="single" w:sz="4" w:space="0" w:color="auto"/>
              <w:bottom w:val="single" w:sz="4" w:space="0" w:color="auto"/>
              <w:right w:val="single" w:sz="4" w:space="0" w:color="auto"/>
            </w:tcBorders>
          </w:tcPr>
          <w:p w14:paraId="4241B864" w14:textId="77777777" w:rsidR="00BF5B14" w:rsidRPr="00BF5B14" w:rsidRDefault="00BF5B14" w:rsidP="00BF5B14">
            <w:pPr>
              <w:widowControl w:val="0"/>
              <w:autoSpaceDE w:val="0"/>
              <w:autoSpaceDN w:val="0"/>
              <w:adjustRightInd w:val="0"/>
              <w:jc w:val="center"/>
              <w:rPr>
                <w:color w:val="000000"/>
                <w:sz w:val="28"/>
                <w:szCs w:val="28"/>
              </w:rPr>
            </w:pPr>
            <w:r w:rsidRPr="00BF5B14">
              <w:rPr>
                <w:color w:val="000000"/>
                <w:sz w:val="28"/>
                <w:szCs w:val="28"/>
              </w:rPr>
              <w:t>Связь с показателями</w:t>
            </w:r>
          </w:p>
        </w:tc>
      </w:tr>
      <w:tr w:rsidR="00BF5B14" w:rsidRPr="00BF5B14" w14:paraId="003E8F33" w14:textId="77777777" w:rsidTr="000B300B">
        <w:trPr>
          <w:trHeight w:val="286"/>
        </w:trPr>
        <w:tc>
          <w:tcPr>
            <w:tcW w:w="15026" w:type="dxa"/>
            <w:gridSpan w:val="9"/>
            <w:tcBorders>
              <w:top w:val="single" w:sz="4" w:space="0" w:color="auto"/>
              <w:left w:val="single" w:sz="4" w:space="0" w:color="auto"/>
              <w:bottom w:val="single" w:sz="4" w:space="0" w:color="auto"/>
              <w:right w:val="single" w:sz="4" w:space="0" w:color="auto"/>
            </w:tcBorders>
          </w:tcPr>
          <w:p w14:paraId="68A79651" w14:textId="77777777" w:rsidR="00BF5B14" w:rsidRPr="00BF5B14" w:rsidRDefault="00BF5B14" w:rsidP="00BF5B14">
            <w:pPr>
              <w:widowControl w:val="0"/>
              <w:autoSpaceDE w:val="0"/>
              <w:autoSpaceDN w:val="0"/>
              <w:adjustRightInd w:val="0"/>
              <w:jc w:val="center"/>
              <w:rPr>
                <w:color w:val="000000"/>
                <w:sz w:val="28"/>
                <w:szCs w:val="28"/>
              </w:rPr>
            </w:pPr>
            <w:r w:rsidRPr="00BF5B14">
              <w:rPr>
                <w:color w:val="000000"/>
                <w:sz w:val="28"/>
              </w:rPr>
              <w:t>1. Муниципальные проекты</w:t>
            </w:r>
          </w:p>
        </w:tc>
      </w:tr>
      <w:tr w:rsidR="00BF5B14" w:rsidRPr="00BF5B14" w14:paraId="08CA9030" w14:textId="77777777" w:rsidTr="000B300B">
        <w:trPr>
          <w:trHeight w:val="669"/>
        </w:trPr>
        <w:tc>
          <w:tcPr>
            <w:tcW w:w="15026" w:type="dxa"/>
            <w:gridSpan w:val="9"/>
            <w:tcBorders>
              <w:top w:val="single" w:sz="4" w:space="0" w:color="auto"/>
              <w:left w:val="single" w:sz="4" w:space="0" w:color="auto"/>
              <w:bottom w:val="single" w:sz="4" w:space="0" w:color="auto"/>
              <w:right w:val="single" w:sz="4" w:space="0" w:color="auto"/>
            </w:tcBorders>
          </w:tcPr>
          <w:p w14:paraId="7B084EF9" w14:textId="26F91F7C" w:rsidR="00BF5B14" w:rsidRPr="00BF5B14" w:rsidRDefault="00BF5B14" w:rsidP="00BF5B14">
            <w:pPr>
              <w:widowControl w:val="0"/>
              <w:jc w:val="center"/>
              <w:rPr>
                <w:color w:val="000000"/>
                <w:sz w:val="28"/>
              </w:rPr>
            </w:pPr>
            <w:r w:rsidRPr="00BF5B14">
              <w:rPr>
                <w:color w:val="000000"/>
                <w:sz w:val="28"/>
              </w:rPr>
              <w:t>1.1. Муниципальный проект «Ликвидация объектов накопленного вреда на территории муниципального образования «</w:t>
            </w:r>
            <w:r w:rsidR="00DB670B" w:rsidRPr="00DB670B">
              <w:rPr>
                <w:color w:val="000000"/>
                <w:sz w:val="28"/>
              </w:rPr>
              <w:t>Краснолучск</w:t>
            </w:r>
            <w:r w:rsidR="00DB670B">
              <w:rPr>
                <w:color w:val="000000"/>
                <w:sz w:val="28"/>
              </w:rPr>
              <w:t>ое</w:t>
            </w:r>
            <w:r w:rsidRPr="00BF5B14">
              <w:rPr>
                <w:color w:val="000000"/>
                <w:sz w:val="28"/>
              </w:rPr>
              <w:t xml:space="preserve"> сельское поселение»</w:t>
            </w:r>
          </w:p>
        </w:tc>
      </w:tr>
      <w:tr w:rsidR="00BF5B14" w:rsidRPr="00BF5B14" w14:paraId="1080721C" w14:textId="77777777" w:rsidTr="000B300B">
        <w:trPr>
          <w:trHeight w:val="1087"/>
        </w:trPr>
        <w:tc>
          <w:tcPr>
            <w:tcW w:w="15026" w:type="dxa"/>
            <w:gridSpan w:val="9"/>
            <w:tcBorders>
              <w:top w:val="single" w:sz="4" w:space="0" w:color="auto"/>
              <w:left w:val="single" w:sz="4" w:space="0" w:color="auto"/>
              <w:bottom w:val="single" w:sz="4" w:space="0" w:color="auto"/>
              <w:right w:val="single" w:sz="4" w:space="0" w:color="auto"/>
            </w:tcBorders>
          </w:tcPr>
          <w:p w14:paraId="5E0A2853" w14:textId="704B9A31" w:rsidR="00BF5B14" w:rsidRPr="00BF5B14" w:rsidRDefault="00BF5B14" w:rsidP="00BF5B14">
            <w:pPr>
              <w:widowControl w:val="0"/>
              <w:autoSpaceDE w:val="0"/>
              <w:autoSpaceDN w:val="0"/>
              <w:adjustRightInd w:val="0"/>
              <w:spacing w:before="60"/>
              <w:rPr>
                <w:sz w:val="28"/>
                <w:szCs w:val="28"/>
              </w:rPr>
            </w:pPr>
            <w:r w:rsidRPr="00BF5B14">
              <w:rPr>
                <w:sz w:val="28"/>
                <w:szCs w:val="28"/>
              </w:rPr>
              <w:t xml:space="preserve">Куратор: </w:t>
            </w:r>
            <w:r w:rsidR="00DB670B">
              <w:rPr>
                <w:sz w:val="28"/>
                <w:szCs w:val="28"/>
              </w:rPr>
              <w:t>Евтухов Денис Петрович</w:t>
            </w:r>
            <w:r w:rsidRPr="00BF5B14">
              <w:rPr>
                <w:sz w:val="28"/>
                <w:szCs w:val="28"/>
              </w:rPr>
              <w:t xml:space="preserve">, заместитель главы Администрации </w:t>
            </w:r>
            <w:r w:rsidR="00DB670B" w:rsidRPr="00DB670B">
              <w:rPr>
                <w:sz w:val="28"/>
                <w:szCs w:val="28"/>
              </w:rPr>
              <w:t>Краснолучского</w:t>
            </w:r>
            <w:r w:rsidRPr="00BF5B14">
              <w:rPr>
                <w:sz w:val="28"/>
                <w:szCs w:val="28"/>
              </w:rPr>
              <w:t xml:space="preserve"> сельского поселения</w:t>
            </w:r>
          </w:p>
          <w:p w14:paraId="46B9DC68" w14:textId="28816CE6" w:rsidR="00BF5B14" w:rsidRPr="00BF5B14" w:rsidRDefault="00BF5B14" w:rsidP="00BF5B14">
            <w:pPr>
              <w:widowControl w:val="0"/>
              <w:autoSpaceDE w:val="0"/>
              <w:autoSpaceDN w:val="0"/>
              <w:adjustRightInd w:val="0"/>
              <w:spacing w:before="60"/>
              <w:rPr>
                <w:sz w:val="28"/>
                <w:szCs w:val="28"/>
              </w:rPr>
            </w:pPr>
            <w:r w:rsidRPr="00BF5B14">
              <w:rPr>
                <w:sz w:val="28"/>
                <w:szCs w:val="28"/>
              </w:rPr>
              <w:t xml:space="preserve">Ответственный за реализацию: </w:t>
            </w:r>
            <w:r w:rsidR="00DB670B" w:rsidRPr="00DB670B">
              <w:rPr>
                <w:sz w:val="28"/>
                <w:szCs w:val="28"/>
              </w:rPr>
              <w:t>Администрация Краснолучского сельского поселения в лице Заместитель главы Администрации по вопросам ЖКХ, строительству и благоустройству</w:t>
            </w:r>
          </w:p>
          <w:p w14:paraId="63495CF8" w14:textId="77777777" w:rsidR="00BF5B14" w:rsidRPr="00BF5B14" w:rsidRDefault="00BF5B14" w:rsidP="00BF5B14">
            <w:pPr>
              <w:widowControl w:val="0"/>
              <w:autoSpaceDE w:val="0"/>
              <w:autoSpaceDN w:val="0"/>
              <w:adjustRightInd w:val="0"/>
              <w:spacing w:before="60"/>
              <w:rPr>
                <w:sz w:val="28"/>
                <w:szCs w:val="28"/>
              </w:rPr>
            </w:pPr>
            <w:r w:rsidRPr="00BF5B14">
              <w:rPr>
                <w:sz w:val="28"/>
                <w:szCs w:val="28"/>
              </w:rPr>
              <w:t>Срок реализации: 2025 - 2030 годы</w:t>
            </w:r>
          </w:p>
        </w:tc>
      </w:tr>
      <w:tr w:rsidR="00BF5B14" w:rsidRPr="00BF5B14" w14:paraId="164AB3EF" w14:textId="77777777" w:rsidTr="000B300B">
        <w:trPr>
          <w:trHeight w:val="1087"/>
        </w:trPr>
        <w:tc>
          <w:tcPr>
            <w:tcW w:w="849" w:type="dxa"/>
            <w:gridSpan w:val="3"/>
            <w:tcBorders>
              <w:top w:val="single" w:sz="4" w:space="0" w:color="auto"/>
              <w:left w:val="single" w:sz="4" w:space="0" w:color="auto"/>
              <w:bottom w:val="single" w:sz="4" w:space="0" w:color="auto"/>
              <w:right w:val="single" w:sz="4" w:space="0" w:color="auto"/>
            </w:tcBorders>
          </w:tcPr>
          <w:p w14:paraId="2AA651BF" w14:textId="77777777" w:rsidR="00BF5B14" w:rsidRPr="00BF5B14" w:rsidRDefault="00BF5B14" w:rsidP="00BF5B14">
            <w:pPr>
              <w:widowControl w:val="0"/>
              <w:autoSpaceDE w:val="0"/>
              <w:autoSpaceDN w:val="0"/>
              <w:adjustRightInd w:val="0"/>
              <w:jc w:val="center"/>
              <w:rPr>
                <w:color w:val="000000"/>
                <w:sz w:val="28"/>
                <w:szCs w:val="28"/>
              </w:rPr>
            </w:pPr>
            <w:r w:rsidRPr="00BF5B14">
              <w:rPr>
                <w:color w:val="000000"/>
                <w:sz w:val="28"/>
                <w:szCs w:val="28"/>
              </w:rPr>
              <w:t>1.1.1</w:t>
            </w:r>
          </w:p>
        </w:tc>
        <w:tc>
          <w:tcPr>
            <w:tcW w:w="4477" w:type="dxa"/>
            <w:gridSpan w:val="3"/>
            <w:tcBorders>
              <w:top w:val="single" w:sz="4" w:space="0" w:color="auto"/>
              <w:left w:val="single" w:sz="4" w:space="0" w:color="auto"/>
              <w:bottom w:val="single" w:sz="4" w:space="0" w:color="auto"/>
              <w:right w:val="single" w:sz="4" w:space="0" w:color="auto"/>
            </w:tcBorders>
          </w:tcPr>
          <w:p w14:paraId="499AE15B" w14:textId="77777777" w:rsidR="00BF5B14" w:rsidRPr="00BF5B14" w:rsidRDefault="00BF5B14" w:rsidP="00BF5B14">
            <w:pPr>
              <w:widowControl w:val="0"/>
              <w:autoSpaceDE w:val="0"/>
              <w:autoSpaceDN w:val="0"/>
              <w:adjustRightInd w:val="0"/>
              <w:rPr>
                <w:color w:val="000000"/>
                <w:sz w:val="28"/>
                <w:szCs w:val="28"/>
              </w:rPr>
            </w:pPr>
            <w:r w:rsidRPr="00BF5B14">
              <w:rPr>
                <w:color w:val="000000"/>
                <w:sz w:val="28"/>
              </w:rPr>
              <w:t>Обеспечено обустройство (создание) мест (площадок) накопления (в том числе раздельного накопления) твердых коммунальных отходов и приобретение контейнеров и/или бункеров для накопления твердых коммунальных отходов и/или крупногабаритных отходов</w:t>
            </w:r>
          </w:p>
        </w:tc>
        <w:tc>
          <w:tcPr>
            <w:tcW w:w="4877" w:type="dxa"/>
            <w:tcBorders>
              <w:top w:val="single" w:sz="4" w:space="0" w:color="auto"/>
              <w:left w:val="single" w:sz="4" w:space="0" w:color="auto"/>
              <w:bottom w:val="single" w:sz="4" w:space="0" w:color="auto"/>
              <w:right w:val="single" w:sz="4" w:space="0" w:color="auto"/>
            </w:tcBorders>
          </w:tcPr>
          <w:p w14:paraId="55C43926" w14:textId="77777777" w:rsidR="00BF5B14" w:rsidRPr="00BF5B14" w:rsidRDefault="00BF5B14" w:rsidP="00BF5B14">
            <w:pPr>
              <w:widowControl w:val="0"/>
              <w:rPr>
                <w:color w:val="000000"/>
                <w:sz w:val="28"/>
              </w:rPr>
            </w:pPr>
            <w:r w:rsidRPr="00BF5B14">
              <w:rPr>
                <w:color w:val="000000"/>
                <w:sz w:val="28"/>
              </w:rPr>
              <w:t xml:space="preserve">обеспечено предотвращение, </w:t>
            </w:r>
          </w:p>
          <w:p w14:paraId="63D13F85" w14:textId="7710A2B7" w:rsidR="00BF5B14" w:rsidRPr="00BF5B14" w:rsidRDefault="00BF5B14" w:rsidP="00BF5B14">
            <w:pPr>
              <w:widowControl w:val="0"/>
              <w:rPr>
                <w:color w:val="000000"/>
                <w:sz w:val="28"/>
              </w:rPr>
            </w:pPr>
            <w:r w:rsidRPr="00BF5B14">
              <w:rPr>
                <w:color w:val="000000"/>
                <w:sz w:val="28"/>
              </w:rPr>
              <w:t xml:space="preserve">выявление и пресечение нарушений природоохранного законодательства в целях обеспечения экологической безопасности на территории </w:t>
            </w:r>
            <w:r w:rsidR="00DB670B">
              <w:rPr>
                <w:color w:val="000000"/>
                <w:sz w:val="28"/>
              </w:rPr>
              <w:t>Краснолучского</w:t>
            </w:r>
            <w:r w:rsidRPr="00BF5B14">
              <w:rPr>
                <w:color w:val="000000"/>
                <w:sz w:val="28"/>
              </w:rPr>
              <w:t xml:space="preserve"> сельского поселения</w:t>
            </w:r>
          </w:p>
          <w:p w14:paraId="6D7EAD8D" w14:textId="77777777" w:rsidR="00BF5B14" w:rsidRPr="00BF5B14" w:rsidRDefault="00BF5B14" w:rsidP="00BF5B14">
            <w:pPr>
              <w:widowControl w:val="0"/>
              <w:autoSpaceDE w:val="0"/>
              <w:autoSpaceDN w:val="0"/>
              <w:adjustRightInd w:val="0"/>
              <w:jc w:val="center"/>
              <w:rPr>
                <w:color w:val="000000"/>
                <w:sz w:val="28"/>
                <w:szCs w:val="28"/>
              </w:rPr>
            </w:pPr>
          </w:p>
        </w:tc>
        <w:tc>
          <w:tcPr>
            <w:tcW w:w="4823" w:type="dxa"/>
            <w:gridSpan w:val="2"/>
            <w:tcBorders>
              <w:top w:val="single" w:sz="4" w:space="0" w:color="auto"/>
              <w:left w:val="single" w:sz="4" w:space="0" w:color="auto"/>
              <w:bottom w:val="single" w:sz="4" w:space="0" w:color="auto"/>
              <w:right w:val="single" w:sz="4" w:space="0" w:color="auto"/>
            </w:tcBorders>
          </w:tcPr>
          <w:p w14:paraId="2FD4EB11" w14:textId="77777777" w:rsidR="00BF5B14" w:rsidRPr="00BF5B14" w:rsidRDefault="00BF5B14" w:rsidP="00BF5B14">
            <w:pPr>
              <w:widowControl w:val="0"/>
              <w:autoSpaceDE w:val="0"/>
              <w:autoSpaceDN w:val="0"/>
              <w:adjustRightInd w:val="0"/>
              <w:rPr>
                <w:color w:val="000000"/>
                <w:sz w:val="28"/>
                <w:szCs w:val="28"/>
              </w:rPr>
            </w:pPr>
            <w:r w:rsidRPr="00BF5B14">
              <w:rPr>
                <w:color w:val="000000"/>
                <w:sz w:val="28"/>
              </w:rPr>
              <w:t>качество окружающей среды</w:t>
            </w:r>
          </w:p>
        </w:tc>
      </w:tr>
      <w:tr w:rsidR="00BF5B14" w:rsidRPr="00BF5B14" w14:paraId="6542E1F1" w14:textId="77777777" w:rsidTr="000B300B">
        <w:trPr>
          <w:trHeight w:val="70"/>
        </w:trPr>
        <w:tc>
          <w:tcPr>
            <w:tcW w:w="15026" w:type="dxa"/>
            <w:gridSpan w:val="9"/>
            <w:tcBorders>
              <w:top w:val="single" w:sz="4" w:space="0" w:color="auto"/>
              <w:left w:val="single" w:sz="4" w:space="0" w:color="auto"/>
              <w:bottom w:val="single" w:sz="4" w:space="0" w:color="auto"/>
              <w:right w:val="single" w:sz="4" w:space="0" w:color="auto"/>
            </w:tcBorders>
          </w:tcPr>
          <w:p w14:paraId="4AE5999C" w14:textId="77777777" w:rsidR="00BF5B14" w:rsidRPr="00BF5B14" w:rsidRDefault="00BF5B14" w:rsidP="00BF5B14">
            <w:pPr>
              <w:widowControl w:val="0"/>
              <w:autoSpaceDE w:val="0"/>
              <w:autoSpaceDN w:val="0"/>
              <w:adjustRightInd w:val="0"/>
              <w:spacing w:before="60"/>
              <w:jc w:val="center"/>
              <w:rPr>
                <w:sz w:val="28"/>
                <w:szCs w:val="28"/>
              </w:rPr>
            </w:pPr>
            <w:r w:rsidRPr="00BF5B14">
              <w:rPr>
                <w:sz w:val="28"/>
                <w:szCs w:val="28"/>
              </w:rPr>
              <w:t>2. Комплекс процессных мероприятий</w:t>
            </w:r>
          </w:p>
        </w:tc>
      </w:tr>
      <w:tr w:rsidR="00BF5B14" w:rsidRPr="00BF5B14" w14:paraId="03E3F2D6" w14:textId="77777777" w:rsidTr="000B300B">
        <w:tc>
          <w:tcPr>
            <w:tcW w:w="15026" w:type="dxa"/>
            <w:gridSpan w:val="9"/>
            <w:tcBorders>
              <w:top w:val="single" w:sz="4" w:space="0" w:color="auto"/>
              <w:left w:val="single" w:sz="4" w:space="0" w:color="auto"/>
              <w:bottom w:val="single" w:sz="4" w:space="0" w:color="auto"/>
              <w:right w:val="single" w:sz="4" w:space="0" w:color="auto"/>
            </w:tcBorders>
          </w:tcPr>
          <w:p w14:paraId="51E2C672" w14:textId="4741F424" w:rsidR="00BF5B14" w:rsidRPr="00BF5B14" w:rsidRDefault="00BF5B14" w:rsidP="00BF5B14">
            <w:pPr>
              <w:widowControl w:val="0"/>
              <w:autoSpaceDE w:val="0"/>
              <w:autoSpaceDN w:val="0"/>
              <w:adjustRightInd w:val="0"/>
              <w:spacing w:before="60"/>
              <w:ind w:firstLine="720"/>
              <w:jc w:val="center"/>
              <w:rPr>
                <w:sz w:val="28"/>
                <w:szCs w:val="28"/>
              </w:rPr>
            </w:pPr>
            <w:r w:rsidRPr="00BF5B14">
              <w:rPr>
                <w:sz w:val="28"/>
                <w:szCs w:val="28"/>
              </w:rPr>
              <w:t xml:space="preserve">2.1. Комплекс процессных мероприятий «Охрана окружающей среды в </w:t>
            </w:r>
            <w:r w:rsidR="00DB670B" w:rsidRPr="00DB670B">
              <w:rPr>
                <w:sz w:val="28"/>
                <w:szCs w:val="28"/>
              </w:rPr>
              <w:t>Краснолучско</w:t>
            </w:r>
            <w:r w:rsidR="00DB670B">
              <w:rPr>
                <w:sz w:val="28"/>
                <w:szCs w:val="28"/>
              </w:rPr>
              <w:t>м</w:t>
            </w:r>
            <w:r w:rsidRPr="00BF5B14">
              <w:rPr>
                <w:sz w:val="28"/>
                <w:szCs w:val="28"/>
              </w:rPr>
              <w:t xml:space="preserve"> сельском поселения»</w:t>
            </w:r>
          </w:p>
        </w:tc>
      </w:tr>
      <w:tr w:rsidR="00BF5B14" w:rsidRPr="00BF5B14" w14:paraId="50F36209" w14:textId="77777777" w:rsidTr="000B300B">
        <w:tc>
          <w:tcPr>
            <w:tcW w:w="15026" w:type="dxa"/>
            <w:gridSpan w:val="9"/>
            <w:tcBorders>
              <w:top w:val="single" w:sz="4" w:space="0" w:color="auto"/>
              <w:left w:val="single" w:sz="4" w:space="0" w:color="auto"/>
              <w:bottom w:val="single" w:sz="4" w:space="0" w:color="auto"/>
              <w:right w:val="single" w:sz="4" w:space="0" w:color="auto"/>
            </w:tcBorders>
          </w:tcPr>
          <w:p w14:paraId="40CB126E" w14:textId="77777777" w:rsidR="00DB670B" w:rsidRPr="00BF5B14" w:rsidRDefault="00BF5B14" w:rsidP="00DB670B">
            <w:pPr>
              <w:widowControl w:val="0"/>
              <w:autoSpaceDE w:val="0"/>
              <w:autoSpaceDN w:val="0"/>
              <w:adjustRightInd w:val="0"/>
              <w:spacing w:before="60"/>
              <w:rPr>
                <w:sz w:val="28"/>
                <w:szCs w:val="28"/>
              </w:rPr>
            </w:pPr>
            <w:r w:rsidRPr="00BF5B14">
              <w:rPr>
                <w:sz w:val="28"/>
                <w:szCs w:val="28"/>
              </w:rPr>
              <w:lastRenderedPageBreak/>
              <w:t xml:space="preserve">Куратор: </w:t>
            </w:r>
            <w:r w:rsidR="00DB670B" w:rsidRPr="00DB670B">
              <w:rPr>
                <w:sz w:val="28"/>
                <w:szCs w:val="28"/>
              </w:rPr>
              <w:t>Евтухов Денис Петрович</w:t>
            </w:r>
            <w:r w:rsidR="00DB670B" w:rsidRPr="00BF5B14">
              <w:rPr>
                <w:sz w:val="28"/>
                <w:szCs w:val="28"/>
              </w:rPr>
              <w:t xml:space="preserve">, заместитель главы Администрации </w:t>
            </w:r>
            <w:r w:rsidR="00DB670B" w:rsidRPr="00DB670B">
              <w:rPr>
                <w:sz w:val="28"/>
                <w:szCs w:val="28"/>
              </w:rPr>
              <w:t>Краснолучского</w:t>
            </w:r>
            <w:r w:rsidR="00DB670B" w:rsidRPr="00BF5B14">
              <w:rPr>
                <w:sz w:val="28"/>
                <w:szCs w:val="28"/>
              </w:rPr>
              <w:t xml:space="preserve"> сельского поселения</w:t>
            </w:r>
          </w:p>
          <w:p w14:paraId="6CE8A902" w14:textId="77777777" w:rsidR="00DB670B" w:rsidRPr="00BF5B14" w:rsidRDefault="00BF5B14" w:rsidP="00DB670B">
            <w:pPr>
              <w:widowControl w:val="0"/>
              <w:autoSpaceDE w:val="0"/>
              <w:autoSpaceDN w:val="0"/>
              <w:adjustRightInd w:val="0"/>
              <w:spacing w:before="60"/>
              <w:rPr>
                <w:sz w:val="28"/>
                <w:szCs w:val="28"/>
              </w:rPr>
            </w:pPr>
            <w:r w:rsidRPr="00BF5B14">
              <w:rPr>
                <w:sz w:val="28"/>
                <w:szCs w:val="28"/>
              </w:rPr>
              <w:t xml:space="preserve">Ответственный за реализацию: </w:t>
            </w:r>
            <w:r w:rsidR="00DB670B" w:rsidRPr="00DB670B">
              <w:rPr>
                <w:sz w:val="28"/>
                <w:szCs w:val="28"/>
              </w:rPr>
              <w:t>Администрация Краснолучского сельского поселения в лице Заместитель главы Администрации по вопросам ЖКХ, строительству и благоустройству</w:t>
            </w:r>
          </w:p>
          <w:p w14:paraId="0CE89045" w14:textId="34A8B633" w:rsidR="00BF5B14" w:rsidRPr="00BF5B14" w:rsidRDefault="00BF5B14" w:rsidP="00BF5B14">
            <w:pPr>
              <w:widowControl w:val="0"/>
              <w:autoSpaceDE w:val="0"/>
              <w:autoSpaceDN w:val="0"/>
              <w:adjustRightInd w:val="0"/>
              <w:spacing w:before="60"/>
              <w:rPr>
                <w:sz w:val="28"/>
                <w:szCs w:val="28"/>
              </w:rPr>
            </w:pPr>
            <w:r w:rsidRPr="00BF5B14">
              <w:rPr>
                <w:sz w:val="28"/>
                <w:szCs w:val="28"/>
              </w:rPr>
              <w:t>Срок реализации: 2025 - 2030 годы</w:t>
            </w:r>
          </w:p>
        </w:tc>
      </w:tr>
      <w:tr w:rsidR="00BF5B14" w:rsidRPr="00BF5B14" w14:paraId="2F7CBF23" w14:textId="77777777" w:rsidTr="000B300B">
        <w:tc>
          <w:tcPr>
            <w:tcW w:w="776" w:type="dxa"/>
            <w:tcBorders>
              <w:top w:val="single" w:sz="4" w:space="0" w:color="auto"/>
              <w:left w:val="single" w:sz="4" w:space="0" w:color="auto"/>
              <w:bottom w:val="single" w:sz="4" w:space="0" w:color="auto"/>
              <w:right w:val="single" w:sz="4" w:space="0" w:color="auto"/>
            </w:tcBorders>
          </w:tcPr>
          <w:p w14:paraId="2404CB3D" w14:textId="77777777" w:rsidR="00BF5B14" w:rsidRPr="00BF5B14" w:rsidRDefault="00BF5B14" w:rsidP="00BF5B14">
            <w:pPr>
              <w:widowControl w:val="0"/>
              <w:autoSpaceDE w:val="0"/>
              <w:autoSpaceDN w:val="0"/>
              <w:adjustRightInd w:val="0"/>
              <w:spacing w:before="60"/>
              <w:ind w:firstLine="720"/>
              <w:jc w:val="center"/>
              <w:rPr>
                <w:sz w:val="28"/>
                <w:szCs w:val="28"/>
              </w:rPr>
            </w:pPr>
            <w:r w:rsidRPr="00BF5B14">
              <w:rPr>
                <w:sz w:val="28"/>
                <w:szCs w:val="28"/>
              </w:rPr>
              <w:t>12.1.1</w:t>
            </w:r>
          </w:p>
        </w:tc>
        <w:tc>
          <w:tcPr>
            <w:tcW w:w="4536" w:type="dxa"/>
            <w:gridSpan w:val="4"/>
            <w:tcBorders>
              <w:top w:val="single" w:sz="4" w:space="0" w:color="auto"/>
              <w:left w:val="single" w:sz="4" w:space="0" w:color="auto"/>
              <w:bottom w:val="single" w:sz="4" w:space="0" w:color="auto"/>
              <w:right w:val="single" w:sz="4" w:space="0" w:color="auto"/>
            </w:tcBorders>
          </w:tcPr>
          <w:p w14:paraId="66F5A013" w14:textId="77777777" w:rsidR="00BF5B14" w:rsidRPr="00BF5B14" w:rsidRDefault="00BF5B14" w:rsidP="00BF5B14">
            <w:pPr>
              <w:widowControl w:val="0"/>
              <w:autoSpaceDE w:val="0"/>
              <w:autoSpaceDN w:val="0"/>
              <w:adjustRightInd w:val="0"/>
              <w:spacing w:before="60"/>
              <w:rPr>
                <w:sz w:val="28"/>
                <w:szCs w:val="28"/>
              </w:rPr>
            </w:pPr>
            <w:r w:rsidRPr="00BF5B14">
              <w:rPr>
                <w:sz w:val="28"/>
                <w:szCs w:val="28"/>
              </w:rPr>
              <w:t>Экологическое просвещение и формирование экологической культуры, обеспечение информацией о состоянии окружающей среды</w:t>
            </w:r>
          </w:p>
        </w:tc>
        <w:tc>
          <w:tcPr>
            <w:tcW w:w="4961" w:type="dxa"/>
            <w:gridSpan w:val="3"/>
            <w:tcBorders>
              <w:top w:val="single" w:sz="4" w:space="0" w:color="auto"/>
              <w:left w:val="single" w:sz="4" w:space="0" w:color="auto"/>
              <w:bottom w:val="single" w:sz="4" w:space="0" w:color="auto"/>
              <w:right w:val="single" w:sz="4" w:space="0" w:color="auto"/>
            </w:tcBorders>
          </w:tcPr>
          <w:p w14:paraId="780AEC97" w14:textId="77777777" w:rsidR="00BF5B14" w:rsidRPr="00BF5B14" w:rsidRDefault="00BF5B14" w:rsidP="00BF5B14">
            <w:pPr>
              <w:widowControl w:val="0"/>
              <w:autoSpaceDE w:val="0"/>
              <w:autoSpaceDN w:val="0"/>
              <w:adjustRightInd w:val="0"/>
              <w:spacing w:before="60"/>
              <w:rPr>
                <w:sz w:val="28"/>
                <w:szCs w:val="28"/>
              </w:rPr>
            </w:pPr>
            <w:r w:rsidRPr="00BF5B14">
              <w:rPr>
                <w:sz w:val="28"/>
                <w:szCs w:val="28"/>
              </w:rPr>
              <w:t xml:space="preserve">Формирование ответственного отношения к природе, рост уровня экологической культуры населения, развитие системы экологического просвещения, повышение экологической грамотности населения, вовлечение широких слоев населения в природоохранные мероприятия, обеспечение информацией о состоянии окружающей среды и природных ресурсов </w:t>
            </w:r>
          </w:p>
          <w:p w14:paraId="56234814" w14:textId="77777777" w:rsidR="00BF5B14" w:rsidRPr="00BF5B14" w:rsidRDefault="00BF5B14" w:rsidP="00BF5B14">
            <w:pPr>
              <w:widowControl w:val="0"/>
              <w:autoSpaceDE w:val="0"/>
              <w:autoSpaceDN w:val="0"/>
              <w:adjustRightInd w:val="0"/>
              <w:spacing w:before="60"/>
              <w:rPr>
                <w:sz w:val="28"/>
                <w:szCs w:val="28"/>
              </w:rPr>
            </w:pPr>
          </w:p>
        </w:tc>
        <w:tc>
          <w:tcPr>
            <w:tcW w:w="4753" w:type="dxa"/>
            <w:tcBorders>
              <w:top w:val="single" w:sz="4" w:space="0" w:color="auto"/>
              <w:left w:val="single" w:sz="4" w:space="0" w:color="auto"/>
              <w:bottom w:val="single" w:sz="4" w:space="0" w:color="auto"/>
              <w:right w:val="single" w:sz="4" w:space="0" w:color="auto"/>
            </w:tcBorders>
          </w:tcPr>
          <w:p w14:paraId="2290FE69" w14:textId="4B0C064F" w:rsidR="00BF5B14" w:rsidRPr="00BF5B14" w:rsidRDefault="00BF5B14" w:rsidP="00BF5B14">
            <w:pPr>
              <w:widowControl w:val="0"/>
              <w:autoSpaceDE w:val="0"/>
              <w:autoSpaceDN w:val="0"/>
              <w:adjustRightInd w:val="0"/>
              <w:spacing w:before="60"/>
              <w:rPr>
                <w:sz w:val="28"/>
                <w:szCs w:val="28"/>
              </w:rPr>
            </w:pPr>
            <w:r w:rsidRPr="00BF5B14">
              <w:rPr>
                <w:sz w:val="28"/>
                <w:szCs w:val="28"/>
              </w:rPr>
              <w:t xml:space="preserve">Количество информационных материалов природоохранной направленности,  размещенных на официальном сайте </w:t>
            </w:r>
            <w:r w:rsidR="00DB670B">
              <w:rPr>
                <w:sz w:val="28"/>
                <w:szCs w:val="28"/>
              </w:rPr>
              <w:t xml:space="preserve">Краснолучского </w:t>
            </w:r>
            <w:r w:rsidRPr="00BF5B14">
              <w:rPr>
                <w:sz w:val="28"/>
                <w:szCs w:val="28"/>
              </w:rPr>
              <w:t>сельского поселения и в средствах массовой информации</w:t>
            </w:r>
          </w:p>
        </w:tc>
      </w:tr>
      <w:tr w:rsidR="00BF5B14" w:rsidRPr="00BF5B14" w14:paraId="026511D5" w14:textId="77777777" w:rsidTr="000B300B">
        <w:tc>
          <w:tcPr>
            <w:tcW w:w="15026" w:type="dxa"/>
            <w:gridSpan w:val="9"/>
            <w:tcBorders>
              <w:top w:val="single" w:sz="4" w:space="0" w:color="auto"/>
              <w:left w:val="single" w:sz="4" w:space="0" w:color="auto"/>
              <w:bottom w:val="single" w:sz="4" w:space="0" w:color="auto"/>
              <w:right w:val="single" w:sz="4" w:space="0" w:color="auto"/>
            </w:tcBorders>
          </w:tcPr>
          <w:p w14:paraId="5FBD7602" w14:textId="1B7A1451" w:rsidR="00BF5B14" w:rsidRPr="00BF5B14" w:rsidRDefault="00BF5B14" w:rsidP="00BF5B14">
            <w:pPr>
              <w:widowControl w:val="0"/>
              <w:autoSpaceDE w:val="0"/>
              <w:autoSpaceDN w:val="0"/>
              <w:adjustRightInd w:val="0"/>
              <w:spacing w:before="60"/>
              <w:ind w:firstLine="720"/>
              <w:jc w:val="center"/>
              <w:rPr>
                <w:sz w:val="28"/>
                <w:szCs w:val="28"/>
              </w:rPr>
            </w:pPr>
            <w:r w:rsidRPr="00BF5B14">
              <w:rPr>
                <w:sz w:val="28"/>
                <w:szCs w:val="28"/>
              </w:rPr>
              <w:t xml:space="preserve">2.2. Комплекс процессных мероприятий «Развитие водохозяйственного комплекса </w:t>
            </w:r>
            <w:r w:rsidR="00DB670B" w:rsidRPr="00DB670B">
              <w:rPr>
                <w:sz w:val="28"/>
                <w:szCs w:val="28"/>
              </w:rPr>
              <w:t>Краснолучского</w:t>
            </w:r>
            <w:r w:rsidRPr="00BF5B14">
              <w:rPr>
                <w:sz w:val="28"/>
                <w:szCs w:val="28"/>
              </w:rPr>
              <w:t xml:space="preserve"> сельского поселения»</w:t>
            </w:r>
          </w:p>
        </w:tc>
      </w:tr>
      <w:tr w:rsidR="00BF5B14" w:rsidRPr="00BF5B14" w14:paraId="44EDA08E" w14:textId="77777777" w:rsidTr="000B300B">
        <w:tc>
          <w:tcPr>
            <w:tcW w:w="15026" w:type="dxa"/>
            <w:gridSpan w:val="9"/>
            <w:tcBorders>
              <w:left w:val="single" w:sz="4" w:space="0" w:color="auto"/>
              <w:bottom w:val="single" w:sz="4" w:space="0" w:color="auto"/>
              <w:right w:val="single" w:sz="4" w:space="0" w:color="auto"/>
            </w:tcBorders>
          </w:tcPr>
          <w:p w14:paraId="3690B474" w14:textId="77777777" w:rsidR="00DB670B" w:rsidRPr="00DB670B" w:rsidRDefault="00DB670B" w:rsidP="00DB670B">
            <w:pPr>
              <w:widowControl w:val="0"/>
              <w:autoSpaceDE w:val="0"/>
              <w:autoSpaceDN w:val="0"/>
              <w:adjustRightInd w:val="0"/>
              <w:spacing w:before="60"/>
              <w:rPr>
                <w:sz w:val="28"/>
                <w:szCs w:val="28"/>
              </w:rPr>
            </w:pPr>
            <w:r w:rsidRPr="00DB670B">
              <w:rPr>
                <w:sz w:val="28"/>
                <w:szCs w:val="28"/>
              </w:rPr>
              <w:t>Куратор: Евтухов Денис Петрович, заместитель главы Администрации Краснолучского сельского поселения</w:t>
            </w:r>
          </w:p>
          <w:p w14:paraId="68679497" w14:textId="77777777" w:rsidR="00DB670B" w:rsidRPr="00DB670B" w:rsidRDefault="00DB670B" w:rsidP="00DB670B">
            <w:pPr>
              <w:widowControl w:val="0"/>
              <w:autoSpaceDE w:val="0"/>
              <w:autoSpaceDN w:val="0"/>
              <w:adjustRightInd w:val="0"/>
              <w:spacing w:before="60"/>
              <w:rPr>
                <w:sz w:val="28"/>
                <w:szCs w:val="28"/>
              </w:rPr>
            </w:pPr>
            <w:r w:rsidRPr="00DB670B">
              <w:rPr>
                <w:sz w:val="28"/>
                <w:szCs w:val="28"/>
              </w:rPr>
              <w:t>Ответственный за реализацию: Администрация Краснолучского сельского поселения в лице Заместитель главы Администрации по вопросам ЖКХ, строительству и благоустройству</w:t>
            </w:r>
          </w:p>
          <w:p w14:paraId="24FE2567" w14:textId="68BC4583" w:rsidR="00BF5B14" w:rsidRPr="00BF5B14" w:rsidRDefault="00DB670B" w:rsidP="00DB670B">
            <w:pPr>
              <w:widowControl w:val="0"/>
              <w:autoSpaceDE w:val="0"/>
              <w:autoSpaceDN w:val="0"/>
              <w:adjustRightInd w:val="0"/>
              <w:spacing w:before="60"/>
              <w:rPr>
                <w:sz w:val="28"/>
                <w:szCs w:val="28"/>
              </w:rPr>
            </w:pPr>
            <w:r w:rsidRPr="00BF5B14">
              <w:rPr>
                <w:sz w:val="28"/>
                <w:szCs w:val="28"/>
              </w:rPr>
              <w:t>Срок реализации: 2025 - 2030 годы</w:t>
            </w:r>
          </w:p>
        </w:tc>
      </w:tr>
      <w:tr w:rsidR="00BF5B14" w:rsidRPr="00BF5B14" w14:paraId="78A1EAD9" w14:textId="77777777" w:rsidTr="000B300B">
        <w:tc>
          <w:tcPr>
            <w:tcW w:w="787" w:type="dxa"/>
            <w:gridSpan w:val="2"/>
            <w:tcBorders>
              <w:top w:val="single" w:sz="4" w:space="0" w:color="auto"/>
              <w:left w:val="single" w:sz="4" w:space="0" w:color="auto"/>
              <w:bottom w:val="single" w:sz="4" w:space="0" w:color="auto"/>
              <w:right w:val="single" w:sz="4" w:space="0" w:color="auto"/>
            </w:tcBorders>
          </w:tcPr>
          <w:p w14:paraId="6B355401" w14:textId="77777777" w:rsidR="00BF5B14" w:rsidRPr="00BF5B14" w:rsidRDefault="00BF5B14" w:rsidP="00BF5B14">
            <w:pPr>
              <w:widowControl w:val="0"/>
              <w:autoSpaceDE w:val="0"/>
              <w:autoSpaceDN w:val="0"/>
              <w:adjustRightInd w:val="0"/>
              <w:spacing w:before="60"/>
              <w:ind w:firstLine="720"/>
              <w:jc w:val="center"/>
              <w:rPr>
                <w:sz w:val="28"/>
                <w:szCs w:val="28"/>
              </w:rPr>
            </w:pPr>
            <w:r w:rsidRPr="00BF5B14">
              <w:rPr>
                <w:sz w:val="28"/>
                <w:szCs w:val="28"/>
              </w:rPr>
              <w:t>32.2.1</w:t>
            </w:r>
          </w:p>
        </w:tc>
        <w:tc>
          <w:tcPr>
            <w:tcW w:w="4478" w:type="dxa"/>
            <w:gridSpan w:val="2"/>
            <w:tcBorders>
              <w:top w:val="single" w:sz="4" w:space="0" w:color="auto"/>
              <w:left w:val="single" w:sz="4" w:space="0" w:color="auto"/>
              <w:bottom w:val="single" w:sz="4" w:space="0" w:color="auto"/>
              <w:right w:val="single" w:sz="4" w:space="0" w:color="auto"/>
            </w:tcBorders>
          </w:tcPr>
          <w:p w14:paraId="77E4A432" w14:textId="77777777" w:rsidR="00BF5B14" w:rsidRPr="00BF5B14" w:rsidRDefault="00BF5B14" w:rsidP="00BF5B14">
            <w:pPr>
              <w:widowControl w:val="0"/>
              <w:autoSpaceDE w:val="0"/>
              <w:autoSpaceDN w:val="0"/>
              <w:adjustRightInd w:val="0"/>
              <w:spacing w:before="60"/>
              <w:rPr>
                <w:sz w:val="28"/>
                <w:szCs w:val="28"/>
              </w:rPr>
            </w:pPr>
            <w:r w:rsidRPr="00BF5B14">
              <w:rPr>
                <w:sz w:val="28"/>
                <w:szCs w:val="28"/>
              </w:rPr>
              <w:t>Снижение негативного воздействия вод</w:t>
            </w:r>
          </w:p>
        </w:tc>
        <w:tc>
          <w:tcPr>
            <w:tcW w:w="4938" w:type="dxa"/>
            <w:gridSpan w:val="3"/>
            <w:tcBorders>
              <w:top w:val="single" w:sz="4" w:space="0" w:color="auto"/>
              <w:left w:val="single" w:sz="4" w:space="0" w:color="auto"/>
              <w:bottom w:val="single" w:sz="4" w:space="0" w:color="auto"/>
              <w:right w:val="single" w:sz="4" w:space="0" w:color="auto"/>
            </w:tcBorders>
          </w:tcPr>
          <w:p w14:paraId="197BF97E" w14:textId="77777777" w:rsidR="00BF5B14" w:rsidRPr="00BF5B14" w:rsidRDefault="00BF5B14" w:rsidP="00BF5B14">
            <w:pPr>
              <w:widowControl w:val="0"/>
              <w:autoSpaceDE w:val="0"/>
              <w:autoSpaceDN w:val="0"/>
              <w:adjustRightInd w:val="0"/>
              <w:spacing w:before="60"/>
              <w:rPr>
                <w:sz w:val="28"/>
                <w:szCs w:val="28"/>
              </w:rPr>
            </w:pPr>
            <w:r w:rsidRPr="00BF5B14">
              <w:rPr>
                <w:sz w:val="28"/>
                <w:szCs w:val="28"/>
              </w:rPr>
              <w:t>предотвращение ущерба, причиненного населению и экономике  поселения негативным воздействием вод</w:t>
            </w:r>
          </w:p>
        </w:tc>
        <w:tc>
          <w:tcPr>
            <w:tcW w:w="4823" w:type="dxa"/>
            <w:gridSpan w:val="2"/>
            <w:tcBorders>
              <w:top w:val="single" w:sz="4" w:space="0" w:color="auto"/>
              <w:left w:val="single" w:sz="4" w:space="0" w:color="auto"/>
              <w:bottom w:val="single" w:sz="4" w:space="0" w:color="auto"/>
              <w:right w:val="single" w:sz="4" w:space="0" w:color="auto"/>
            </w:tcBorders>
          </w:tcPr>
          <w:p w14:paraId="441F1CD5" w14:textId="77777777" w:rsidR="00BF5B14" w:rsidRPr="00BF5B14" w:rsidRDefault="00BF5B14" w:rsidP="00BF5B14">
            <w:pPr>
              <w:widowControl w:val="0"/>
              <w:autoSpaceDE w:val="0"/>
              <w:autoSpaceDN w:val="0"/>
              <w:adjustRightInd w:val="0"/>
              <w:spacing w:before="60"/>
              <w:rPr>
                <w:sz w:val="28"/>
                <w:szCs w:val="28"/>
              </w:rPr>
            </w:pPr>
            <w:r w:rsidRPr="00BF5B14">
              <w:rPr>
                <w:sz w:val="28"/>
                <w:szCs w:val="28"/>
              </w:rPr>
              <w:t xml:space="preserve">Количество гидротехнических сооружений с неудовлетворительным и опасным уровнем безопасности, </w:t>
            </w:r>
            <w:r w:rsidRPr="00BF5B14">
              <w:rPr>
                <w:sz w:val="28"/>
                <w:szCs w:val="28"/>
              </w:rPr>
              <w:lastRenderedPageBreak/>
              <w:t>приведенных в безопасное техническое состояние</w:t>
            </w:r>
          </w:p>
        </w:tc>
      </w:tr>
      <w:tr w:rsidR="00BF5B14" w:rsidRPr="00BF5B14" w14:paraId="0E9EF068" w14:textId="77777777" w:rsidTr="000B300B">
        <w:tc>
          <w:tcPr>
            <w:tcW w:w="15026" w:type="dxa"/>
            <w:gridSpan w:val="9"/>
            <w:tcBorders>
              <w:top w:val="single" w:sz="4" w:space="0" w:color="auto"/>
              <w:left w:val="single" w:sz="4" w:space="0" w:color="auto"/>
              <w:bottom w:val="single" w:sz="4" w:space="0" w:color="auto"/>
              <w:right w:val="single" w:sz="4" w:space="0" w:color="auto"/>
            </w:tcBorders>
          </w:tcPr>
          <w:p w14:paraId="76BB6E01" w14:textId="77777777" w:rsidR="00BF5B14" w:rsidRPr="00BF5B14" w:rsidRDefault="00BF5B14" w:rsidP="00BF5B14">
            <w:pPr>
              <w:jc w:val="center"/>
              <w:rPr>
                <w:color w:val="000000"/>
                <w:sz w:val="28"/>
                <w:szCs w:val="28"/>
              </w:rPr>
            </w:pPr>
            <w:r w:rsidRPr="00BF5B14">
              <w:rPr>
                <w:color w:val="000000"/>
                <w:sz w:val="28"/>
                <w:szCs w:val="28"/>
              </w:rPr>
              <w:lastRenderedPageBreak/>
              <w:t xml:space="preserve">2.3. Комплекс процессных мероприятий «Повышение эффективности деятельности по обращению </w:t>
            </w:r>
          </w:p>
          <w:p w14:paraId="0F782137" w14:textId="03F656F2" w:rsidR="00BF5B14" w:rsidRPr="00BF5B14" w:rsidRDefault="00BF5B14" w:rsidP="00BF5B14">
            <w:pPr>
              <w:jc w:val="center"/>
              <w:rPr>
                <w:color w:val="000000"/>
                <w:sz w:val="28"/>
                <w:szCs w:val="28"/>
              </w:rPr>
            </w:pPr>
            <w:r w:rsidRPr="00BF5B14">
              <w:rPr>
                <w:color w:val="000000"/>
                <w:sz w:val="28"/>
                <w:szCs w:val="28"/>
              </w:rPr>
              <w:t xml:space="preserve">с отходами в </w:t>
            </w:r>
            <w:r w:rsidR="00DB670B">
              <w:rPr>
                <w:color w:val="000000"/>
                <w:sz w:val="28"/>
                <w:szCs w:val="28"/>
              </w:rPr>
              <w:t>Краснолучском</w:t>
            </w:r>
            <w:r w:rsidRPr="00BF5B14">
              <w:rPr>
                <w:color w:val="000000"/>
                <w:sz w:val="28"/>
                <w:szCs w:val="28"/>
              </w:rPr>
              <w:t xml:space="preserve"> сельском поселении»</w:t>
            </w:r>
          </w:p>
        </w:tc>
      </w:tr>
      <w:tr w:rsidR="00BF5B14" w:rsidRPr="00BF5B14" w14:paraId="2F7C05CE" w14:textId="77777777" w:rsidTr="000B300B">
        <w:tc>
          <w:tcPr>
            <w:tcW w:w="15026" w:type="dxa"/>
            <w:gridSpan w:val="9"/>
            <w:tcBorders>
              <w:top w:val="single" w:sz="4" w:space="0" w:color="auto"/>
              <w:left w:val="single" w:sz="4" w:space="0" w:color="auto"/>
              <w:bottom w:val="single" w:sz="4" w:space="0" w:color="auto"/>
              <w:right w:val="single" w:sz="4" w:space="0" w:color="auto"/>
            </w:tcBorders>
          </w:tcPr>
          <w:p w14:paraId="0E53618F" w14:textId="77777777" w:rsidR="00DB670B" w:rsidRPr="00DB670B" w:rsidRDefault="00DB670B" w:rsidP="00DB670B">
            <w:pPr>
              <w:widowControl w:val="0"/>
              <w:autoSpaceDE w:val="0"/>
              <w:autoSpaceDN w:val="0"/>
              <w:adjustRightInd w:val="0"/>
              <w:spacing w:before="60"/>
              <w:rPr>
                <w:sz w:val="28"/>
                <w:szCs w:val="28"/>
              </w:rPr>
            </w:pPr>
            <w:r w:rsidRPr="00DB670B">
              <w:rPr>
                <w:sz w:val="28"/>
                <w:szCs w:val="28"/>
              </w:rPr>
              <w:t>Куратор: Евтухов Денис Петрович, заместитель главы Администрации Краснолучского сельского поселения</w:t>
            </w:r>
          </w:p>
          <w:p w14:paraId="2FD26E89" w14:textId="77777777" w:rsidR="00DB670B" w:rsidRPr="00DB670B" w:rsidRDefault="00DB670B" w:rsidP="00DB670B">
            <w:pPr>
              <w:widowControl w:val="0"/>
              <w:autoSpaceDE w:val="0"/>
              <w:autoSpaceDN w:val="0"/>
              <w:adjustRightInd w:val="0"/>
              <w:spacing w:before="60"/>
              <w:rPr>
                <w:sz w:val="28"/>
                <w:szCs w:val="28"/>
              </w:rPr>
            </w:pPr>
            <w:r w:rsidRPr="00DB670B">
              <w:rPr>
                <w:sz w:val="28"/>
                <w:szCs w:val="28"/>
              </w:rPr>
              <w:t>Ответственный за реализацию: Администрация Краснолучского сельского поселения в лице Заместитель главы Администрации по вопросам ЖКХ, строительству и благоустройству</w:t>
            </w:r>
          </w:p>
          <w:p w14:paraId="25C27129" w14:textId="36E75177" w:rsidR="00BF5B14" w:rsidRPr="00BF5B14" w:rsidRDefault="00DB670B" w:rsidP="00DB670B">
            <w:pPr>
              <w:rPr>
                <w:color w:val="000000"/>
                <w:sz w:val="28"/>
                <w:szCs w:val="28"/>
              </w:rPr>
            </w:pPr>
            <w:r w:rsidRPr="00BF5B14">
              <w:rPr>
                <w:sz w:val="28"/>
                <w:szCs w:val="28"/>
              </w:rPr>
              <w:t>Срок реализации: 2025 - 2030 годы</w:t>
            </w:r>
          </w:p>
        </w:tc>
      </w:tr>
      <w:tr w:rsidR="00BF5B14" w:rsidRPr="00BF5B14" w14:paraId="38F4C3F2" w14:textId="77777777" w:rsidTr="000B300B">
        <w:tc>
          <w:tcPr>
            <w:tcW w:w="787" w:type="dxa"/>
            <w:gridSpan w:val="2"/>
            <w:tcBorders>
              <w:top w:val="single" w:sz="4" w:space="0" w:color="auto"/>
              <w:left w:val="single" w:sz="4" w:space="0" w:color="auto"/>
              <w:bottom w:val="single" w:sz="4" w:space="0" w:color="auto"/>
              <w:right w:val="single" w:sz="4" w:space="0" w:color="auto"/>
            </w:tcBorders>
          </w:tcPr>
          <w:p w14:paraId="43F78B36" w14:textId="77777777" w:rsidR="00BF5B14" w:rsidRPr="00BF5B14" w:rsidRDefault="00BF5B14" w:rsidP="00BF5B14">
            <w:pPr>
              <w:widowControl w:val="0"/>
              <w:autoSpaceDE w:val="0"/>
              <w:autoSpaceDN w:val="0"/>
              <w:adjustRightInd w:val="0"/>
              <w:spacing w:before="60"/>
              <w:ind w:firstLine="720"/>
              <w:jc w:val="center"/>
              <w:rPr>
                <w:sz w:val="28"/>
                <w:szCs w:val="28"/>
              </w:rPr>
            </w:pPr>
            <w:r w:rsidRPr="00BF5B14">
              <w:rPr>
                <w:sz w:val="28"/>
                <w:szCs w:val="28"/>
              </w:rPr>
              <w:t>12.3.1</w:t>
            </w:r>
          </w:p>
        </w:tc>
        <w:tc>
          <w:tcPr>
            <w:tcW w:w="4478" w:type="dxa"/>
            <w:gridSpan w:val="2"/>
            <w:tcBorders>
              <w:top w:val="single" w:sz="4" w:space="0" w:color="auto"/>
              <w:left w:val="single" w:sz="4" w:space="0" w:color="auto"/>
              <w:bottom w:val="single" w:sz="4" w:space="0" w:color="auto"/>
              <w:right w:val="single" w:sz="4" w:space="0" w:color="auto"/>
            </w:tcBorders>
          </w:tcPr>
          <w:p w14:paraId="0AA470DF" w14:textId="77777777" w:rsidR="00BF5B14" w:rsidRPr="00BF5B14" w:rsidRDefault="00BF5B14" w:rsidP="00BF5B14">
            <w:pPr>
              <w:widowControl w:val="0"/>
              <w:autoSpaceDE w:val="0"/>
              <w:autoSpaceDN w:val="0"/>
              <w:adjustRightInd w:val="0"/>
              <w:spacing w:before="60"/>
              <w:rPr>
                <w:sz w:val="28"/>
                <w:szCs w:val="28"/>
              </w:rPr>
            </w:pPr>
            <w:r w:rsidRPr="00BF5B14">
              <w:rPr>
                <w:sz w:val="28"/>
                <w:szCs w:val="28"/>
              </w:rPr>
              <w:t>Улучшение экологической обстановки на территории Алексеевского сельского поселения</w:t>
            </w:r>
          </w:p>
        </w:tc>
        <w:tc>
          <w:tcPr>
            <w:tcW w:w="4938" w:type="dxa"/>
            <w:gridSpan w:val="3"/>
            <w:tcBorders>
              <w:top w:val="single" w:sz="4" w:space="0" w:color="auto"/>
              <w:left w:val="single" w:sz="4" w:space="0" w:color="auto"/>
              <w:bottom w:val="single" w:sz="4" w:space="0" w:color="auto"/>
              <w:right w:val="single" w:sz="4" w:space="0" w:color="auto"/>
            </w:tcBorders>
          </w:tcPr>
          <w:p w14:paraId="618AD980" w14:textId="77777777" w:rsidR="00BF5B14" w:rsidRPr="00BF5B14" w:rsidRDefault="00BF5B14" w:rsidP="00BF5B14">
            <w:pPr>
              <w:widowControl w:val="0"/>
              <w:autoSpaceDE w:val="0"/>
              <w:autoSpaceDN w:val="0"/>
              <w:adjustRightInd w:val="0"/>
              <w:spacing w:before="60"/>
              <w:rPr>
                <w:sz w:val="28"/>
                <w:szCs w:val="28"/>
              </w:rPr>
            </w:pPr>
            <w:r w:rsidRPr="00BF5B14">
              <w:rPr>
                <w:sz w:val="28"/>
                <w:szCs w:val="28"/>
              </w:rPr>
              <w:t>Улучшение санитарно-эпидемиологической обстановки на территории поселения</w:t>
            </w:r>
          </w:p>
        </w:tc>
        <w:tc>
          <w:tcPr>
            <w:tcW w:w="4823" w:type="dxa"/>
            <w:gridSpan w:val="2"/>
            <w:tcBorders>
              <w:top w:val="single" w:sz="4" w:space="0" w:color="auto"/>
              <w:left w:val="single" w:sz="4" w:space="0" w:color="auto"/>
              <w:bottom w:val="single" w:sz="4" w:space="0" w:color="auto"/>
              <w:right w:val="single" w:sz="4" w:space="0" w:color="auto"/>
            </w:tcBorders>
          </w:tcPr>
          <w:p w14:paraId="26C6F013" w14:textId="77777777" w:rsidR="00BF5B14" w:rsidRPr="00BF5B14" w:rsidRDefault="00BF5B14" w:rsidP="00BF5B14">
            <w:pPr>
              <w:widowControl w:val="0"/>
              <w:autoSpaceDE w:val="0"/>
              <w:autoSpaceDN w:val="0"/>
              <w:adjustRightInd w:val="0"/>
              <w:spacing w:before="60"/>
              <w:rPr>
                <w:sz w:val="28"/>
                <w:szCs w:val="28"/>
              </w:rPr>
            </w:pPr>
            <w:r w:rsidRPr="00BF5B14">
              <w:rPr>
                <w:sz w:val="28"/>
                <w:szCs w:val="28"/>
              </w:rPr>
              <w:t>количество ликвидированных несанкционированных свалок</w:t>
            </w:r>
          </w:p>
        </w:tc>
      </w:tr>
    </w:tbl>
    <w:p w14:paraId="210DF9DA" w14:textId="77777777" w:rsidR="00BF5B14" w:rsidRPr="00BF5B14" w:rsidRDefault="00BF5B14" w:rsidP="00BF5B14">
      <w:pPr>
        <w:jc w:val="center"/>
        <w:rPr>
          <w:color w:val="000000"/>
          <w:sz w:val="28"/>
          <w:szCs w:val="28"/>
        </w:rPr>
      </w:pPr>
    </w:p>
    <w:p w14:paraId="3036D8FE" w14:textId="77777777" w:rsidR="00BF5B14" w:rsidRPr="00BF5B14" w:rsidRDefault="00BF5B14" w:rsidP="00BF5B14">
      <w:pPr>
        <w:jc w:val="center"/>
        <w:rPr>
          <w:color w:val="000000"/>
          <w:sz w:val="28"/>
          <w:szCs w:val="28"/>
        </w:rPr>
      </w:pPr>
    </w:p>
    <w:p w14:paraId="432F55F9" w14:textId="77777777" w:rsidR="00BF5B14" w:rsidRPr="00BF5B14" w:rsidRDefault="00BF5B14" w:rsidP="00BF5B14">
      <w:pPr>
        <w:jc w:val="center"/>
        <w:rPr>
          <w:color w:val="000000"/>
          <w:sz w:val="28"/>
          <w:szCs w:val="28"/>
        </w:rPr>
      </w:pPr>
    </w:p>
    <w:p w14:paraId="0A021929" w14:textId="77777777" w:rsidR="00BF5B14" w:rsidRPr="00BF5B14" w:rsidRDefault="00BF5B14" w:rsidP="00BF5B14">
      <w:pPr>
        <w:jc w:val="center"/>
        <w:rPr>
          <w:color w:val="000000"/>
          <w:sz w:val="28"/>
          <w:szCs w:val="28"/>
        </w:rPr>
      </w:pPr>
    </w:p>
    <w:p w14:paraId="0D8BFC5C" w14:textId="77777777" w:rsidR="00BF5B14" w:rsidRPr="00BF5B14" w:rsidRDefault="00BF5B14" w:rsidP="00BF5B14">
      <w:pPr>
        <w:jc w:val="center"/>
        <w:rPr>
          <w:color w:val="000000"/>
          <w:sz w:val="28"/>
          <w:szCs w:val="28"/>
        </w:rPr>
      </w:pPr>
    </w:p>
    <w:p w14:paraId="4E5D0D51" w14:textId="77777777" w:rsidR="00BF5B14" w:rsidRPr="00BF5B14" w:rsidRDefault="00BF5B14" w:rsidP="00BF5B14">
      <w:pPr>
        <w:jc w:val="center"/>
        <w:rPr>
          <w:color w:val="000000"/>
          <w:sz w:val="28"/>
          <w:szCs w:val="28"/>
        </w:rPr>
      </w:pPr>
    </w:p>
    <w:p w14:paraId="62D4C998" w14:textId="77777777" w:rsidR="00BF5B14" w:rsidRPr="00BF5B14" w:rsidRDefault="00BF5B14" w:rsidP="00BF5B14">
      <w:pPr>
        <w:jc w:val="center"/>
        <w:rPr>
          <w:color w:val="000000"/>
          <w:sz w:val="28"/>
          <w:szCs w:val="28"/>
        </w:rPr>
      </w:pPr>
    </w:p>
    <w:p w14:paraId="1846BF03" w14:textId="77777777" w:rsidR="00BF5B14" w:rsidRPr="00BF5B14" w:rsidRDefault="00BF5B14" w:rsidP="00BF5B14">
      <w:pPr>
        <w:jc w:val="center"/>
        <w:rPr>
          <w:color w:val="000000"/>
          <w:sz w:val="28"/>
          <w:szCs w:val="28"/>
        </w:rPr>
      </w:pPr>
    </w:p>
    <w:p w14:paraId="6D1A940E" w14:textId="77777777" w:rsidR="00BF5B14" w:rsidRPr="00BF5B14" w:rsidRDefault="00BF5B14" w:rsidP="00BF5B14">
      <w:pPr>
        <w:jc w:val="center"/>
        <w:rPr>
          <w:color w:val="000000"/>
          <w:sz w:val="28"/>
          <w:szCs w:val="28"/>
        </w:rPr>
      </w:pPr>
    </w:p>
    <w:p w14:paraId="2FAEBF3E" w14:textId="77777777" w:rsidR="00BF5B14" w:rsidRPr="00BF5B14" w:rsidRDefault="00BF5B14" w:rsidP="00BF5B14">
      <w:pPr>
        <w:jc w:val="center"/>
        <w:rPr>
          <w:color w:val="000000"/>
          <w:sz w:val="28"/>
          <w:szCs w:val="28"/>
        </w:rPr>
      </w:pPr>
    </w:p>
    <w:p w14:paraId="5DEB8590" w14:textId="77777777" w:rsidR="00BF5B14" w:rsidRDefault="00BF5B14" w:rsidP="00BF5B14">
      <w:pPr>
        <w:jc w:val="center"/>
        <w:rPr>
          <w:color w:val="000000"/>
          <w:sz w:val="28"/>
          <w:szCs w:val="28"/>
        </w:rPr>
      </w:pPr>
    </w:p>
    <w:p w14:paraId="66FFC9D0" w14:textId="77777777" w:rsidR="00DB670B" w:rsidRDefault="00DB670B" w:rsidP="00BF5B14">
      <w:pPr>
        <w:jc w:val="center"/>
        <w:rPr>
          <w:color w:val="000000"/>
          <w:sz w:val="28"/>
          <w:szCs w:val="28"/>
        </w:rPr>
      </w:pPr>
    </w:p>
    <w:p w14:paraId="32EEE21D" w14:textId="77777777" w:rsidR="00DB670B" w:rsidRDefault="00DB670B" w:rsidP="00BF5B14">
      <w:pPr>
        <w:jc w:val="center"/>
        <w:rPr>
          <w:color w:val="000000"/>
          <w:sz w:val="28"/>
          <w:szCs w:val="28"/>
        </w:rPr>
      </w:pPr>
    </w:p>
    <w:p w14:paraId="73DFAB2F" w14:textId="77777777" w:rsidR="00DB670B" w:rsidRDefault="00DB670B" w:rsidP="00BF5B14">
      <w:pPr>
        <w:jc w:val="center"/>
        <w:rPr>
          <w:color w:val="000000"/>
          <w:sz w:val="28"/>
          <w:szCs w:val="28"/>
        </w:rPr>
      </w:pPr>
    </w:p>
    <w:p w14:paraId="1C8A2FC8" w14:textId="77777777" w:rsidR="00DB670B" w:rsidRPr="00BF5B14" w:rsidRDefault="00DB670B" w:rsidP="00BF5B14">
      <w:pPr>
        <w:jc w:val="center"/>
        <w:rPr>
          <w:color w:val="000000"/>
          <w:sz w:val="28"/>
          <w:szCs w:val="28"/>
        </w:rPr>
      </w:pPr>
    </w:p>
    <w:p w14:paraId="2F6FCF90" w14:textId="77777777" w:rsidR="00BF5B14" w:rsidRPr="00BF5B14" w:rsidRDefault="00BF5B14" w:rsidP="00BF5B14">
      <w:pPr>
        <w:jc w:val="center"/>
        <w:rPr>
          <w:color w:val="000000"/>
          <w:sz w:val="28"/>
          <w:szCs w:val="28"/>
        </w:rPr>
      </w:pPr>
    </w:p>
    <w:p w14:paraId="6F7A9084" w14:textId="77777777" w:rsidR="00BF5B14" w:rsidRPr="00BF5B14" w:rsidRDefault="00BF5B14" w:rsidP="00BF5B14">
      <w:pPr>
        <w:jc w:val="center"/>
        <w:rPr>
          <w:color w:val="000000"/>
          <w:sz w:val="28"/>
          <w:szCs w:val="28"/>
        </w:rPr>
      </w:pPr>
      <w:r w:rsidRPr="00BF5B14">
        <w:rPr>
          <w:color w:val="000000"/>
          <w:sz w:val="28"/>
          <w:szCs w:val="28"/>
        </w:rPr>
        <w:lastRenderedPageBreak/>
        <w:t xml:space="preserve">4. Финансовое обеспечение муниципальной программы </w:t>
      </w:r>
    </w:p>
    <w:p w14:paraId="4C07038D" w14:textId="77777777" w:rsidR="00BF5B14" w:rsidRPr="00BF5B14" w:rsidRDefault="00BF5B14" w:rsidP="00BF5B14">
      <w:pPr>
        <w:jc w:val="center"/>
        <w:rPr>
          <w:color w:val="000000"/>
          <w:sz w:val="28"/>
          <w:szCs w:val="28"/>
        </w:rPr>
      </w:pPr>
    </w:p>
    <w:tbl>
      <w:tblPr>
        <w:tblW w:w="144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57"/>
        <w:gridCol w:w="7748"/>
        <w:gridCol w:w="1703"/>
        <w:gridCol w:w="1419"/>
        <w:gridCol w:w="1276"/>
        <w:gridCol w:w="1560"/>
      </w:tblGrid>
      <w:tr w:rsidR="00BF5B14" w:rsidRPr="00BF5B14" w14:paraId="470FC4E1" w14:textId="77777777" w:rsidTr="000B300B">
        <w:tc>
          <w:tcPr>
            <w:tcW w:w="757" w:type="dxa"/>
            <w:vMerge w:val="restart"/>
          </w:tcPr>
          <w:p w14:paraId="44200BC5" w14:textId="77777777" w:rsidR="00BF5B14" w:rsidRPr="00BF5B14" w:rsidRDefault="00BF5B14" w:rsidP="00BF5B14">
            <w:pPr>
              <w:widowControl w:val="0"/>
              <w:jc w:val="center"/>
              <w:outlineLvl w:val="2"/>
              <w:rPr>
                <w:color w:val="000000"/>
                <w:sz w:val="28"/>
                <w:szCs w:val="28"/>
              </w:rPr>
            </w:pPr>
            <w:r w:rsidRPr="00BF5B14">
              <w:rPr>
                <w:color w:val="000000"/>
                <w:sz w:val="28"/>
                <w:szCs w:val="28"/>
              </w:rPr>
              <w:t>№ п/п</w:t>
            </w:r>
          </w:p>
        </w:tc>
        <w:tc>
          <w:tcPr>
            <w:tcW w:w="7748" w:type="dxa"/>
            <w:vMerge w:val="restart"/>
          </w:tcPr>
          <w:p w14:paraId="1C704C5A" w14:textId="77777777" w:rsidR="00BF5B14" w:rsidRPr="00BF5B14" w:rsidRDefault="00BF5B14" w:rsidP="00BF5B14">
            <w:pPr>
              <w:jc w:val="center"/>
              <w:rPr>
                <w:color w:val="000000"/>
                <w:sz w:val="28"/>
                <w:szCs w:val="28"/>
              </w:rPr>
            </w:pPr>
            <w:r w:rsidRPr="00BF5B14">
              <w:rPr>
                <w:color w:val="000000"/>
                <w:sz w:val="28"/>
                <w:szCs w:val="28"/>
              </w:rPr>
              <w:t>Наименование муниципальной программы, структурного элемента/ источник финансового обеспечения</w:t>
            </w:r>
          </w:p>
        </w:tc>
        <w:tc>
          <w:tcPr>
            <w:tcW w:w="5958" w:type="dxa"/>
            <w:gridSpan w:val="4"/>
          </w:tcPr>
          <w:p w14:paraId="1B2DCCA0" w14:textId="77777777" w:rsidR="00BF5B14" w:rsidRPr="00BF5B14" w:rsidRDefault="00BF5B14" w:rsidP="00BF5B14">
            <w:pPr>
              <w:widowControl w:val="0"/>
              <w:ind w:right="-173"/>
              <w:jc w:val="center"/>
              <w:outlineLvl w:val="2"/>
              <w:rPr>
                <w:color w:val="000000"/>
                <w:sz w:val="28"/>
                <w:szCs w:val="28"/>
              </w:rPr>
            </w:pPr>
            <w:r w:rsidRPr="00BF5B14">
              <w:rPr>
                <w:color w:val="000000"/>
                <w:sz w:val="28"/>
                <w:szCs w:val="28"/>
              </w:rPr>
              <w:t>Объем расходов по годам реализации, тыс.рублей</w:t>
            </w:r>
          </w:p>
        </w:tc>
      </w:tr>
      <w:tr w:rsidR="00BF5B14" w:rsidRPr="00BF5B14" w14:paraId="0B96AEE3" w14:textId="77777777" w:rsidTr="000B300B">
        <w:tc>
          <w:tcPr>
            <w:tcW w:w="757" w:type="dxa"/>
            <w:vMerge/>
            <w:vAlign w:val="center"/>
          </w:tcPr>
          <w:p w14:paraId="4300D2C4" w14:textId="77777777" w:rsidR="00BF5B14" w:rsidRPr="00BF5B14" w:rsidRDefault="00BF5B14" w:rsidP="00BF5B14">
            <w:pPr>
              <w:rPr>
                <w:color w:val="000000"/>
                <w:sz w:val="28"/>
                <w:szCs w:val="28"/>
              </w:rPr>
            </w:pPr>
          </w:p>
        </w:tc>
        <w:tc>
          <w:tcPr>
            <w:tcW w:w="7748" w:type="dxa"/>
            <w:vMerge/>
            <w:vAlign w:val="center"/>
          </w:tcPr>
          <w:p w14:paraId="11A279AE" w14:textId="77777777" w:rsidR="00BF5B14" w:rsidRPr="00BF5B14" w:rsidRDefault="00BF5B14" w:rsidP="00BF5B14">
            <w:pPr>
              <w:rPr>
                <w:color w:val="000000"/>
                <w:sz w:val="28"/>
                <w:szCs w:val="28"/>
              </w:rPr>
            </w:pPr>
          </w:p>
        </w:tc>
        <w:tc>
          <w:tcPr>
            <w:tcW w:w="1703" w:type="dxa"/>
          </w:tcPr>
          <w:p w14:paraId="2122BED6" w14:textId="392CC1E0" w:rsidR="00BF5B14" w:rsidRPr="00BF5B14" w:rsidRDefault="00BF5B14" w:rsidP="00BF5B14">
            <w:pPr>
              <w:widowControl w:val="0"/>
              <w:ind w:right="-173"/>
              <w:jc w:val="center"/>
              <w:outlineLvl w:val="2"/>
              <w:rPr>
                <w:color w:val="000000"/>
                <w:sz w:val="28"/>
                <w:szCs w:val="28"/>
              </w:rPr>
            </w:pPr>
            <w:r w:rsidRPr="00BF5B14">
              <w:rPr>
                <w:color w:val="000000"/>
                <w:sz w:val="28"/>
                <w:szCs w:val="28"/>
              </w:rPr>
              <w:t>202</w:t>
            </w:r>
            <w:r w:rsidR="00DB670B">
              <w:rPr>
                <w:color w:val="000000"/>
                <w:sz w:val="28"/>
                <w:szCs w:val="28"/>
              </w:rPr>
              <w:t>6</w:t>
            </w:r>
          </w:p>
        </w:tc>
        <w:tc>
          <w:tcPr>
            <w:tcW w:w="1419" w:type="dxa"/>
          </w:tcPr>
          <w:p w14:paraId="4CFFDB2D" w14:textId="4E34E37A" w:rsidR="00BF5B14" w:rsidRPr="00BF5B14" w:rsidRDefault="00BF5B14" w:rsidP="00BF5B14">
            <w:pPr>
              <w:widowControl w:val="0"/>
              <w:ind w:right="-173"/>
              <w:jc w:val="center"/>
              <w:outlineLvl w:val="2"/>
              <w:rPr>
                <w:color w:val="000000"/>
                <w:sz w:val="28"/>
                <w:szCs w:val="28"/>
              </w:rPr>
            </w:pPr>
            <w:r w:rsidRPr="00BF5B14">
              <w:rPr>
                <w:color w:val="000000"/>
                <w:sz w:val="28"/>
                <w:szCs w:val="28"/>
              </w:rPr>
              <w:t>202</w:t>
            </w:r>
            <w:r w:rsidR="00DB670B">
              <w:rPr>
                <w:color w:val="000000"/>
                <w:sz w:val="28"/>
                <w:szCs w:val="28"/>
              </w:rPr>
              <w:t>7</w:t>
            </w:r>
            <w:r w:rsidRPr="00BF5B14">
              <w:rPr>
                <w:color w:val="000000"/>
                <w:sz w:val="28"/>
                <w:szCs w:val="28"/>
              </w:rPr>
              <w:t xml:space="preserve"> </w:t>
            </w:r>
          </w:p>
        </w:tc>
        <w:tc>
          <w:tcPr>
            <w:tcW w:w="1276" w:type="dxa"/>
          </w:tcPr>
          <w:p w14:paraId="0E883979" w14:textId="65DEBC4E" w:rsidR="00BF5B14" w:rsidRPr="00BF5B14" w:rsidRDefault="00BF5B14" w:rsidP="00BF5B14">
            <w:pPr>
              <w:widowControl w:val="0"/>
              <w:ind w:right="-173"/>
              <w:jc w:val="center"/>
              <w:outlineLvl w:val="2"/>
              <w:rPr>
                <w:color w:val="000000"/>
                <w:sz w:val="28"/>
                <w:szCs w:val="28"/>
              </w:rPr>
            </w:pPr>
            <w:r w:rsidRPr="00BF5B14">
              <w:rPr>
                <w:color w:val="000000"/>
                <w:sz w:val="28"/>
                <w:szCs w:val="28"/>
              </w:rPr>
              <w:t>202</w:t>
            </w:r>
            <w:r w:rsidR="00DB670B">
              <w:rPr>
                <w:color w:val="000000"/>
                <w:sz w:val="28"/>
                <w:szCs w:val="28"/>
              </w:rPr>
              <w:t>8</w:t>
            </w:r>
            <w:r w:rsidRPr="00BF5B14">
              <w:rPr>
                <w:color w:val="000000"/>
                <w:sz w:val="28"/>
                <w:szCs w:val="28"/>
              </w:rPr>
              <w:t xml:space="preserve"> </w:t>
            </w:r>
          </w:p>
        </w:tc>
        <w:tc>
          <w:tcPr>
            <w:tcW w:w="1560" w:type="dxa"/>
          </w:tcPr>
          <w:p w14:paraId="1B118E8E" w14:textId="77777777" w:rsidR="00BF5B14" w:rsidRPr="00BF5B14" w:rsidRDefault="00BF5B14" w:rsidP="00BF5B14">
            <w:pPr>
              <w:widowControl w:val="0"/>
              <w:ind w:right="-173"/>
              <w:jc w:val="center"/>
              <w:outlineLvl w:val="2"/>
              <w:rPr>
                <w:color w:val="000000"/>
                <w:sz w:val="28"/>
                <w:szCs w:val="28"/>
              </w:rPr>
            </w:pPr>
            <w:r w:rsidRPr="00BF5B14">
              <w:rPr>
                <w:color w:val="000000"/>
                <w:sz w:val="28"/>
                <w:szCs w:val="28"/>
              </w:rPr>
              <w:t>Всего</w:t>
            </w:r>
          </w:p>
        </w:tc>
      </w:tr>
      <w:tr w:rsidR="00BF5B14" w:rsidRPr="00BF5B14" w14:paraId="0E6CDB1E" w14:textId="77777777" w:rsidTr="000B300B">
        <w:tc>
          <w:tcPr>
            <w:tcW w:w="757" w:type="dxa"/>
          </w:tcPr>
          <w:p w14:paraId="2EBFF104" w14:textId="77777777" w:rsidR="00BF5B14" w:rsidRPr="00BF5B14" w:rsidRDefault="00BF5B14" w:rsidP="00BF5B14">
            <w:pPr>
              <w:widowControl w:val="0"/>
              <w:jc w:val="center"/>
              <w:outlineLvl w:val="2"/>
              <w:rPr>
                <w:color w:val="000000"/>
                <w:sz w:val="28"/>
                <w:szCs w:val="28"/>
              </w:rPr>
            </w:pPr>
            <w:r w:rsidRPr="00BF5B14">
              <w:rPr>
                <w:color w:val="000000"/>
                <w:sz w:val="28"/>
                <w:szCs w:val="28"/>
              </w:rPr>
              <w:t>1</w:t>
            </w:r>
          </w:p>
        </w:tc>
        <w:tc>
          <w:tcPr>
            <w:tcW w:w="7748" w:type="dxa"/>
          </w:tcPr>
          <w:p w14:paraId="148DE2EC" w14:textId="77777777" w:rsidR="00BF5B14" w:rsidRPr="00BF5B14" w:rsidRDefault="00BF5B14" w:rsidP="00BF5B14">
            <w:pPr>
              <w:widowControl w:val="0"/>
              <w:ind w:right="-173"/>
              <w:jc w:val="center"/>
              <w:outlineLvl w:val="2"/>
              <w:rPr>
                <w:color w:val="000000"/>
                <w:sz w:val="28"/>
                <w:szCs w:val="28"/>
              </w:rPr>
            </w:pPr>
            <w:r w:rsidRPr="00BF5B14">
              <w:rPr>
                <w:color w:val="000000"/>
                <w:sz w:val="28"/>
                <w:szCs w:val="28"/>
              </w:rPr>
              <w:t>2</w:t>
            </w:r>
          </w:p>
        </w:tc>
        <w:tc>
          <w:tcPr>
            <w:tcW w:w="1703" w:type="dxa"/>
          </w:tcPr>
          <w:p w14:paraId="2247419E" w14:textId="77777777" w:rsidR="00BF5B14" w:rsidRPr="00BF5B14" w:rsidRDefault="00BF5B14" w:rsidP="00BF5B14">
            <w:pPr>
              <w:widowControl w:val="0"/>
              <w:ind w:right="-173"/>
              <w:jc w:val="center"/>
              <w:outlineLvl w:val="2"/>
              <w:rPr>
                <w:color w:val="000000"/>
                <w:sz w:val="28"/>
                <w:szCs w:val="28"/>
              </w:rPr>
            </w:pPr>
            <w:r w:rsidRPr="00BF5B14">
              <w:rPr>
                <w:color w:val="000000"/>
                <w:sz w:val="28"/>
                <w:szCs w:val="28"/>
              </w:rPr>
              <w:t>3</w:t>
            </w:r>
          </w:p>
        </w:tc>
        <w:tc>
          <w:tcPr>
            <w:tcW w:w="1419" w:type="dxa"/>
          </w:tcPr>
          <w:p w14:paraId="22AD019F" w14:textId="77777777" w:rsidR="00BF5B14" w:rsidRPr="00BF5B14" w:rsidRDefault="00BF5B14" w:rsidP="00BF5B14">
            <w:pPr>
              <w:widowControl w:val="0"/>
              <w:ind w:right="-173"/>
              <w:jc w:val="center"/>
              <w:outlineLvl w:val="2"/>
              <w:rPr>
                <w:color w:val="000000"/>
                <w:sz w:val="28"/>
                <w:szCs w:val="28"/>
              </w:rPr>
            </w:pPr>
            <w:r w:rsidRPr="00BF5B14">
              <w:rPr>
                <w:color w:val="000000"/>
                <w:sz w:val="28"/>
                <w:szCs w:val="28"/>
              </w:rPr>
              <w:t>4</w:t>
            </w:r>
          </w:p>
        </w:tc>
        <w:tc>
          <w:tcPr>
            <w:tcW w:w="1276" w:type="dxa"/>
          </w:tcPr>
          <w:p w14:paraId="62240594" w14:textId="77777777" w:rsidR="00BF5B14" w:rsidRPr="00BF5B14" w:rsidRDefault="00BF5B14" w:rsidP="00BF5B14">
            <w:pPr>
              <w:widowControl w:val="0"/>
              <w:ind w:right="-173"/>
              <w:jc w:val="center"/>
              <w:outlineLvl w:val="2"/>
              <w:rPr>
                <w:color w:val="000000"/>
                <w:sz w:val="28"/>
                <w:szCs w:val="28"/>
              </w:rPr>
            </w:pPr>
            <w:r w:rsidRPr="00BF5B14">
              <w:rPr>
                <w:color w:val="000000"/>
                <w:sz w:val="28"/>
                <w:szCs w:val="28"/>
              </w:rPr>
              <w:t>5</w:t>
            </w:r>
          </w:p>
        </w:tc>
        <w:tc>
          <w:tcPr>
            <w:tcW w:w="1560" w:type="dxa"/>
          </w:tcPr>
          <w:p w14:paraId="1AF6F049" w14:textId="77777777" w:rsidR="00BF5B14" w:rsidRPr="00BF5B14" w:rsidRDefault="00BF5B14" w:rsidP="00BF5B14">
            <w:pPr>
              <w:widowControl w:val="0"/>
              <w:ind w:right="-173"/>
              <w:jc w:val="center"/>
              <w:outlineLvl w:val="2"/>
              <w:rPr>
                <w:color w:val="000000"/>
                <w:sz w:val="28"/>
                <w:szCs w:val="28"/>
              </w:rPr>
            </w:pPr>
            <w:r w:rsidRPr="00BF5B14">
              <w:rPr>
                <w:color w:val="000000"/>
                <w:sz w:val="28"/>
                <w:szCs w:val="28"/>
              </w:rPr>
              <w:t>6</w:t>
            </w:r>
          </w:p>
        </w:tc>
      </w:tr>
      <w:tr w:rsidR="00BF5B14" w:rsidRPr="00BF5B14" w14:paraId="09DC851C" w14:textId="77777777" w:rsidTr="000B300B">
        <w:tc>
          <w:tcPr>
            <w:tcW w:w="757" w:type="dxa"/>
            <w:vMerge w:val="restart"/>
          </w:tcPr>
          <w:p w14:paraId="011EC307" w14:textId="77777777" w:rsidR="00BF5B14" w:rsidRPr="00BF5B14" w:rsidRDefault="00BF5B14" w:rsidP="00BF5B14">
            <w:pPr>
              <w:widowControl w:val="0"/>
              <w:jc w:val="center"/>
              <w:outlineLvl w:val="2"/>
              <w:rPr>
                <w:color w:val="000000"/>
                <w:sz w:val="28"/>
                <w:szCs w:val="28"/>
              </w:rPr>
            </w:pPr>
            <w:r w:rsidRPr="00BF5B14">
              <w:rPr>
                <w:color w:val="000000"/>
                <w:sz w:val="28"/>
                <w:szCs w:val="28"/>
              </w:rPr>
              <w:t>1.</w:t>
            </w:r>
          </w:p>
        </w:tc>
        <w:tc>
          <w:tcPr>
            <w:tcW w:w="7748" w:type="dxa"/>
          </w:tcPr>
          <w:p w14:paraId="142C8EB4" w14:textId="487DE7A3" w:rsidR="00BF5B14" w:rsidRPr="00BF5B14" w:rsidRDefault="00BF5B14" w:rsidP="00BF5B14">
            <w:pPr>
              <w:widowControl w:val="0"/>
              <w:ind w:right="-173"/>
              <w:outlineLvl w:val="2"/>
              <w:rPr>
                <w:b/>
                <w:sz w:val="28"/>
                <w:szCs w:val="28"/>
              </w:rPr>
            </w:pPr>
            <w:r w:rsidRPr="00BF5B14">
              <w:rPr>
                <w:b/>
                <w:sz w:val="28"/>
                <w:szCs w:val="28"/>
              </w:rPr>
              <w:t xml:space="preserve">Муниципальная программа </w:t>
            </w:r>
            <w:r w:rsidR="00DB670B">
              <w:rPr>
                <w:b/>
                <w:sz w:val="28"/>
                <w:szCs w:val="28"/>
              </w:rPr>
              <w:t>Краснолучского</w:t>
            </w:r>
            <w:r w:rsidRPr="00BF5B14">
              <w:rPr>
                <w:b/>
                <w:sz w:val="28"/>
                <w:szCs w:val="28"/>
              </w:rPr>
              <w:t xml:space="preserve"> сельского поселения Октябрьского района «Охрана окружающей среды и рациональное природопользование </w:t>
            </w:r>
            <w:r w:rsidR="00DB670B">
              <w:rPr>
                <w:b/>
                <w:sz w:val="28"/>
                <w:szCs w:val="28"/>
              </w:rPr>
              <w:t xml:space="preserve">Краснолучского </w:t>
            </w:r>
            <w:r w:rsidRPr="00BF5B14">
              <w:rPr>
                <w:b/>
                <w:sz w:val="28"/>
                <w:szCs w:val="28"/>
              </w:rPr>
              <w:t>сельского поселения» (всего) в том числе:</w:t>
            </w:r>
          </w:p>
        </w:tc>
        <w:tc>
          <w:tcPr>
            <w:tcW w:w="1703" w:type="dxa"/>
          </w:tcPr>
          <w:p w14:paraId="0C6B5AD9" w14:textId="4AA83F40" w:rsidR="00BF5B14" w:rsidRPr="00BF5B14" w:rsidRDefault="00306846" w:rsidP="00BF5B14">
            <w:pPr>
              <w:jc w:val="center"/>
              <w:rPr>
                <w:color w:val="000000"/>
                <w:sz w:val="28"/>
                <w:szCs w:val="28"/>
              </w:rPr>
            </w:pPr>
            <w:r>
              <w:rPr>
                <w:color w:val="000000"/>
                <w:sz w:val="28"/>
                <w:szCs w:val="28"/>
              </w:rPr>
              <w:t>288,21</w:t>
            </w:r>
          </w:p>
        </w:tc>
        <w:tc>
          <w:tcPr>
            <w:tcW w:w="1419" w:type="dxa"/>
          </w:tcPr>
          <w:p w14:paraId="0D88F271" w14:textId="5CD02CAD" w:rsidR="00BF5B14" w:rsidRPr="00BF5B14" w:rsidRDefault="00DB670B" w:rsidP="00BF5B14">
            <w:pPr>
              <w:jc w:val="center"/>
              <w:rPr>
                <w:color w:val="000000"/>
                <w:sz w:val="28"/>
                <w:szCs w:val="28"/>
              </w:rPr>
            </w:pPr>
            <w:r>
              <w:rPr>
                <w:color w:val="000000"/>
                <w:sz w:val="28"/>
                <w:szCs w:val="28"/>
              </w:rPr>
              <w:t>194,6</w:t>
            </w:r>
          </w:p>
        </w:tc>
        <w:tc>
          <w:tcPr>
            <w:tcW w:w="1276" w:type="dxa"/>
          </w:tcPr>
          <w:p w14:paraId="59C98C57" w14:textId="52A7CEF3" w:rsidR="00BF5B14" w:rsidRPr="00BF5B14" w:rsidRDefault="00DB670B" w:rsidP="00BF5B14">
            <w:pPr>
              <w:jc w:val="center"/>
              <w:rPr>
                <w:color w:val="000000"/>
                <w:sz w:val="28"/>
                <w:szCs w:val="28"/>
              </w:rPr>
            </w:pPr>
            <w:r>
              <w:rPr>
                <w:color w:val="000000"/>
                <w:sz w:val="28"/>
                <w:szCs w:val="28"/>
              </w:rPr>
              <w:t>203,5</w:t>
            </w:r>
          </w:p>
        </w:tc>
        <w:tc>
          <w:tcPr>
            <w:tcW w:w="1560" w:type="dxa"/>
          </w:tcPr>
          <w:p w14:paraId="2419B90A" w14:textId="4E3CF0C2" w:rsidR="00BF5B14" w:rsidRPr="00BF5B14" w:rsidRDefault="00DB670B" w:rsidP="00BF5B14">
            <w:pPr>
              <w:jc w:val="center"/>
              <w:rPr>
                <w:color w:val="000000"/>
                <w:sz w:val="28"/>
                <w:szCs w:val="28"/>
              </w:rPr>
            </w:pPr>
            <w:r>
              <w:rPr>
                <w:color w:val="000000"/>
                <w:sz w:val="28"/>
                <w:szCs w:val="28"/>
              </w:rPr>
              <w:t>585,3</w:t>
            </w:r>
          </w:p>
        </w:tc>
      </w:tr>
      <w:tr w:rsidR="00BF5B14" w:rsidRPr="00BF5B14" w14:paraId="2FD7C4F2" w14:textId="77777777" w:rsidTr="000B300B">
        <w:tc>
          <w:tcPr>
            <w:tcW w:w="757" w:type="dxa"/>
            <w:vMerge/>
            <w:vAlign w:val="center"/>
          </w:tcPr>
          <w:p w14:paraId="6BEB39CB" w14:textId="77777777" w:rsidR="00BF5B14" w:rsidRPr="00BF5B14" w:rsidRDefault="00BF5B14" w:rsidP="00BF5B14">
            <w:pPr>
              <w:rPr>
                <w:color w:val="000000"/>
                <w:sz w:val="28"/>
                <w:szCs w:val="28"/>
              </w:rPr>
            </w:pPr>
          </w:p>
        </w:tc>
        <w:tc>
          <w:tcPr>
            <w:tcW w:w="7748" w:type="dxa"/>
          </w:tcPr>
          <w:p w14:paraId="3A150A8C" w14:textId="77777777" w:rsidR="00BF5B14" w:rsidRPr="00BF5B14" w:rsidRDefault="00BF5B14" w:rsidP="00BF5B14">
            <w:pPr>
              <w:rPr>
                <w:sz w:val="28"/>
                <w:szCs w:val="28"/>
              </w:rPr>
            </w:pPr>
            <w:r w:rsidRPr="00BF5B14">
              <w:rPr>
                <w:sz w:val="28"/>
                <w:szCs w:val="28"/>
              </w:rPr>
              <w:t xml:space="preserve">Бюджет поселения </w:t>
            </w:r>
          </w:p>
        </w:tc>
        <w:tc>
          <w:tcPr>
            <w:tcW w:w="1703" w:type="dxa"/>
          </w:tcPr>
          <w:p w14:paraId="5442629E" w14:textId="3FB71FCB" w:rsidR="00BF5B14" w:rsidRPr="00BF5B14" w:rsidRDefault="00306846" w:rsidP="00BF5B14">
            <w:pPr>
              <w:jc w:val="center"/>
              <w:rPr>
                <w:color w:val="000000"/>
                <w:sz w:val="28"/>
                <w:szCs w:val="28"/>
              </w:rPr>
            </w:pPr>
            <w:r>
              <w:rPr>
                <w:color w:val="000000"/>
                <w:sz w:val="28"/>
                <w:szCs w:val="28"/>
              </w:rPr>
              <w:t>288,21</w:t>
            </w:r>
          </w:p>
        </w:tc>
        <w:tc>
          <w:tcPr>
            <w:tcW w:w="1419" w:type="dxa"/>
          </w:tcPr>
          <w:p w14:paraId="11CE255D" w14:textId="32DA1A55" w:rsidR="00BF5B14" w:rsidRPr="00BF5B14" w:rsidRDefault="00DB670B" w:rsidP="00BF5B14">
            <w:pPr>
              <w:jc w:val="center"/>
              <w:rPr>
                <w:color w:val="000000"/>
                <w:sz w:val="28"/>
                <w:szCs w:val="28"/>
              </w:rPr>
            </w:pPr>
            <w:r>
              <w:rPr>
                <w:color w:val="000000"/>
                <w:sz w:val="28"/>
                <w:szCs w:val="28"/>
              </w:rPr>
              <w:t>194,6</w:t>
            </w:r>
          </w:p>
        </w:tc>
        <w:tc>
          <w:tcPr>
            <w:tcW w:w="1276" w:type="dxa"/>
          </w:tcPr>
          <w:p w14:paraId="2C7C0BB8" w14:textId="20190DFA" w:rsidR="00BF5B14" w:rsidRPr="00BF5B14" w:rsidRDefault="00DB670B" w:rsidP="00BF5B14">
            <w:pPr>
              <w:jc w:val="center"/>
              <w:rPr>
                <w:color w:val="000000"/>
                <w:sz w:val="28"/>
                <w:szCs w:val="28"/>
              </w:rPr>
            </w:pPr>
            <w:r>
              <w:rPr>
                <w:color w:val="000000"/>
                <w:sz w:val="28"/>
                <w:szCs w:val="28"/>
              </w:rPr>
              <w:t>203,5</w:t>
            </w:r>
          </w:p>
        </w:tc>
        <w:tc>
          <w:tcPr>
            <w:tcW w:w="1560" w:type="dxa"/>
          </w:tcPr>
          <w:p w14:paraId="2DDA6EC2" w14:textId="685D2F13" w:rsidR="00BF5B14" w:rsidRPr="00BF5B14" w:rsidRDefault="00DB670B" w:rsidP="00BF5B14">
            <w:pPr>
              <w:jc w:val="center"/>
              <w:rPr>
                <w:color w:val="000000"/>
                <w:sz w:val="28"/>
                <w:szCs w:val="28"/>
              </w:rPr>
            </w:pPr>
            <w:r>
              <w:rPr>
                <w:color w:val="000000"/>
                <w:sz w:val="28"/>
                <w:szCs w:val="28"/>
              </w:rPr>
              <w:t>585,3</w:t>
            </w:r>
          </w:p>
        </w:tc>
      </w:tr>
      <w:tr w:rsidR="00BF5B14" w:rsidRPr="00BF5B14" w14:paraId="1701B2F0" w14:textId="77777777" w:rsidTr="000B300B">
        <w:tc>
          <w:tcPr>
            <w:tcW w:w="757" w:type="dxa"/>
            <w:vMerge/>
            <w:vAlign w:val="center"/>
          </w:tcPr>
          <w:p w14:paraId="03AB41CC" w14:textId="77777777" w:rsidR="00BF5B14" w:rsidRPr="00BF5B14" w:rsidRDefault="00BF5B14" w:rsidP="00BF5B14">
            <w:pPr>
              <w:rPr>
                <w:color w:val="000000"/>
                <w:sz w:val="28"/>
                <w:szCs w:val="28"/>
              </w:rPr>
            </w:pPr>
          </w:p>
        </w:tc>
        <w:tc>
          <w:tcPr>
            <w:tcW w:w="7748" w:type="dxa"/>
          </w:tcPr>
          <w:p w14:paraId="5C07E655" w14:textId="77777777" w:rsidR="00BF5B14" w:rsidRPr="00BF5B14" w:rsidRDefault="00BF5B14" w:rsidP="00BF5B14">
            <w:pPr>
              <w:ind w:left="567"/>
              <w:rPr>
                <w:sz w:val="28"/>
                <w:szCs w:val="28"/>
              </w:rPr>
            </w:pPr>
            <w:r w:rsidRPr="00BF5B14">
              <w:rPr>
                <w:sz w:val="28"/>
                <w:szCs w:val="28"/>
              </w:rPr>
              <w:t>Федерального бюджета</w:t>
            </w:r>
          </w:p>
        </w:tc>
        <w:tc>
          <w:tcPr>
            <w:tcW w:w="1703" w:type="dxa"/>
          </w:tcPr>
          <w:p w14:paraId="361C1FB3"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6FF8E12E"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39E382AB"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6818B5C2" w14:textId="77777777" w:rsidR="00BF5B14" w:rsidRPr="00BF5B14" w:rsidRDefault="00BF5B14" w:rsidP="00BF5B14">
            <w:pPr>
              <w:jc w:val="center"/>
              <w:rPr>
                <w:color w:val="000000"/>
                <w:sz w:val="28"/>
                <w:szCs w:val="28"/>
              </w:rPr>
            </w:pPr>
            <w:r w:rsidRPr="00BF5B14">
              <w:rPr>
                <w:color w:val="000000"/>
                <w:sz w:val="28"/>
                <w:szCs w:val="28"/>
              </w:rPr>
              <w:t>-</w:t>
            </w:r>
          </w:p>
        </w:tc>
      </w:tr>
      <w:tr w:rsidR="00BF5B14" w:rsidRPr="00BF5B14" w14:paraId="60A9ED3A" w14:textId="77777777" w:rsidTr="000B300B">
        <w:tc>
          <w:tcPr>
            <w:tcW w:w="757" w:type="dxa"/>
            <w:vMerge/>
            <w:vAlign w:val="center"/>
          </w:tcPr>
          <w:p w14:paraId="373A6466" w14:textId="77777777" w:rsidR="00BF5B14" w:rsidRPr="00BF5B14" w:rsidRDefault="00BF5B14" w:rsidP="00BF5B14">
            <w:pPr>
              <w:rPr>
                <w:color w:val="000000"/>
                <w:sz w:val="28"/>
                <w:szCs w:val="28"/>
              </w:rPr>
            </w:pPr>
          </w:p>
        </w:tc>
        <w:tc>
          <w:tcPr>
            <w:tcW w:w="7748" w:type="dxa"/>
          </w:tcPr>
          <w:p w14:paraId="562A7445" w14:textId="77777777" w:rsidR="00BF5B14" w:rsidRPr="00BF5B14" w:rsidRDefault="00BF5B14" w:rsidP="00BF5B14">
            <w:pPr>
              <w:ind w:left="567"/>
              <w:rPr>
                <w:sz w:val="28"/>
                <w:szCs w:val="28"/>
              </w:rPr>
            </w:pPr>
            <w:r w:rsidRPr="00BF5B14">
              <w:rPr>
                <w:sz w:val="28"/>
                <w:szCs w:val="28"/>
              </w:rPr>
              <w:t>Областного бюджета</w:t>
            </w:r>
          </w:p>
        </w:tc>
        <w:tc>
          <w:tcPr>
            <w:tcW w:w="1703" w:type="dxa"/>
          </w:tcPr>
          <w:p w14:paraId="35BB6564"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712D7D80"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79347EF9"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6DF810D0" w14:textId="77777777" w:rsidR="00BF5B14" w:rsidRPr="00BF5B14" w:rsidRDefault="00BF5B14" w:rsidP="00BF5B14">
            <w:pPr>
              <w:jc w:val="center"/>
              <w:rPr>
                <w:color w:val="000000"/>
                <w:sz w:val="28"/>
                <w:szCs w:val="28"/>
              </w:rPr>
            </w:pPr>
            <w:r w:rsidRPr="00BF5B14">
              <w:rPr>
                <w:color w:val="000000"/>
                <w:sz w:val="28"/>
                <w:szCs w:val="28"/>
              </w:rPr>
              <w:t>-</w:t>
            </w:r>
          </w:p>
        </w:tc>
      </w:tr>
      <w:tr w:rsidR="00BF5B14" w:rsidRPr="00BF5B14" w14:paraId="1BC7058F" w14:textId="77777777" w:rsidTr="000B300B">
        <w:tc>
          <w:tcPr>
            <w:tcW w:w="757" w:type="dxa"/>
            <w:vMerge/>
            <w:vAlign w:val="center"/>
          </w:tcPr>
          <w:p w14:paraId="71FEB909" w14:textId="77777777" w:rsidR="00BF5B14" w:rsidRPr="00BF5B14" w:rsidRDefault="00BF5B14" w:rsidP="00BF5B14">
            <w:pPr>
              <w:rPr>
                <w:color w:val="000000"/>
                <w:sz w:val="28"/>
                <w:szCs w:val="28"/>
              </w:rPr>
            </w:pPr>
          </w:p>
        </w:tc>
        <w:tc>
          <w:tcPr>
            <w:tcW w:w="7748" w:type="dxa"/>
          </w:tcPr>
          <w:p w14:paraId="540D8ED8" w14:textId="77777777" w:rsidR="00BF5B14" w:rsidRPr="00BF5B14" w:rsidRDefault="00BF5B14" w:rsidP="00BF5B14">
            <w:pPr>
              <w:ind w:left="567"/>
              <w:rPr>
                <w:sz w:val="28"/>
                <w:szCs w:val="28"/>
              </w:rPr>
            </w:pPr>
            <w:r w:rsidRPr="00BF5B14">
              <w:rPr>
                <w:sz w:val="28"/>
                <w:szCs w:val="28"/>
              </w:rPr>
              <w:t>Бюджета Октябрьского района</w:t>
            </w:r>
          </w:p>
        </w:tc>
        <w:tc>
          <w:tcPr>
            <w:tcW w:w="1703" w:type="dxa"/>
          </w:tcPr>
          <w:p w14:paraId="272DE8FC"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274FD055"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3BF81CFA"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387C8354" w14:textId="77777777" w:rsidR="00BF5B14" w:rsidRPr="00BF5B14" w:rsidRDefault="00BF5B14" w:rsidP="00BF5B14">
            <w:pPr>
              <w:jc w:val="center"/>
              <w:rPr>
                <w:color w:val="000000"/>
                <w:sz w:val="28"/>
                <w:szCs w:val="28"/>
              </w:rPr>
            </w:pPr>
            <w:r w:rsidRPr="00BF5B14">
              <w:rPr>
                <w:color w:val="000000"/>
                <w:sz w:val="28"/>
                <w:szCs w:val="28"/>
              </w:rPr>
              <w:t>-</w:t>
            </w:r>
          </w:p>
        </w:tc>
      </w:tr>
      <w:tr w:rsidR="00BF5B14" w:rsidRPr="00BF5B14" w14:paraId="0201A327" w14:textId="77777777" w:rsidTr="000B300B">
        <w:tc>
          <w:tcPr>
            <w:tcW w:w="757" w:type="dxa"/>
            <w:vMerge/>
            <w:vAlign w:val="center"/>
          </w:tcPr>
          <w:p w14:paraId="3D2D02D6" w14:textId="77777777" w:rsidR="00BF5B14" w:rsidRPr="00BF5B14" w:rsidRDefault="00BF5B14" w:rsidP="00BF5B14">
            <w:pPr>
              <w:rPr>
                <w:color w:val="000000"/>
                <w:sz w:val="28"/>
                <w:szCs w:val="28"/>
              </w:rPr>
            </w:pPr>
          </w:p>
        </w:tc>
        <w:tc>
          <w:tcPr>
            <w:tcW w:w="7748" w:type="dxa"/>
          </w:tcPr>
          <w:p w14:paraId="02D294F4" w14:textId="77777777" w:rsidR="00BF5B14" w:rsidRPr="00BF5B14" w:rsidRDefault="00BF5B14" w:rsidP="00BF5B14">
            <w:pPr>
              <w:rPr>
                <w:sz w:val="28"/>
                <w:szCs w:val="28"/>
              </w:rPr>
            </w:pPr>
            <w:r w:rsidRPr="00BF5B14">
              <w:rPr>
                <w:sz w:val="28"/>
                <w:szCs w:val="28"/>
              </w:rPr>
              <w:t>Внебюджетные источники</w:t>
            </w:r>
          </w:p>
        </w:tc>
        <w:tc>
          <w:tcPr>
            <w:tcW w:w="1703" w:type="dxa"/>
          </w:tcPr>
          <w:p w14:paraId="63A8F382"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6392BC23"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0F486981"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680424B8" w14:textId="77777777" w:rsidR="00BF5B14" w:rsidRPr="00BF5B14" w:rsidRDefault="00BF5B14" w:rsidP="00BF5B14">
            <w:pPr>
              <w:jc w:val="center"/>
              <w:rPr>
                <w:color w:val="000000"/>
                <w:sz w:val="28"/>
                <w:szCs w:val="28"/>
              </w:rPr>
            </w:pPr>
            <w:r w:rsidRPr="00BF5B14">
              <w:rPr>
                <w:color w:val="000000"/>
                <w:sz w:val="28"/>
                <w:szCs w:val="28"/>
              </w:rPr>
              <w:t>-</w:t>
            </w:r>
          </w:p>
        </w:tc>
      </w:tr>
      <w:tr w:rsidR="00BF5B14" w:rsidRPr="00BF5B14" w14:paraId="7CF681C3" w14:textId="77777777" w:rsidTr="000B300B">
        <w:tc>
          <w:tcPr>
            <w:tcW w:w="757" w:type="dxa"/>
            <w:vMerge w:val="restart"/>
            <w:vAlign w:val="center"/>
          </w:tcPr>
          <w:p w14:paraId="13DCCFC2" w14:textId="77777777" w:rsidR="00BF5B14" w:rsidRPr="00BF5B14" w:rsidRDefault="00BF5B14" w:rsidP="00BF5B14">
            <w:pPr>
              <w:rPr>
                <w:color w:val="000000"/>
                <w:sz w:val="28"/>
                <w:szCs w:val="28"/>
              </w:rPr>
            </w:pPr>
            <w:r w:rsidRPr="00BF5B14">
              <w:rPr>
                <w:color w:val="000000"/>
                <w:sz w:val="28"/>
                <w:szCs w:val="28"/>
              </w:rPr>
              <w:t>2.</w:t>
            </w:r>
          </w:p>
        </w:tc>
        <w:tc>
          <w:tcPr>
            <w:tcW w:w="7748" w:type="dxa"/>
          </w:tcPr>
          <w:p w14:paraId="191B0EFC" w14:textId="77777777" w:rsidR="00BF5B14" w:rsidRPr="00BF5B14" w:rsidRDefault="00BF5B14" w:rsidP="00BF5B14">
            <w:pPr>
              <w:widowControl w:val="0"/>
              <w:outlineLvl w:val="2"/>
              <w:rPr>
                <w:b/>
                <w:color w:val="000000"/>
                <w:sz w:val="28"/>
              </w:rPr>
            </w:pPr>
            <w:r w:rsidRPr="00BF5B14">
              <w:rPr>
                <w:b/>
                <w:color w:val="000000"/>
                <w:sz w:val="28"/>
              </w:rPr>
              <w:t>Муниципальный проект 1</w:t>
            </w:r>
          </w:p>
          <w:p w14:paraId="3E1AAB4B" w14:textId="0B66D1E5" w:rsidR="00BF5B14" w:rsidRPr="00BF5B14" w:rsidRDefault="00BF5B14" w:rsidP="00BF5B14">
            <w:pPr>
              <w:rPr>
                <w:sz w:val="28"/>
                <w:szCs w:val="28"/>
              </w:rPr>
            </w:pPr>
            <w:r w:rsidRPr="00BF5B14">
              <w:rPr>
                <w:b/>
                <w:color w:val="000000"/>
                <w:sz w:val="24"/>
              </w:rPr>
              <w:t xml:space="preserve"> «</w:t>
            </w:r>
            <w:r w:rsidRPr="00BF5B14">
              <w:rPr>
                <w:b/>
                <w:color w:val="000000"/>
                <w:sz w:val="28"/>
              </w:rPr>
              <w:t>Ликвидация объектов накопленного вреда на территории муниципального образования «</w:t>
            </w:r>
            <w:r w:rsidR="00DB670B">
              <w:rPr>
                <w:b/>
                <w:color w:val="000000"/>
                <w:sz w:val="28"/>
              </w:rPr>
              <w:t xml:space="preserve">Краснолучское </w:t>
            </w:r>
            <w:r w:rsidRPr="00BF5B14">
              <w:rPr>
                <w:b/>
                <w:color w:val="000000"/>
                <w:sz w:val="28"/>
              </w:rPr>
              <w:t>сельское поселение»(всего), в том числе:</w:t>
            </w:r>
          </w:p>
        </w:tc>
        <w:tc>
          <w:tcPr>
            <w:tcW w:w="1703" w:type="dxa"/>
          </w:tcPr>
          <w:p w14:paraId="202A3C9B" w14:textId="3CDB1BB5" w:rsidR="00BF5B14" w:rsidRPr="00BF5B14" w:rsidRDefault="00DF6433" w:rsidP="00BF5B14">
            <w:pPr>
              <w:jc w:val="center"/>
              <w:rPr>
                <w:color w:val="000000"/>
                <w:sz w:val="28"/>
                <w:szCs w:val="28"/>
              </w:rPr>
            </w:pPr>
            <w:r>
              <w:rPr>
                <w:color w:val="000000"/>
                <w:sz w:val="28"/>
                <w:szCs w:val="28"/>
              </w:rPr>
              <w:t>0</w:t>
            </w:r>
          </w:p>
        </w:tc>
        <w:tc>
          <w:tcPr>
            <w:tcW w:w="1419" w:type="dxa"/>
          </w:tcPr>
          <w:p w14:paraId="0F63D06A" w14:textId="77777777" w:rsidR="00BF5B14" w:rsidRPr="00BF5B14" w:rsidRDefault="00BF5B14" w:rsidP="00BF5B14">
            <w:pPr>
              <w:jc w:val="center"/>
              <w:rPr>
                <w:color w:val="000000"/>
                <w:sz w:val="28"/>
                <w:szCs w:val="28"/>
              </w:rPr>
            </w:pPr>
            <w:r w:rsidRPr="00BF5B14">
              <w:rPr>
                <w:color w:val="000000"/>
                <w:sz w:val="28"/>
                <w:szCs w:val="28"/>
              </w:rPr>
              <w:t>0</w:t>
            </w:r>
          </w:p>
        </w:tc>
        <w:tc>
          <w:tcPr>
            <w:tcW w:w="1276" w:type="dxa"/>
          </w:tcPr>
          <w:p w14:paraId="033F3EA4" w14:textId="77777777" w:rsidR="00BF5B14" w:rsidRPr="00BF5B14" w:rsidRDefault="00BF5B14" w:rsidP="00BF5B14">
            <w:pPr>
              <w:jc w:val="center"/>
              <w:rPr>
                <w:color w:val="000000"/>
                <w:sz w:val="28"/>
                <w:szCs w:val="28"/>
              </w:rPr>
            </w:pPr>
            <w:r w:rsidRPr="00BF5B14">
              <w:rPr>
                <w:color w:val="000000"/>
                <w:sz w:val="28"/>
                <w:szCs w:val="28"/>
              </w:rPr>
              <w:t>0</w:t>
            </w:r>
          </w:p>
        </w:tc>
        <w:tc>
          <w:tcPr>
            <w:tcW w:w="1560" w:type="dxa"/>
          </w:tcPr>
          <w:p w14:paraId="2C52BBAC" w14:textId="18D83269" w:rsidR="00BF5B14" w:rsidRPr="00BF5B14" w:rsidRDefault="00DF6433" w:rsidP="00BF5B14">
            <w:pPr>
              <w:jc w:val="center"/>
              <w:rPr>
                <w:color w:val="000000"/>
                <w:sz w:val="28"/>
                <w:szCs w:val="28"/>
              </w:rPr>
            </w:pPr>
            <w:r>
              <w:rPr>
                <w:color w:val="000000"/>
                <w:sz w:val="28"/>
                <w:szCs w:val="28"/>
              </w:rPr>
              <w:t>0</w:t>
            </w:r>
          </w:p>
        </w:tc>
      </w:tr>
      <w:tr w:rsidR="00BF5B14" w:rsidRPr="00BF5B14" w14:paraId="2CB1B88D" w14:textId="77777777" w:rsidTr="000B300B">
        <w:tc>
          <w:tcPr>
            <w:tcW w:w="757" w:type="dxa"/>
            <w:vMerge/>
            <w:vAlign w:val="center"/>
          </w:tcPr>
          <w:p w14:paraId="17DD033D" w14:textId="77777777" w:rsidR="00BF5B14" w:rsidRPr="00BF5B14" w:rsidRDefault="00BF5B14" w:rsidP="00BF5B14">
            <w:pPr>
              <w:rPr>
                <w:color w:val="000000"/>
                <w:sz w:val="28"/>
                <w:szCs w:val="28"/>
              </w:rPr>
            </w:pPr>
          </w:p>
        </w:tc>
        <w:tc>
          <w:tcPr>
            <w:tcW w:w="7748" w:type="dxa"/>
          </w:tcPr>
          <w:p w14:paraId="14D1F622" w14:textId="77777777" w:rsidR="00BF5B14" w:rsidRPr="00BF5B14" w:rsidRDefault="00BF5B14" w:rsidP="00BF5B14">
            <w:pPr>
              <w:rPr>
                <w:sz w:val="28"/>
                <w:szCs w:val="28"/>
              </w:rPr>
            </w:pPr>
            <w:r w:rsidRPr="00BF5B14">
              <w:rPr>
                <w:sz w:val="28"/>
                <w:szCs w:val="28"/>
              </w:rPr>
              <w:t xml:space="preserve">Бюджет поселения </w:t>
            </w:r>
          </w:p>
        </w:tc>
        <w:tc>
          <w:tcPr>
            <w:tcW w:w="1703" w:type="dxa"/>
          </w:tcPr>
          <w:p w14:paraId="55DC27F4" w14:textId="77777777" w:rsidR="00BF5B14" w:rsidRPr="00BF5B14" w:rsidRDefault="00BF5B14" w:rsidP="00BF5B14">
            <w:pPr>
              <w:jc w:val="center"/>
              <w:rPr>
                <w:color w:val="000000"/>
                <w:sz w:val="28"/>
                <w:szCs w:val="28"/>
              </w:rPr>
            </w:pPr>
            <w:r w:rsidRPr="00BF5B14">
              <w:rPr>
                <w:color w:val="000000"/>
                <w:sz w:val="28"/>
                <w:szCs w:val="28"/>
              </w:rPr>
              <w:t>0</w:t>
            </w:r>
          </w:p>
        </w:tc>
        <w:tc>
          <w:tcPr>
            <w:tcW w:w="1419" w:type="dxa"/>
          </w:tcPr>
          <w:p w14:paraId="79F59EEB" w14:textId="77777777" w:rsidR="00BF5B14" w:rsidRPr="00BF5B14" w:rsidRDefault="00BF5B14" w:rsidP="00BF5B14">
            <w:pPr>
              <w:jc w:val="center"/>
              <w:rPr>
                <w:color w:val="000000"/>
                <w:sz w:val="28"/>
                <w:szCs w:val="28"/>
              </w:rPr>
            </w:pPr>
            <w:r w:rsidRPr="00BF5B14">
              <w:rPr>
                <w:color w:val="000000"/>
                <w:sz w:val="28"/>
                <w:szCs w:val="28"/>
              </w:rPr>
              <w:t>0</w:t>
            </w:r>
          </w:p>
        </w:tc>
        <w:tc>
          <w:tcPr>
            <w:tcW w:w="1276" w:type="dxa"/>
          </w:tcPr>
          <w:p w14:paraId="5EDE910F" w14:textId="77777777" w:rsidR="00BF5B14" w:rsidRPr="00BF5B14" w:rsidRDefault="00BF5B14" w:rsidP="00BF5B14">
            <w:pPr>
              <w:jc w:val="center"/>
              <w:rPr>
                <w:color w:val="000000"/>
                <w:sz w:val="28"/>
                <w:szCs w:val="28"/>
              </w:rPr>
            </w:pPr>
            <w:r w:rsidRPr="00BF5B14">
              <w:rPr>
                <w:color w:val="000000"/>
                <w:sz w:val="28"/>
                <w:szCs w:val="28"/>
              </w:rPr>
              <w:t>0</w:t>
            </w:r>
          </w:p>
        </w:tc>
        <w:tc>
          <w:tcPr>
            <w:tcW w:w="1560" w:type="dxa"/>
          </w:tcPr>
          <w:p w14:paraId="1B6FD7AD" w14:textId="77777777" w:rsidR="00BF5B14" w:rsidRPr="00BF5B14" w:rsidRDefault="00BF5B14" w:rsidP="00BF5B14">
            <w:pPr>
              <w:jc w:val="center"/>
              <w:rPr>
                <w:color w:val="000000"/>
                <w:sz w:val="28"/>
                <w:szCs w:val="28"/>
              </w:rPr>
            </w:pPr>
            <w:r w:rsidRPr="00BF5B14">
              <w:rPr>
                <w:color w:val="000000"/>
                <w:sz w:val="28"/>
                <w:szCs w:val="28"/>
              </w:rPr>
              <w:t>0</w:t>
            </w:r>
          </w:p>
        </w:tc>
      </w:tr>
      <w:tr w:rsidR="00BF5B14" w:rsidRPr="00BF5B14" w14:paraId="788F2A0E" w14:textId="77777777" w:rsidTr="000B300B">
        <w:tc>
          <w:tcPr>
            <w:tcW w:w="757" w:type="dxa"/>
            <w:vMerge/>
            <w:vAlign w:val="center"/>
          </w:tcPr>
          <w:p w14:paraId="3901D59C" w14:textId="77777777" w:rsidR="00BF5B14" w:rsidRPr="00BF5B14" w:rsidRDefault="00BF5B14" w:rsidP="00BF5B14">
            <w:pPr>
              <w:rPr>
                <w:color w:val="000000"/>
                <w:sz w:val="28"/>
                <w:szCs w:val="28"/>
              </w:rPr>
            </w:pPr>
          </w:p>
        </w:tc>
        <w:tc>
          <w:tcPr>
            <w:tcW w:w="7748" w:type="dxa"/>
          </w:tcPr>
          <w:p w14:paraId="166C9A17" w14:textId="77777777" w:rsidR="00BF5B14" w:rsidRPr="00BF5B14" w:rsidRDefault="00BF5B14" w:rsidP="00BF5B14">
            <w:pPr>
              <w:ind w:left="567"/>
              <w:rPr>
                <w:sz w:val="28"/>
                <w:szCs w:val="28"/>
              </w:rPr>
            </w:pPr>
            <w:r w:rsidRPr="00BF5B14">
              <w:rPr>
                <w:sz w:val="28"/>
                <w:szCs w:val="28"/>
              </w:rPr>
              <w:t>Федерального бюджета</w:t>
            </w:r>
          </w:p>
        </w:tc>
        <w:tc>
          <w:tcPr>
            <w:tcW w:w="1703" w:type="dxa"/>
          </w:tcPr>
          <w:p w14:paraId="5F6024B8" w14:textId="77777777" w:rsidR="00BF5B14" w:rsidRPr="00BF5B14" w:rsidRDefault="00BF5B14" w:rsidP="00BF5B14">
            <w:pPr>
              <w:jc w:val="center"/>
              <w:rPr>
                <w:color w:val="000000"/>
                <w:sz w:val="28"/>
                <w:szCs w:val="28"/>
              </w:rPr>
            </w:pPr>
            <w:r w:rsidRPr="00BF5B14">
              <w:rPr>
                <w:color w:val="000000"/>
                <w:sz w:val="28"/>
                <w:szCs w:val="28"/>
              </w:rPr>
              <w:t>0</w:t>
            </w:r>
          </w:p>
        </w:tc>
        <w:tc>
          <w:tcPr>
            <w:tcW w:w="1419" w:type="dxa"/>
          </w:tcPr>
          <w:p w14:paraId="066D81CF" w14:textId="77777777" w:rsidR="00BF5B14" w:rsidRPr="00BF5B14" w:rsidRDefault="00BF5B14" w:rsidP="00BF5B14">
            <w:pPr>
              <w:jc w:val="center"/>
              <w:rPr>
                <w:color w:val="000000"/>
                <w:sz w:val="28"/>
                <w:szCs w:val="28"/>
              </w:rPr>
            </w:pPr>
            <w:r w:rsidRPr="00BF5B14">
              <w:rPr>
                <w:color w:val="000000"/>
                <w:sz w:val="28"/>
                <w:szCs w:val="28"/>
              </w:rPr>
              <w:t>0</w:t>
            </w:r>
          </w:p>
        </w:tc>
        <w:tc>
          <w:tcPr>
            <w:tcW w:w="1276" w:type="dxa"/>
          </w:tcPr>
          <w:p w14:paraId="3219A94F" w14:textId="77777777" w:rsidR="00BF5B14" w:rsidRPr="00BF5B14" w:rsidRDefault="00BF5B14" w:rsidP="00BF5B14">
            <w:pPr>
              <w:jc w:val="center"/>
              <w:rPr>
                <w:color w:val="000000"/>
                <w:sz w:val="28"/>
                <w:szCs w:val="28"/>
              </w:rPr>
            </w:pPr>
            <w:r w:rsidRPr="00BF5B14">
              <w:rPr>
                <w:color w:val="000000"/>
                <w:sz w:val="28"/>
                <w:szCs w:val="28"/>
              </w:rPr>
              <w:t>0</w:t>
            </w:r>
          </w:p>
        </w:tc>
        <w:tc>
          <w:tcPr>
            <w:tcW w:w="1560" w:type="dxa"/>
          </w:tcPr>
          <w:p w14:paraId="1D80FDA3" w14:textId="77777777" w:rsidR="00BF5B14" w:rsidRPr="00BF5B14" w:rsidRDefault="00BF5B14" w:rsidP="00BF5B14">
            <w:pPr>
              <w:jc w:val="center"/>
              <w:rPr>
                <w:color w:val="000000"/>
                <w:sz w:val="28"/>
                <w:szCs w:val="28"/>
              </w:rPr>
            </w:pPr>
            <w:r w:rsidRPr="00BF5B14">
              <w:rPr>
                <w:color w:val="000000"/>
                <w:sz w:val="28"/>
                <w:szCs w:val="28"/>
              </w:rPr>
              <w:t>0</w:t>
            </w:r>
          </w:p>
        </w:tc>
      </w:tr>
      <w:tr w:rsidR="00BF5B14" w:rsidRPr="00BF5B14" w14:paraId="4E69EC85" w14:textId="77777777" w:rsidTr="000B300B">
        <w:tc>
          <w:tcPr>
            <w:tcW w:w="757" w:type="dxa"/>
            <w:vMerge/>
            <w:vAlign w:val="center"/>
          </w:tcPr>
          <w:p w14:paraId="274D651B" w14:textId="77777777" w:rsidR="00BF5B14" w:rsidRPr="00BF5B14" w:rsidRDefault="00BF5B14" w:rsidP="00BF5B14">
            <w:pPr>
              <w:rPr>
                <w:color w:val="000000"/>
                <w:sz w:val="28"/>
                <w:szCs w:val="28"/>
              </w:rPr>
            </w:pPr>
          </w:p>
        </w:tc>
        <w:tc>
          <w:tcPr>
            <w:tcW w:w="7748" w:type="dxa"/>
          </w:tcPr>
          <w:p w14:paraId="5F2C86C3" w14:textId="77777777" w:rsidR="00BF5B14" w:rsidRPr="00BF5B14" w:rsidRDefault="00BF5B14" w:rsidP="00BF5B14">
            <w:pPr>
              <w:ind w:left="567"/>
              <w:rPr>
                <w:sz w:val="28"/>
                <w:szCs w:val="28"/>
              </w:rPr>
            </w:pPr>
            <w:r w:rsidRPr="00BF5B14">
              <w:rPr>
                <w:sz w:val="28"/>
                <w:szCs w:val="28"/>
              </w:rPr>
              <w:t>Областного бюджета</w:t>
            </w:r>
          </w:p>
        </w:tc>
        <w:tc>
          <w:tcPr>
            <w:tcW w:w="1703" w:type="dxa"/>
          </w:tcPr>
          <w:p w14:paraId="4A3ACB65" w14:textId="72F83CEE" w:rsidR="00BF5B14" w:rsidRPr="00BF5B14" w:rsidRDefault="00DB670B" w:rsidP="00BF5B14">
            <w:pPr>
              <w:jc w:val="center"/>
              <w:rPr>
                <w:color w:val="000000"/>
                <w:sz w:val="28"/>
                <w:szCs w:val="28"/>
              </w:rPr>
            </w:pPr>
            <w:r>
              <w:rPr>
                <w:color w:val="000000"/>
                <w:sz w:val="28"/>
                <w:szCs w:val="28"/>
              </w:rPr>
              <w:t>0,0</w:t>
            </w:r>
          </w:p>
        </w:tc>
        <w:tc>
          <w:tcPr>
            <w:tcW w:w="1419" w:type="dxa"/>
          </w:tcPr>
          <w:p w14:paraId="4C99B264" w14:textId="77777777" w:rsidR="00BF5B14" w:rsidRPr="00BF5B14" w:rsidRDefault="00BF5B14" w:rsidP="00BF5B14">
            <w:pPr>
              <w:jc w:val="center"/>
              <w:rPr>
                <w:color w:val="000000"/>
                <w:sz w:val="28"/>
                <w:szCs w:val="28"/>
              </w:rPr>
            </w:pPr>
            <w:r w:rsidRPr="00BF5B14">
              <w:rPr>
                <w:color w:val="000000"/>
                <w:sz w:val="28"/>
                <w:szCs w:val="28"/>
              </w:rPr>
              <w:t>0</w:t>
            </w:r>
          </w:p>
        </w:tc>
        <w:tc>
          <w:tcPr>
            <w:tcW w:w="1276" w:type="dxa"/>
          </w:tcPr>
          <w:p w14:paraId="3F5D71DB" w14:textId="77777777" w:rsidR="00BF5B14" w:rsidRPr="00BF5B14" w:rsidRDefault="00BF5B14" w:rsidP="00BF5B14">
            <w:pPr>
              <w:jc w:val="center"/>
              <w:rPr>
                <w:color w:val="000000"/>
                <w:sz w:val="28"/>
                <w:szCs w:val="28"/>
              </w:rPr>
            </w:pPr>
            <w:r w:rsidRPr="00BF5B14">
              <w:rPr>
                <w:color w:val="000000"/>
                <w:sz w:val="28"/>
                <w:szCs w:val="28"/>
              </w:rPr>
              <w:t>0</w:t>
            </w:r>
          </w:p>
        </w:tc>
        <w:tc>
          <w:tcPr>
            <w:tcW w:w="1560" w:type="dxa"/>
          </w:tcPr>
          <w:p w14:paraId="7EE5BBFE" w14:textId="33233BBA" w:rsidR="00BF5B14" w:rsidRPr="00BF5B14" w:rsidRDefault="00DB670B" w:rsidP="00BF5B14">
            <w:pPr>
              <w:jc w:val="center"/>
              <w:rPr>
                <w:color w:val="000000"/>
                <w:sz w:val="28"/>
                <w:szCs w:val="28"/>
              </w:rPr>
            </w:pPr>
            <w:r>
              <w:rPr>
                <w:color w:val="000000"/>
                <w:sz w:val="28"/>
                <w:szCs w:val="28"/>
              </w:rPr>
              <w:t>0,0</w:t>
            </w:r>
          </w:p>
        </w:tc>
      </w:tr>
      <w:tr w:rsidR="00BF5B14" w:rsidRPr="00BF5B14" w14:paraId="0D246355" w14:textId="77777777" w:rsidTr="000B300B">
        <w:tc>
          <w:tcPr>
            <w:tcW w:w="757" w:type="dxa"/>
            <w:vMerge/>
            <w:vAlign w:val="center"/>
          </w:tcPr>
          <w:p w14:paraId="50A37DDC" w14:textId="77777777" w:rsidR="00BF5B14" w:rsidRPr="00BF5B14" w:rsidRDefault="00BF5B14" w:rsidP="00BF5B14">
            <w:pPr>
              <w:rPr>
                <w:color w:val="000000"/>
                <w:sz w:val="28"/>
                <w:szCs w:val="28"/>
              </w:rPr>
            </w:pPr>
          </w:p>
        </w:tc>
        <w:tc>
          <w:tcPr>
            <w:tcW w:w="7748" w:type="dxa"/>
          </w:tcPr>
          <w:p w14:paraId="2B204F11" w14:textId="77777777" w:rsidR="00BF5B14" w:rsidRPr="00BF5B14" w:rsidRDefault="00BF5B14" w:rsidP="00BF5B14">
            <w:pPr>
              <w:ind w:left="567"/>
              <w:rPr>
                <w:sz w:val="28"/>
                <w:szCs w:val="28"/>
              </w:rPr>
            </w:pPr>
            <w:r w:rsidRPr="00BF5B14">
              <w:rPr>
                <w:sz w:val="28"/>
                <w:szCs w:val="28"/>
              </w:rPr>
              <w:t>Бюджета Октябрьского района</w:t>
            </w:r>
          </w:p>
        </w:tc>
        <w:tc>
          <w:tcPr>
            <w:tcW w:w="1703" w:type="dxa"/>
          </w:tcPr>
          <w:p w14:paraId="11861978" w14:textId="2152DCFD" w:rsidR="00BF5B14" w:rsidRPr="00BF5B14" w:rsidRDefault="00DB670B" w:rsidP="00BF5B14">
            <w:pPr>
              <w:jc w:val="center"/>
              <w:rPr>
                <w:color w:val="000000"/>
                <w:sz w:val="28"/>
                <w:szCs w:val="28"/>
              </w:rPr>
            </w:pPr>
            <w:r>
              <w:rPr>
                <w:color w:val="000000"/>
                <w:sz w:val="28"/>
                <w:szCs w:val="28"/>
              </w:rPr>
              <w:t>0,0</w:t>
            </w:r>
          </w:p>
        </w:tc>
        <w:tc>
          <w:tcPr>
            <w:tcW w:w="1419" w:type="dxa"/>
          </w:tcPr>
          <w:p w14:paraId="608BBF59" w14:textId="77777777" w:rsidR="00BF5B14" w:rsidRPr="00BF5B14" w:rsidRDefault="00BF5B14" w:rsidP="00BF5B14">
            <w:pPr>
              <w:jc w:val="center"/>
              <w:rPr>
                <w:color w:val="000000"/>
                <w:sz w:val="28"/>
                <w:szCs w:val="28"/>
              </w:rPr>
            </w:pPr>
            <w:r w:rsidRPr="00BF5B14">
              <w:rPr>
                <w:color w:val="000000"/>
                <w:sz w:val="28"/>
                <w:szCs w:val="28"/>
              </w:rPr>
              <w:t>0</w:t>
            </w:r>
          </w:p>
        </w:tc>
        <w:tc>
          <w:tcPr>
            <w:tcW w:w="1276" w:type="dxa"/>
          </w:tcPr>
          <w:p w14:paraId="6C38A05B" w14:textId="77777777" w:rsidR="00BF5B14" w:rsidRPr="00BF5B14" w:rsidRDefault="00BF5B14" w:rsidP="00BF5B14">
            <w:pPr>
              <w:jc w:val="center"/>
              <w:rPr>
                <w:color w:val="000000"/>
                <w:sz w:val="28"/>
                <w:szCs w:val="28"/>
              </w:rPr>
            </w:pPr>
            <w:r w:rsidRPr="00BF5B14">
              <w:rPr>
                <w:color w:val="000000"/>
                <w:sz w:val="28"/>
                <w:szCs w:val="28"/>
              </w:rPr>
              <w:t>0</w:t>
            </w:r>
          </w:p>
        </w:tc>
        <w:tc>
          <w:tcPr>
            <w:tcW w:w="1560" w:type="dxa"/>
          </w:tcPr>
          <w:p w14:paraId="536CB9E5" w14:textId="323CDE7A" w:rsidR="00BF5B14" w:rsidRPr="00BF5B14" w:rsidRDefault="00DB670B" w:rsidP="00BF5B14">
            <w:pPr>
              <w:jc w:val="center"/>
              <w:rPr>
                <w:color w:val="000000"/>
                <w:sz w:val="28"/>
                <w:szCs w:val="28"/>
              </w:rPr>
            </w:pPr>
            <w:r>
              <w:rPr>
                <w:color w:val="000000"/>
                <w:sz w:val="28"/>
                <w:szCs w:val="28"/>
              </w:rPr>
              <w:t>0,0</w:t>
            </w:r>
          </w:p>
        </w:tc>
      </w:tr>
      <w:tr w:rsidR="00BF5B14" w:rsidRPr="00BF5B14" w14:paraId="5A403EC1" w14:textId="77777777" w:rsidTr="000B300B">
        <w:tc>
          <w:tcPr>
            <w:tcW w:w="757" w:type="dxa"/>
            <w:vMerge/>
            <w:vAlign w:val="center"/>
          </w:tcPr>
          <w:p w14:paraId="48035EE3" w14:textId="77777777" w:rsidR="00BF5B14" w:rsidRPr="00BF5B14" w:rsidRDefault="00BF5B14" w:rsidP="00BF5B14">
            <w:pPr>
              <w:rPr>
                <w:color w:val="000000"/>
                <w:sz w:val="28"/>
                <w:szCs w:val="28"/>
              </w:rPr>
            </w:pPr>
          </w:p>
        </w:tc>
        <w:tc>
          <w:tcPr>
            <w:tcW w:w="7748" w:type="dxa"/>
          </w:tcPr>
          <w:p w14:paraId="445C0E58" w14:textId="77777777" w:rsidR="00BF5B14" w:rsidRPr="00BF5B14" w:rsidRDefault="00BF5B14" w:rsidP="00BF5B14">
            <w:pPr>
              <w:rPr>
                <w:sz w:val="28"/>
                <w:szCs w:val="28"/>
              </w:rPr>
            </w:pPr>
            <w:r w:rsidRPr="00BF5B14">
              <w:rPr>
                <w:sz w:val="28"/>
                <w:szCs w:val="28"/>
              </w:rPr>
              <w:t>Внебюджетные источники</w:t>
            </w:r>
          </w:p>
        </w:tc>
        <w:tc>
          <w:tcPr>
            <w:tcW w:w="1703" w:type="dxa"/>
          </w:tcPr>
          <w:p w14:paraId="1A9F24AE" w14:textId="77777777" w:rsidR="00BF5B14" w:rsidRPr="00BF5B14" w:rsidRDefault="00BF5B14" w:rsidP="00BF5B14">
            <w:pPr>
              <w:jc w:val="center"/>
              <w:rPr>
                <w:color w:val="000000"/>
                <w:sz w:val="28"/>
                <w:szCs w:val="28"/>
              </w:rPr>
            </w:pPr>
            <w:r w:rsidRPr="00BF5B14">
              <w:rPr>
                <w:color w:val="000000"/>
                <w:sz w:val="28"/>
                <w:szCs w:val="28"/>
              </w:rPr>
              <w:t>0</w:t>
            </w:r>
          </w:p>
        </w:tc>
        <w:tc>
          <w:tcPr>
            <w:tcW w:w="1419" w:type="dxa"/>
          </w:tcPr>
          <w:p w14:paraId="664EF176" w14:textId="77777777" w:rsidR="00BF5B14" w:rsidRPr="00BF5B14" w:rsidRDefault="00BF5B14" w:rsidP="00BF5B14">
            <w:pPr>
              <w:jc w:val="center"/>
              <w:rPr>
                <w:color w:val="000000"/>
                <w:sz w:val="28"/>
                <w:szCs w:val="28"/>
              </w:rPr>
            </w:pPr>
            <w:r w:rsidRPr="00BF5B14">
              <w:rPr>
                <w:color w:val="000000"/>
                <w:sz w:val="28"/>
                <w:szCs w:val="28"/>
              </w:rPr>
              <w:t>0</w:t>
            </w:r>
          </w:p>
        </w:tc>
        <w:tc>
          <w:tcPr>
            <w:tcW w:w="1276" w:type="dxa"/>
          </w:tcPr>
          <w:p w14:paraId="7D923C4A" w14:textId="77777777" w:rsidR="00BF5B14" w:rsidRPr="00BF5B14" w:rsidRDefault="00BF5B14" w:rsidP="00BF5B14">
            <w:pPr>
              <w:jc w:val="center"/>
              <w:rPr>
                <w:color w:val="000000"/>
                <w:sz w:val="28"/>
                <w:szCs w:val="28"/>
              </w:rPr>
            </w:pPr>
            <w:r w:rsidRPr="00BF5B14">
              <w:rPr>
                <w:color w:val="000000"/>
                <w:sz w:val="28"/>
                <w:szCs w:val="28"/>
              </w:rPr>
              <w:t>0</w:t>
            </w:r>
          </w:p>
        </w:tc>
        <w:tc>
          <w:tcPr>
            <w:tcW w:w="1560" w:type="dxa"/>
          </w:tcPr>
          <w:p w14:paraId="6E1FEFD2" w14:textId="77777777" w:rsidR="00BF5B14" w:rsidRPr="00BF5B14" w:rsidRDefault="00BF5B14" w:rsidP="00BF5B14">
            <w:pPr>
              <w:jc w:val="center"/>
              <w:rPr>
                <w:color w:val="000000"/>
                <w:sz w:val="28"/>
                <w:szCs w:val="28"/>
              </w:rPr>
            </w:pPr>
            <w:r w:rsidRPr="00BF5B14">
              <w:rPr>
                <w:color w:val="000000"/>
                <w:sz w:val="28"/>
                <w:szCs w:val="28"/>
              </w:rPr>
              <w:t>0</w:t>
            </w:r>
          </w:p>
        </w:tc>
      </w:tr>
      <w:tr w:rsidR="00BF5B14" w:rsidRPr="00BF5B14" w14:paraId="282E2BF8" w14:textId="77777777" w:rsidTr="000B300B">
        <w:tc>
          <w:tcPr>
            <w:tcW w:w="757" w:type="dxa"/>
          </w:tcPr>
          <w:p w14:paraId="6DB44881" w14:textId="77777777" w:rsidR="00BF5B14" w:rsidRPr="00BF5B14" w:rsidRDefault="00BF5B14" w:rsidP="00BF5B14">
            <w:pPr>
              <w:widowControl w:val="0"/>
              <w:ind w:right="-173"/>
              <w:outlineLvl w:val="2"/>
              <w:rPr>
                <w:color w:val="000000"/>
                <w:sz w:val="28"/>
                <w:szCs w:val="28"/>
              </w:rPr>
            </w:pPr>
            <w:r w:rsidRPr="00BF5B14">
              <w:rPr>
                <w:color w:val="000000"/>
                <w:sz w:val="28"/>
                <w:szCs w:val="28"/>
              </w:rPr>
              <w:t>3.</w:t>
            </w:r>
          </w:p>
        </w:tc>
        <w:tc>
          <w:tcPr>
            <w:tcW w:w="7748" w:type="dxa"/>
          </w:tcPr>
          <w:p w14:paraId="384E6743" w14:textId="7EBF2AFC" w:rsidR="00BF5B14" w:rsidRPr="00BF5B14" w:rsidRDefault="00BF5B14" w:rsidP="00BF5B14">
            <w:pPr>
              <w:widowControl w:val="0"/>
              <w:ind w:right="-173"/>
              <w:outlineLvl w:val="2"/>
              <w:rPr>
                <w:b/>
                <w:sz w:val="28"/>
                <w:szCs w:val="28"/>
              </w:rPr>
            </w:pPr>
            <w:r w:rsidRPr="00BF5B14">
              <w:rPr>
                <w:b/>
                <w:sz w:val="28"/>
                <w:szCs w:val="28"/>
              </w:rPr>
              <w:t xml:space="preserve">Комплекс процессных мероприятий «Охрана окружающей среды в  </w:t>
            </w:r>
            <w:r w:rsidR="00DB670B">
              <w:rPr>
                <w:b/>
                <w:sz w:val="28"/>
                <w:szCs w:val="28"/>
              </w:rPr>
              <w:t>Краснолучском</w:t>
            </w:r>
            <w:r w:rsidRPr="00BF5B14">
              <w:rPr>
                <w:b/>
                <w:sz w:val="28"/>
                <w:szCs w:val="28"/>
              </w:rPr>
              <w:t xml:space="preserve"> сельском поселении» (всего), в том числе в том числе:</w:t>
            </w:r>
          </w:p>
        </w:tc>
        <w:tc>
          <w:tcPr>
            <w:tcW w:w="1703" w:type="dxa"/>
          </w:tcPr>
          <w:p w14:paraId="32DC4C7C" w14:textId="77777777" w:rsidR="00BF5B14" w:rsidRPr="00BF5B14" w:rsidRDefault="00BF5B14" w:rsidP="00BF5B14">
            <w:pPr>
              <w:widowControl w:val="0"/>
              <w:ind w:right="-173"/>
              <w:jc w:val="center"/>
              <w:outlineLvl w:val="2"/>
              <w:rPr>
                <w:color w:val="000000"/>
                <w:sz w:val="28"/>
                <w:szCs w:val="28"/>
              </w:rPr>
            </w:pPr>
            <w:r w:rsidRPr="00BF5B14">
              <w:rPr>
                <w:color w:val="000000"/>
                <w:sz w:val="28"/>
                <w:szCs w:val="28"/>
              </w:rPr>
              <w:t>-</w:t>
            </w:r>
          </w:p>
        </w:tc>
        <w:tc>
          <w:tcPr>
            <w:tcW w:w="1419" w:type="dxa"/>
          </w:tcPr>
          <w:p w14:paraId="486EEE0A" w14:textId="77777777" w:rsidR="00BF5B14" w:rsidRPr="00BF5B14" w:rsidRDefault="00BF5B14" w:rsidP="00BF5B14">
            <w:pPr>
              <w:widowControl w:val="0"/>
              <w:ind w:right="-173"/>
              <w:jc w:val="center"/>
              <w:outlineLvl w:val="2"/>
              <w:rPr>
                <w:color w:val="000000"/>
                <w:sz w:val="28"/>
                <w:szCs w:val="28"/>
              </w:rPr>
            </w:pPr>
            <w:r w:rsidRPr="00BF5B14">
              <w:rPr>
                <w:color w:val="000000"/>
                <w:sz w:val="28"/>
                <w:szCs w:val="28"/>
              </w:rPr>
              <w:t>-</w:t>
            </w:r>
          </w:p>
        </w:tc>
        <w:tc>
          <w:tcPr>
            <w:tcW w:w="1276" w:type="dxa"/>
          </w:tcPr>
          <w:p w14:paraId="62AEC9ED" w14:textId="77777777" w:rsidR="00BF5B14" w:rsidRPr="00BF5B14" w:rsidRDefault="00BF5B14" w:rsidP="00BF5B14">
            <w:pPr>
              <w:widowControl w:val="0"/>
              <w:ind w:right="-173"/>
              <w:jc w:val="center"/>
              <w:outlineLvl w:val="2"/>
              <w:rPr>
                <w:color w:val="000000"/>
                <w:sz w:val="28"/>
                <w:szCs w:val="28"/>
              </w:rPr>
            </w:pPr>
            <w:r w:rsidRPr="00BF5B14">
              <w:rPr>
                <w:color w:val="000000"/>
                <w:sz w:val="28"/>
                <w:szCs w:val="28"/>
              </w:rPr>
              <w:t>-</w:t>
            </w:r>
          </w:p>
        </w:tc>
        <w:tc>
          <w:tcPr>
            <w:tcW w:w="1560" w:type="dxa"/>
          </w:tcPr>
          <w:p w14:paraId="66857032" w14:textId="77777777" w:rsidR="00BF5B14" w:rsidRPr="00BF5B14" w:rsidRDefault="00BF5B14" w:rsidP="00BF5B14">
            <w:pPr>
              <w:widowControl w:val="0"/>
              <w:ind w:right="-173"/>
              <w:jc w:val="center"/>
              <w:outlineLvl w:val="2"/>
              <w:rPr>
                <w:color w:val="000000"/>
                <w:sz w:val="28"/>
                <w:szCs w:val="28"/>
              </w:rPr>
            </w:pPr>
            <w:r w:rsidRPr="00BF5B14">
              <w:rPr>
                <w:color w:val="000000"/>
                <w:sz w:val="28"/>
                <w:szCs w:val="28"/>
              </w:rPr>
              <w:t>-</w:t>
            </w:r>
          </w:p>
        </w:tc>
      </w:tr>
      <w:tr w:rsidR="00BF5B14" w:rsidRPr="00BF5B14" w14:paraId="41191F52" w14:textId="77777777" w:rsidTr="000B300B">
        <w:tc>
          <w:tcPr>
            <w:tcW w:w="757" w:type="dxa"/>
            <w:vAlign w:val="center"/>
          </w:tcPr>
          <w:p w14:paraId="0E59A1F6" w14:textId="77777777" w:rsidR="00BF5B14" w:rsidRPr="00BF5B14" w:rsidRDefault="00BF5B14" w:rsidP="00BF5B14">
            <w:pPr>
              <w:rPr>
                <w:color w:val="000000"/>
                <w:sz w:val="28"/>
                <w:szCs w:val="28"/>
              </w:rPr>
            </w:pPr>
          </w:p>
        </w:tc>
        <w:tc>
          <w:tcPr>
            <w:tcW w:w="7748" w:type="dxa"/>
          </w:tcPr>
          <w:p w14:paraId="1FA71E2E" w14:textId="77777777" w:rsidR="00BF5B14" w:rsidRPr="00BF5B14" w:rsidRDefault="00BF5B14" w:rsidP="00BF5B14">
            <w:pPr>
              <w:rPr>
                <w:sz w:val="28"/>
                <w:szCs w:val="28"/>
              </w:rPr>
            </w:pPr>
            <w:r w:rsidRPr="00BF5B14">
              <w:rPr>
                <w:sz w:val="28"/>
                <w:szCs w:val="28"/>
              </w:rPr>
              <w:t>Бюджет поселения (всего), из них:</w:t>
            </w:r>
          </w:p>
        </w:tc>
        <w:tc>
          <w:tcPr>
            <w:tcW w:w="1703" w:type="dxa"/>
          </w:tcPr>
          <w:p w14:paraId="693D8CF2"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79550FA1"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4F458D05"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3A3FEAA2" w14:textId="77777777" w:rsidR="00BF5B14" w:rsidRPr="00BF5B14" w:rsidRDefault="00BF5B14" w:rsidP="00BF5B14">
            <w:pPr>
              <w:jc w:val="center"/>
              <w:rPr>
                <w:color w:val="000000"/>
                <w:sz w:val="28"/>
                <w:szCs w:val="28"/>
              </w:rPr>
            </w:pPr>
            <w:r w:rsidRPr="00BF5B14">
              <w:rPr>
                <w:color w:val="000000"/>
                <w:sz w:val="28"/>
                <w:szCs w:val="28"/>
              </w:rPr>
              <w:t>-</w:t>
            </w:r>
          </w:p>
        </w:tc>
      </w:tr>
      <w:tr w:rsidR="00BF5B14" w:rsidRPr="00BF5B14" w14:paraId="75C54F54" w14:textId="77777777" w:rsidTr="000B300B">
        <w:tc>
          <w:tcPr>
            <w:tcW w:w="757" w:type="dxa"/>
            <w:vAlign w:val="center"/>
          </w:tcPr>
          <w:p w14:paraId="7BD357CA" w14:textId="77777777" w:rsidR="00BF5B14" w:rsidRPr="00BF5B14" w:rsidRDefault="00BF5B14" w:rsidP="00BF5B14">
            <w:pPr>
              <w:rPr>
                <w:color w:val="000000"/>
                <w:sz w:val="28"/>
                <w:szCs w:val="28"/>
              </w:rPr>
            </w:pPr>
          </w:p>
        </w:tc>
        <w:tc>
          <w:tcPr>
            <w:tcW w:w="7748" w:type="dxa"/>
          </w:tcPr>
          <w:p w14:paraId="75DBD9C4" w14:textId="77777777" w:rsidR="00BF5B14" w:rsidRPr="00BF5B14" w:rsidRDefault="00BF5B14" w:rsidP="00BF5B14">
            <w:pPr>
              <w:ind w:left="567"/>
              <w:rPr>
                <w:sz w:val="28"/>
                <w:szCs w:val="28"/>
              </w:rPr>
            </w:pPr>
            <w:r w:rsidRPr="00BF5B14">
              <w:rPr>
                <w:sz w:val="28"/>
                <w:szCs w:val="28"/>
              </w:rPr>
              <w:t>Федерального бюджета</w:t>
            </w:r>
          </w:p>
        </w:tc>
        <w:tc>
          <w:tcPr>
            <w:tcW w:w="1703" w:type="dxa"/>
          </w:tcPr>
          <w:p w14:paraId="0E3E17F0"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7F28FCAB"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62722BF2"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510CDE9F" w14:textId="77777777" w:rsidR="00BF5B14" w:rsidRPr="00BF5B14" w:rsidRDefault="00BF5B14" w:rsidP="00BF5B14">
            <w:pPr>
              <w:jc w:val="center"/>
              <w:rPr>
                <w:color w:val="000000"/>
                <w:sz w:val="28"/>
                <w:szCs w:val="28"/>
              </w:rPr>
            </w:pPr>
            <w:r w:rsidRPr="00BF5B14">
              <w:rPr>
                <w:color w:val="000000"/>
                <w:sz w:val="28"/>
                <w:szCs w:val="28"/>
              </w:rPr>
              <w:t>-</w:t>
            </w:r>
          </w:p>
        </w:tc>
      </w:tr>
      <w:tr w:rsidR="00BF5B14" w:rsidRPr="00BF5B14" w14:paraId="70D55153" w14:textId="77777777" w:rsidTr="000B300B">
        <w:tc>
          <w:tcPr>
            <w:tcW w:w="757" w:type="dxa"/>
            <w:vAlign w:val="center"/>
          </w:tcPr>
          <w:p w14:paraId="2D8133FD" w14:textId="77777777" w:rsidR="00BF5B14" w:rsidRPr="00BF5B14" w:rsidRDefault="00BF5B14" w:rsidP="00BF5B14">
            <w:pPr>
              <w:rPr>
                <w:color w:val="000000"/>
                <w:sz w:val="28"/>
                <w:szCs w:val="28"/>
              </w:rPr>
            </w:pPr>
          </w:p>
        </w:tc>
        <w:tc>
          <w:tcPr>
            <w:tcW w:w="7748" w:type="dxa"/>
          </w:tcPr>
          <w:p w14:paraId="50B44F18" w14:textId="77777777" w:rsidR="00BF5B14" w:rsidRPr="00BF5B14" w:rsidRDefault="00BF5B14" w:rsidP="00BF5B14">
            <w:pPr>
              <w:ind w:left="567"/>
              <w:rPr>
                <w:sz w:val="28"/>
                <w:szCs w:val="28"/>
              </w:rPr>
            </w:pPr>
            <w:r w:rsidRPr="00BF5B14">
              <w:rPr>
                <w:sz w:val="28"/>
                <w:szCs w:val="28"/>
              </w:rPr>
              <w:t>Областного бюджета</w:t>
            </w:r>
          </w:p>
        </w:tc>
        <w:tc>
          <w:tcPr>
            <w:tcW w:w="1703" w:type="dxa"/>
          </w:tcPr>
          <w:p w14:paraId="304B31EC"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4FC6FB48"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1FA2DD1D"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460960D9" w14:textId="77777777" w:rsidR="00BF5B14" w:rsidRPr="00BF5B14" w:rsidRDefault="00BF5B14" w:rsidP="00BF5B14">
            <w:pPr>
              <w:jc w:val="center"/>
              <w:rPr>
                <w:color w:val="000000"/>
                <w:sz w:val="28"/>
                <w:szCs w:val="28"/>
              </w:rPr>
            </w:pPr>
            <w:r w:rsidRPr="00BF5B14">
              <w:rPr>
                <w:color w:val="000000"/>
                <w:sz w:val="28"/>
                <w:szCs w:val="28"/>
              </w:rPr>
              <w:t>-</w:t>
            </w:r>
          </w:p>
        </w:tc>
      </w:tr>
      <w:tr w:rsidR="00BF5B14" w:rsidRPr="00BF5B14" w14:paraId="166ADA47" w14:textId="77777777" w:rsidTr="000B300B">
        <w:tc>
          <w:tcPr>
            <w:tcW w:w="757" w:type="dxa"/>
            <w:vAlign w:val="center"/>
          </w:tcPr>
          <w:p w14:paraId="429DDDF4" w14:textId="77777777" w:rsidR="00BF5B14" w:rsidRPr="00BF5B14" w:rsidRDefault="00BF5B14" w:rsidP="00BF5B14">
            <w:pPr>
              <w:rPr>
                <w:color w:val="000000"/>
                <w:sz w:val="28"/>
                <w:szCs w:val="28"/>
              </w:rPr>
            </w:pPr>
          </w:p>
        </w:tc>
        <w:tc>
          <w:tcPr>
            <w:tcW w:w="7748" w:type="dxa"/>
          </w:tcPr>
          <w:p w14:paraId="3D58BCC5" w14:textId="77777777" w:rsidR="00BF5B14" w:rsidRPr="00BF5B14" w:rsidRDefault="00BF5B14" w:rsidP="00BF5B14">
            <w:pPr>
              <w:ind w:left="567"/>
              <w:rPr>
                <w:sz w:val="28"/>
                <w:szCs w:val="28"/>
              </w:rPr>
            </w:pPr>
            <w:r w:rsidRPr="00BF5B14">
              <w:rPr>
                <w:sz w:val="28"/>
                <w:szCs w:val="28"/>
              </w:rPr>
              <w:t>Бюджета Октябрьского района</w:t>
            </w:r>
          </w:p>
        </w:tc>
        <w:tc>
          <w:tcPr>
            <w:tcW w:w="1703" w:type="dxa"/>
          </w:tcPr>
          <w:p w14:paraId="104EB752"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36DB91E4"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2078AE26"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50BDA4DF" w14:textId="77777777" w:rsidR="00BF5B14" w:rsidRPr="00BF5B14" w:rsidRDefault="00BF5B14" w:rsidP="00BF5B14">
            <w:pPr>
              <w:jc w:val="center"/>
              <w:rPr>
                <w:color w:val="000000"/>
                <w:sz w:val="28"/>
                <w:szCs w:val="28"/>
              </w:rPr>
            </w:pPr>
            <w:r w:rsidRPr="00BF5B14">
              <w:rPr>
                <w:color w:val="000000"/>
                <w:sz w:val="28"/>
                <w:szCs w:val="28"/>
              </w:rPr>
              <w:t>-</w:t>
            </w:r>
          </w:p>
        </w:tc>
      </w:tr>
      <w:tr w:rsidR="00BF5B14" w:rsidRPr="00BF5B14" w14:paraId="6F55E69B" w14:textId="77777777" w:rsidTr="000B300B">
        <w:tc>
          <w:tcPr>
            <w:tcW w:w="757" w:type="dxa"/>
            <w:vAlign w:val="center"/>
          </w:tcPr>
          <w:p w14:paraId="1C44926A" w14:textId="77777777" w:rsidR="00BF5B14" w:rsidRPr="00BF5B14" w:rsidRDefault="00BF5B14" w:rsidP="00BF5B14">
            <w:pPr>
              <w:rPr>
                <w:color w:val="000000"/>
                <w:sz w:val="28"/>
                <w:szCs w:val="28"/>
              </w:rPr>
            </w:pPr>
          </w:p>
        </w:tc>
        <w:tc>
          <w:tcPr>
            <w:tcW w:w="7748" w:type="dxa"/>
          </w:tcPr>
          <w:p w14:paraId="0DB19DF7" w14:textId="77777777" w:rsidR="00BF5B14" w:rsidRPr="00BF5B14" w:rsidRDefault="00BF5B14" w:rsidP="00BF5B14">
            <w:pPr>
              <w:rPr>
                <w:sz w:val="28"/>
                <w:szCs w:val="28"/>
              </w:rPr>
            </w:pPr>
            <w:r w:rsidRPr="00BF5B14">
              <w:rPr>
                <w:sz w:val="28"/>
                <w:szCs w:val="28"/>
              </w:rPr>
              <w:t>Внебюджетные источники</w:t>
            </w:r>
          </w:p>
        </w:tc>
        <w:tc>
          <w:tcPr>
            <w:tcW w:w="1703" w:type="dxa"/>
          </w:tcPr>
          <w:p w14:paraId="7205BBB5"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60FF0AAF"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3349C633"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30455836" w14:textId="77777777" w:rsidR="00BF5B14" w:rsidRPr="00BF5B14" w:rsidRDefault="00BF5B14" w:rsidP="00BF5B14">
            <w:pPr>
              <w:jc w:val="center"/>
              <w:rPr>
                <w:color w:val="000000"/>
                <w:sz w:val="28"/>
                <w:szCs w:val="28"/>
              </w:rPr>
            </w:pPr>
            <w:r w:rsidRPr="00BF5B14">
              <w:rPr>
                <w:color w:val="000000"/>
                <w:sz w:val="28"/>
                <w:szCs w:val="28"/>
              </w:rPr>
              <w:t>-</w:t>
            </w:r>
          </w:p>
        </w:tc>
      </w:tr>
      <w:tr w:rsidR="00BF5B14" w:rsidRPr="00BF5B14" w14:paraId="5233C3ED" w14:textId="77777777" w:rsidTr="000B300B">
        <w:tc>
          <w:tcPr>
            <w:tcW w:w="757" w:type="dxa"/>
            <w:vMerge w:val="restart"/>
          </w:tcPr>
          <w:p w14:paraId="4D7CC417" w14:textId="77777777" w:rsidR="00BF5B14" w:rsidRPr="00BF5B14" w:rsidRDefault="00BF5B14" w:rsidP="00BF5B14">
            <w:pPr>
              <w:widowControl w:val="0"/>
              <w:ind w:right="-173"/>
              <w:outlineLvl w:val="2"/>
              <w:rPr>
                <w:color w:val="000000"/>
                <w:sz w:val="28"/>
                <w:szCs w:val="28"/>
              </w:rPr>
            </w:pPr>
            <w:r w:rsidRPr="00BF5B14">
              <w:rPr>
                <w:color w:val="000000"/>
                <w:sz w:val="28"/>
                <w:szCs w:val="28"/>
              </w:rPr>
              <w:t>4.</w:t>
            </w:r>
          </w:p>
        </w:tc>
        <w:tc>
          <w:tcPr>
            <w:tcW w:w="7748" w:type="dxa"/>
          </w:tcPr>
          <w:p w14:paraId="467B82E4" w14:textId="55ACF515" w:rsidR="00BF5B14" w:rsidRPr="00BF5B14" w:rsidRDefault="00BF5B14" w:rsidP="00BF5B14">
            <w:pPr>
              <w:widowControl w:val="0"/>
              <w:ind w:right="-173"/>
              <w:outlineLvl w:val="2"/>
              <w:rPr>
                <w:b/>
                <w:sz w:val="28"/>
                <w:szCs w:val="28"/>
              </w:rPr>
            </w:pPr>
            <w:r w:rsidRPr="00BF5B14">
              <w:rPr>
                <w:b/>
                <w:sz w:val="28"/>
                <w:szCs w:val="28"/>
              </w:rPr>
              <w:t xml:space="preserve">Комплекс процессных мероприятий «Развитие водохозяйственного комплекса в </w:t>
            </w:r>
            <w:r w:rsidR="00DB670B" w:rsidRPr="00DB670B">
              <w:rPr>
                <w:b/>
                <w:sz w:val="28"/>
                <w:szCs w:val="28"/>
              </w:rPr>
              <w:t>Краснолучском</w:t>
            </w:r>
            <w:r w:rsidRPr="00BF5B14">
              <w:rPr>
                <w:b/>
                <w:sz w:val="28"/>
                <w:szCs w:val="28"/>
              </w:rPr>
              <w:t xml:space="preserve"> сельском поселении»(всего), в том числе в том числе:</w:t>
            </w:r>
          </w:p>
        </w:tc>
        <w:tc>
          <w:tcPr>
            <w:tcW w:w="1703" w:type="dxa"/>
          </w:tcPr>
          <w:p w14:paraId="0B594B2F" w14:textId="31DADC2A" w:rsidR="00BF5B14" w:rsidRPr="00BF5B14" w:rsidRDefault="00DB670B" w:rsidP="00BF5B14">
            <w:pPr>
              <w:jc w:val="center"/>
              <w:rPr>
                <w:color w:val="000000"/>
                <w:sz w:val="28"/>
                <w:szCs w:val="28"/>
              </w:rPr>
            </w:pPr>
            <w:r>
              <w:rPr>
                <w:color w:val="000000"/>
                <w:sz w:val="28"/>
                <w:szCs w:val="28"/>
              </w:rPr>
              <w:t>0,0</w:t>
            </w:r>
          </w:p>
        </w:tc>
        <w:tc>
          <w:tcPr>
            <w:tcW w:w="1419" w:type="dxa"/>
          </w:tcPr>
          <w:p w14:paraId="7BA60231"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2AAF13E1"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199A5ECE" w14:textId="3E3590E7" w:rsidR="00BF5B14" w:rsidRPr="00BF5B14" w:rsidRDefault="00DB670B" w:rsidP="00BF5B14">
            <w:pPr>
              <w:jc w:val="center"/>
              <w:rPr>
                <w:color w:val="000000"/>
                <w:sz w:val="28"/>
                <w:szCs w:val="28"/>
              </w:rPr>
            </w:pPr>
            <w:r>
              <w:rPr>
                <w:color w:val="000000"/>
                <w:sz w:val="28"/>
                <w:szCs w:val="28"/>
              </w:rPr>
              <w:t>0,0</w:t>
            </w:r>
          </w:p>
        </w:tc>
      </w:tr>
      <w:tr w:rsidR="00BF5B14" w:rsidRPr="00BF5B14" w14:paraId="7BFF2758" w14:textId="77777777" w:rsidTr="000B300B">
        <w:tc>
          <w:tcPr>
            <w:tcW w:w="757" w:type="dxa"/>
            <w:vMerge/>
            <w:vAlign w:val="center"/>
          </w:tcPr>
          <w:p w14:paraId="26F032B1" w14:textId="77777777" w:rsidR="00BF5B14" w:rsidRPr="00BF5B14" w:rsidRDefault="00BF5B14" w:rsidP="00BF5B14">
            <w:pPr>
              <w:rPr>
                <w:color w:val="000000"/>
                <w:sz w:val="28"/>
                <w:szCs w:val="28"/>
              </w:rPr>
            </w:pPr>
          </w:p>
        </w:tc>
        <w:tc>
          <w:tcPr>
            <w:tcW w:w="7748" w:type="dxa"/>
          </w:tcPr>
          <w:p w14:paraId="67D570BD" w14:textId="77777777" w:rsidR="00BF5B14" w:rsidRPr="00BF5B14" w:rsidRDefault="00BF5B14" w:rsidP="00BF5B14">
            <w:pPr>
              <w:rPr>
                <w:sz w:val="28"/>
                <w:szCs w:val="28"/>
              </w:rPr>
            </w:pPr>
            <w:r w:rsidRPr="00BF5B14">
              <w:rPr>
                <w:sz w:val="28"/>
                <w:szCs w:val="28"/>
              </w:rPr>
              <w:t xml:space="preserve">         Бюджет поселения </w:t>
            </w:r>
          </w:p>
        </w:tc>
        <w:tc>
          <w:tcPr>
            <w:tcW w:w="1703" w:type="dxa"/>
          </w:tcPr>
          <w:p w14:paraId="0252E498" w14:textId="26ECD2D5" w:rsidR="00BF5B14" w:rsidRPr="00BF5B14" w:rsidRDefault="00DB670B" w:rsidP="00BF5B14">
            <w:pPr>
              <w:jc w:val="center"/>
              <w:rPr>
                <w:color w:val="000000"/>
                <w:sz w:val="28"/>
                <w:szCs w:val="28"/>
              </w:rPr>
            </w:pPr>
            <w:r>
              <w:rPr>
                <w:color w:val="000000"/>
                <w:sz w:val="28"/>
                <w:szCs w:val="28"/>
              </w:rPr>
              <w:t>0,0</w:t>
            </w:r>
          </w:p>
        </w:tc>
        <w:tc>
          <w:tcPr>
            <w:tcW w:w="1419" w:type="dxa"/>
          </w:tcPr>
          <w:p w14:paraId="41185E34"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5EE2D991"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3FC17701" w14:textId="78C58203" w:rsidR="00BF5B14" w:rsidRPr="00BF5B14" w:rsidRDefault="00DB670B" w:rsidP="00BF5B14">
            <w:pPr>
              <w:jc w:val="center"/>
              <w:rPr>
                <w:color w:val="000000"/>
                <w:sz w:val="28"/>
                <w:szCs w:val="28"/>
              </w:rPr>
            </w:pPr>
            <w:r>
              <w:rPr>
                <w:color w:val="000000"/>
                <w:sz w:val="28"/>
                <w:szCs w:val="28"/>
              </w:rPr>
              <w:t>0,0</w:t>
            </w:r>
          </w:p>
        </w:tc>
      </w:tr>
      <w:tr w:rsidR="00BF5B14" w:rsidRPr="00BF5B14" w14:paraId="3A9AA0B8" w14:textId="77777777" w:rsidTr="000B300B">
        <w:tc>
          <w:tcPr>
            <w:tcW w:w="757" w:type="dxa"/>
            <w:vMerge/>
            <w:vAlign w:val="center"/>
          </w:tcPr>
          <w:p w14:paraId="06954DD6" w14:textId="77777777" w:rsidR="00BF5B14" w:rsidRPr="00BF5B14" w:rsidRDefault="00BF5B14" w:rsidP="00BF5B14">
            <w:pPr>
              <w:rPr>
                <w:color w:val="000000"/>
                <w:sz w:val="28"/>
                <w:szCs w:val="28"/>
              </w:rPr>
            </w:pPr>
          </w:p>
        </w:tc>
        <w:tc>
          <w:tcPr>
            <w:tcW w:w="7748" w:type="dxa"/>
          </w:tcPr>
          <w:p w14:paraId="28D7CFC1" w14:textId="77777777" w:rsidR="00BF5B14" w:rsidRPr="00BF5B14" w:rsidRDefault="00BF5B14" w:rsidP="00BF5B14">
            <w:pPr>
              <w:ind w:left="567"/>
              <w:rPr>
                <w:sz w:val="28"/>
                <w:szCs w:val="28"/>
              </w:rPr>
            </w:pPr>
            <w:r w:rsidRPr="00BF5B14">
              <w:rPr>
                <w:sz w:val="28"/>
                <w:szCs w:val="28"/>
              </w:rPr>
              <w:t>Федерального бюджета</w:t>
            </w:r>
          </w:p>
        </w:tc>
        <w:tc>
          <w:tcPr>
            <w:tcW w:w="1703" w:type="dxa"/>
          </w:tcPr>
          <w:p w14:paraId="7A49DDC0"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7ECD0941"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1AE90238"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7806DEB4" w14:textId="77777777" w:rsidR="00BF5B14" w:rsidRPr="00BF5B14" w:rsidRDefault="00BF5B14" w:rsidP="00BF5B14">
            <w:pPr>
              <w:jc w:val="center"/>
              <w:rPr>
                <w:color w:val="000000"/>
                <w:sz w:val="28"/>
                <w:szCs w:val="28"/>
              </w:rPr>
            </w:pPr>
            <w:r w:rsidRPr="00BF5B14">
              <w:rPr>
                <w:color w:val="000000"/>
                <w:sz w:val="28"/>
                <w:szCs w:val="28"/>
              </w:rPr>
              <w:t>-</w:t>
            </w:r>
          </w:p>
        </w:tc>
      </w:tr>
      <w:tr w:rsidR="00BF5B14" w:rsidRPr="00BF5B14" w14:paraId="7C287FF8" w14:textId="77777777" w:rsidTr="000B300B">
        <w:tc>
          <w:tcPr>
            <w:tcW w:w="757" w:type="dxa"/>
            <w:vMerge/>
            <w:vAlign w:val="center"/>
          </w:tcPr>
          <w:p w14:paraId="59147A19" w14:textId="77777777" w:rsidR="00BF5B14" w:rsidRPr="00BF5B14" w:rsidRDefault="00BF5B14" w:rsidP="00BF5B14">
            <w:pPr>
              <w:rPr>
                <w:color w:val="000000"/>
                <w:sz w:val="28"/>
                <w:szCs w:val="28"/>
              </w:rPr>
            </w:pPr>
          </w:p>
        </w:tc>
        <w:tc>
          <w:tcPr>
            <w:tcW w:w="7748" w:type="dxa"/>
          </w:tcPr>
          <w:p w14:paraId="019D0753" w14:textId="77777777" w:rsidR="00BF5B14" w:rsidRPr="00BF5B14" w:rsidRDefault="00BF5B14" w:rsidP="00BF5B14">
            <w:pPr>
              <w:ind w:left="567"/>
              <w:rPr>
                <w:sz w:val="28"/>
                <w:szCs w:val="28"/>
              </w:rPr>
            </w:pPr>
            <w:r w:rsidRPr="00BF5B14">
              <w:rPr>
                <w:sz w:val="28"/>
                <w:szCs w:val="28"/>
              </w:rPr>
              <w:t>Областного бюджета</w:t>
            </w:r>
          </w:p>
        </w:tc>
        <w:tc>
          <w:tcPr>
            <w:tcW w:w="1703" w:type="dxa"/>
          </w:tcPr>
          <w:p w14:paraId="002EA065"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17CC00BC"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0844FA90"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594D0E40" w14:textId="77777777" w:rsidR="00BF5B14" w:rsidRPr="00BF5B14" w:rsidRDefault="00BF5B14" w:rsidP="00BF5B14">
            <w:pPr>
              <w:jc w:val="center"/>
              <w:rPr>
                <w:color w:val="000000"/>
                <w:sz w:val="28"/>
                <w:szCs w:val="28"/>
              </w:rPr>
            </w:pPr>
            <w:r w:rsidRPr="00BF5B14">
              <w:rPr>
                <w:color w:val="000000"/>
                <w:sz w:val="28"/>
                <w:szCs w:val="28"/>
              </w:rPr>
              <w:t>-</w:t>
            </w:r>
          </w:p>
        </w:tc>
      </w:tr>
      <w:tr w:rsidR="00BF5B14" w:rsidRPr="00BF5B14" w14:paraId="33087281" w14:textId="77777777" w:rsidTr="000B300B">
        <w:tc>
          <w:tcPr>
            <w:tcW w:w="757" w:type="dxa"/>
            <w:vMerge/>
            <w:vAlign w:val="center"/>
          </w:tcPr>
          <w:p w14:paraId="38C23B50" w14:textId="77777777" w:rsidR="00BF5B14" w:rsidRPr="00BF5B14" w:rsidRDefault="00BF5B14" w:rsidP="00BF5B14">
            <w:pPr>
              <w:rPr>
                <w:color w:val="000000"/>
                <w:sz w:val="28"/>
                <w:szCs w:val="28"/>
              </w:rPr>
            </w:pPr>
          </w:p>
        </w:tc>
        <w:tc>
          <w:tcPr>
            <w:tcW w:w="7748" w:type="dxa"/>
          </w:tcPr>
          <w:p w14:paraId="0E6A4D66" w14:textId="77777777" w:rsidR="00BF5B14" w:rsidRPr="00BF5B14" w:rsidRDefault="00BF5B14" w:rsidP="00BF5B14">
            <w:pPr>
              <w:ind w:left="567"/>
              <w:rPr>
                <w:sz w:val="28"/>
                <w:szCs w:val="28"/>
              </w:rPr>
            </w:pPr>
            <w:r w:rsidRPr="00BF5B14">
              <w:rPr>
                <w:sz w:val="28"/>
                <w:szCs w:val="28"/>
              </w:rPr>
              <w:t>Бюджета Октябрьского района</w:t>
            </w:r>
          </w:p>
        </w:tc>
        <w:tc>
          <w:tcPr>
            <w:tcW w:w="1703" w:type="dxa"/>
          </w:tcPr>
          <w:p w14:paraId="1F27F3A9"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5ABB574F"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60116563"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166B7231" w14:textId="77777777" w:rsidR="00BF5B14" w:rsidRPr="00BF5B14" w:rsidRDefault="00BF5B14" w:rsidP="00BF5B14">
            <w:pPr>
              <w:jc w:val="center"/>
              <w:rPr>
                <w:color w:val="000000"/>
                <w:sz w:val="28"/>
                <w:szCs w:val="28"/>
              </w:rPr>
            </w:pPr>
            <w:r w:rsidRPr="00BF5B14">
              <w:rPr>
                <w:color w:val="000000"/>
                <w:sz w:val="28"/>
                <w:szCs w:val="28"/>
              </w:rPr>
              <w:t>-</w:t>
            </w:r>
          </w:p>
        </w:tc>
      </w:tr>
      <w:tr w:rsidR="00BF5B14" w:rsidRPr="00BF5B14" w14:paraId="2B9B8ADC" w14:textId="77777777" w:rsidTr="000B300B">
        <w:tc>
          <w:tcPr>
            <w:tcW w:w="757" w:type="dxa"/>
            <w:vMerge/>
            <w:vAlign w:val="center"/>
          </w:tcPr>
          <w:p w14:paraId="661D9B3F" w14:textId="77777777" w:rsidR="00BF5B14" w:rsidRPr="00BF5B14" w:rsidRDefault="00BF5B14" w:rsidP="00BF5B14">
            <w:pPr>
              <w:rPr>
                <w:color w:val="000000"/>
                <w:sz w:val="28"/>
                <w:szCs w:val="28"/>
              </w:rPr>
            </w:pPr>
          </w:p>
        </w:tc>
        <w:tc>
          <w:tcPr>
            <w:tcW w:w="7748" w:type="dxa"/>
          </w:tcPr>
          <w:p w14:paraId="18D9BEAB" w14:textId="77777777" w:rsidR="00BF5B14" w:rsidRPr="00BF5B14" w:rsidRDefault="00BF5B14" w:rsidP="00BF5B14">
            <w:pPr>
              <w:rPr>
                <w:sz w:val="28"/>
                <w:szCs w:val="28"/>
              </w:rPr>
            </w:pPr>
            <w:r w:rsidRPr="00BF5B14">
              <w:rPr>
                <w:sz w:val="28"/>
                <w:szCs w:val="28"/>
              </w:rPr>
              <w:t>Внебюджетные источники</w:t>
            </w:r>
          </w:p>
        </w:tc>
        <w:tc>
          <w:tcPr>
            <w:tcW w:w="1703" w:type="dxa"/>
          </w:tcPr>
          <w:p w14:paraId="7474667B"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308C7E03"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18CB0059"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3ED92635" w14:textId="77777777" w:rsidR="00BF5B14" w:rsidRPr="00BF5B14" w:rsidRDefault="00BF5B14" w:rsidP="00BF5B14">
            <w:pPr>
              <w:jc w:val="center"/>
              <w:rPr>
                <w:color w:val="000000"/>
                <w:sz w:val="28"/>
                <w:szCs w:val="28"/>
              </w:rPr>
            </w:pPr>
            <w:r w:rsidRPr="00BF5B14">
              <w:rPr>
                <w:color w:val="000000"/>
                <w:sz w:val="28"/>
                <w:szCs w:val="28"/>
              </w:rPr>
              <w:t>-</w:t>
            </w:r>
          </w:p>
        </w:tc>
      </w:tr>
      <w:tr w:rsidR="00BF5B14" w:rsidRPr="00BF5B14" w14:paraId="204FCD10" w14:textId="77777777" w:rsidTr="000B300B">
        <w:tc>
          <w:tcPr>
            <w:tcW w:w="757" w:type="dxa"/>
          </w:tcPr>
          <w:p w14:paraId="092AD7F7" w14:textId="77777777" w:rsidR="00BF5B14" w:rsidRPr="00BF5B14" w:rsidRDefault="00BF5B14" w:rsidP="00BF5B14">
            <w:pPr>
              <w:rPr>
                <w:color w:val="000000"/>
                <w:sz w:val="28"/>
                <w:szCs w:val="28"/>
              </w:rPr>
            </w:pPr>
            <w:r w:rsidRPr="00BF5B14">
              <w:rPr>
                <w:color w:val="000000"/>
                <w:sz w:val="28"/>
                <w:szCs w:val="28"/>
              </w:rPr>
              <w:t>5.</w:t>
            </w:r>
          </w:p>
        </w:tc>
        <w:tc>
          <w:tcPr>
            <w:tcW w:w="7748" w:type="dxa"/>
          </w:tcPr>
          <w:p w14:paraId="4BABE17E" w14:textId="1144DA8C" w:rsidR="00BF5B14" w:rsidRPr="00BF5B14" w:rsidRDefault="00BF5B14" w:rsidP="00BF5B14">
            <w:pPr>
              <w:rPr>
                <w:b/>
                <w:sz w:val="28"/>
                <w:szCs w:val="28"/>
              </w:rPr>
            </w:pPr>
            <w:r w:rsidRPr="00BF5B14">
              <w:rPr>
                <w:b/>
                <w:sz w:val="28"/>
                <w:szCs w:val="28"/>
              </w:rPr>
              <w:t xml:space="preserve">Комплекс процессных мероприятий «Повышение эффективности деятельности по обращению с отходами в </w:t>
            </w:r>
            <w:r w:rsidR="00DB670B" w:rsidRPr="00DB670B">
              <w:rPr>
                <w:b/>
                <w:sz w:val="28"/>
                <w:szCs w:val="28"/>
              </w:rPr>
              <w:t>Краснолучском</w:t>
            </w:r>
            <w:r w:rsidRPr="00BF5B14">
              <w:rPr>
                <w:b/>
                <w:sz w:val="28"/>
                <w:szCs w:val="28"/>
              </w:rPr>
              <w:t xml:space="preserve"> сельском поселении» (всего), в том числе:</w:t>
            </w:r>
          </w:p>
        </w:tc>
        <w:tc>
          <w:tcPr>
            <w:tcW w:w="1703" w:type="dxa"/>
          </w:tcPr>
          <w:p w14:paraId="1BF6728C" w14:textId="4F0C40F1" w:rsidR="00DB670B" w:rsidRPr="00BF5B14" w:rsidRDefault="00DB670B" w:rsidP="00DB670B">
            <w:pPr>
              <w:jc w:val="center"/>
              <w:rPr>
                <w:color w:val="000000"/>
                <w:sz w:val="28"/>
                <w:szCs w:val="28"/>
              </w:rPr>
            </w:pPr>
            <w:r>
              <w:rPr>
                <w:color w:val="000000"/>
                <w:sz w:val="28"/>
                <w:szCs w:val="28"/>
              </w:rPr>
              <w:t>0,0</w:t>
            </w:r>
          </w:p>
        </w:tc>
        <w:tc>
          <w:tcPr>
            <w:tcW w:w="1419" w:type="dxa"/>
          </w:tcPr>
          <w:p w14:paraId="58951B2E" w14:textId="2B1390EC" w:rsidR="00BF5B14" w:rsidRPr="00BF5B14" w:rsidRDefault="00DB670B" w:rsidP="00BF5B14">
            <w:pPr>
              <w:jc w:val="center"/>
              <w:rPr>
                <w:color w:val="000000"/>
                <w:sz w:val="28"/>
                <w:szCs w:val="28"/>
              </w:rPr>
            </w:pPr>
            <w:r>
              <w:rPr>
                <w:color w:val="000000"/>
                <w:sz w:val="28"/>
                <w:szCs w:val="28"/>
              </w:rPr>
              <w:t>0,0</w:t>
            </w:r>
          </w:p>
        </w:tc>
        <w:tc>
          <w:tcPr>
            <w:tcW w:w="1276" w:type="dxa"/>
          </w:tcPr>
          <w:p w14:paraId="6B40A7FF" w14:textId="7673349A" w:rsidR="00BF5B14" w:rsidRPr="00BF5B14" w:rsidRDefault="00DB670B" w:rsidP="00BF5B14">
            <w:pPr>
              <w:jc w:val="center"/>
              <w:rPr>
                <w:color w:val="000000"/>
                <w:sz w:val="28"/>
                <w:szCs w:val="28"/>
              </w:rPr>
            </w:pPr>
            <w:r>
              <w:rPr>
                <w:color w:val="000000"/>
                <w:sz w:val="28"/>
                <w:szCs w:val="28"/>
              </w:rPr>
              <w:t>0,0</w:t>
            </w:r>
          </w:p>
        </w:tc>
        <w:tc>
          <w:tcPr>
            <w:tcW w:w="1560" w:type="dxa"/>
          </w:tcPr>
          <w:p w14:paraId="2A79DE3E" w14:textId="5826DD33" w:rsidR="00BF5B14" w:rsidRPr="00BF5B14" w:rsidRDefault="00DB670B" w:rsidP="00BF5B14">
            <w:pPr>
              <w:jc w:val="center"/>
              <w:rPr>
                <w:color w:val="000000"/>
                <w:sz w:val="28"/>
                <w:szCs w:val="28"/>
              </w:rPr>
            </w:pPr>
            <w:r>
              <w:rPr>
                <w:color w:val="000000"/>
                <w:sz w:val="28"/>
                <w:szCs w:val="28"/>
              </w:rPr>
              <w:t>0,0</w:t>
            </w:r>
          </w:p>
        </w:tc>
      </w:tr>
      <w:tr w:rsidR="00BF5B14" w:rsidRPr="00BF5B14" w14:paraId="2FE93529" w14:textId="77777777" w:rsidTr="000B300B">
        <w:tc>
          <w:tcPr>
            <w:tcW w:w="757" w:type="dxa"/>
          </w:tcPr>
          <w:p w14:paraId="307A9ECD" w14:textId="77777777" w:rsidR="00BF5B14" w:rsidRPr="00BF5B14" w:rsidRDefault="00BF5B14" w:rsidP="00BF5B14">
            <w:pPr>
              <w:rPr>
                <w:color w:val="000000"/>
                <w:sz w:val="28"/>
                <w:szCs w:val="28"/>
              </w:rPr>
            </w:pPr>
          </w:p>
        </w:tc>
        <w:tc>
          <w:tcPr>
            <w:tcW w:w="7748" w:type="dxa"/>
          </w:tcPr>
          <w:p w14:paraId="6B2AFCF4" w14:textId="77777777" w:rsidR="00BF5B14" w:rsidRPr="00BF5B14" w:rsidRDefault="00BF5B14" w:rsidP="00BF5B14">
            <w:pPr>
              <w:rPr>
                <w:sz w:val="28"/>
                <w:szCs w:val="28"/>
              </w:rPr>
            </w:pPr>
            <w:r w:rsidRPr="00BF5B14">
              <w:rPr>
                <w:sz w:val="28"/>
                <w:szCs w:val="28"/>
              </w:rPr>
              <w:t xml:space="preserve">Бюджет поселения </w:t>
            </w:r>
          </w:p>
        </w:tc>
        <w:tc>
          <w:tcPr>
            <w:tcW w:w="1703" w:type="dxa"/>
          </w:tcPr>
          <w:p w14:paraId="6B371EB7" w14:textId="7F614522" w:rsidR="00BF5B14" w:rsidRPr="00BF5B14" w:rsidRDefault="00DB670B" w:rsidP="00BF5B14">
            <w:pPr>
              <w:jc w:val="center"/>
              <w:rPr>
                <w:color w:val="000000"/>
                <w:sz w:val="28"/>
                <w:szCs w:val="28"/>
              </w:rPr>
            </w:pPr>
            <w:r>
              <w:rPr>
                <w:color w:val="000000"/>
                <w:sz w:val="28"/>
                <w:szCs w:val="28"/>
              </w:rPr>
              <w:t>0,0</w:t>
            </w:r>
          </w:p>
        </w:tc>
        <w:tc>
          <w:tcPr>
            <w:tcW w:w="1419" w:type="dxa"/>
          </w:tcPr>
          <w:p w14:paraId="3CA238E8" w14:textId="449BCD59" w:rsidR="00BF5B14" w:rsidRPr="00BF5B14" w:rsidRDefault="00DB670B" w:rsidP="00BF5B14">
            <w:pPr>
              <w:jc w:val="center"/>
              <w:rPr>
                <w:color w:val="000000"/>
                <w:sz w:val="28"/>
                <w:szCs w:val="28"/>
              </w:rPr>
            </w:pPr>
            <w:r>
              <w:rPr>
                <w:color w:val="000000"/>
                <w:sz w:val="28"/>
                <w:szCs w:val="28"/>
              </w:rPr>
              <w:t>0,0</w:t>
            </w:r>
          </w:p>
        </w:tc>
        <w:tc>
          <w:tcPr>
            <w:tcW w:w="1276" w:type="dxa"/>
          </w:tcPr>
          <w:p w14:paraId="366E01CF" w14:textId="09332B1B" w:rsidR="00BF5B14" w:rsidRPr="00BF5B14" w:rsidRDefault="00DB670B" w:rsidP="00BF5B14">
            <w:pPr>
              <w:jc w:val="center"/>
              <w:rPr>
                <w:color w:val="000000"/>
                <w:sz w:val="28"/>
                <w:szCs w:val="28"/>
              </w:rPr>
            </w:pPr>
            <w:r>
              <w:rPr>
                <w:color w:val="000000"/>
                <w:sz w:val="28"/>
                <w:szCs w:val="28"/>
              </w:rPr>
              <w:t>0,0</w:t>
            </w:r>
          </w:p>
        </w:tc>
        <w:tc>
          <w:tcPr>
            <w:tcW w:w="1560" w:type="dxa"/>
          </w:tcPr>
          <w:p w14:paraId="354840C2" w14:textId="2C3B6654" w:rsidR="00BF5B14" w:rsidRPr="00BF5B14" w:rsidRDefault="00DB670B" w:rsidP="00BF5B14">
            <w:pPr>
              <w:jc w:val="center"/>
              <w:rPr>
                <w:color w:val="000000"/>
                <w:sz w:val="28"/>
                <w:szCs w:val="28"/>
              </w:rPr>
            </w:pPr>
            <w:r>
              <w:rPr>
                <w:color w:val="000000"/>
                <w:sz w:val="28"/>
                <w:szCs w:val="28"/>
              </w:rPr>
              <w:t>0,0</w:t>
            </w:r>
          </w:p>
        </w:tc>
      </w:tr>
      <w:tr w:rsidR="00BF5B14" w:rsidRPr="00BF5B14" w14:paraId="777783F9" w14:textId="77777777" w:rsidTr="000B300B">
        <w:tc>
          <w:tcPr>
            <w:tcW w:w="757" w:type="dxa"/>
          </w:tcPr>
          <w:p w14:paraId="20A921D7" w14:textId="77777777" w:rsidR="00BF5B14" w:rsidRPr="00BF5B14" w:rsidRDefault="00BF5B14" w:rsidP="00BF5B14">
            <w:pPr>
              <w:rPr>
                <w:color w:val="000000"/>
                <w:sz w:val="28"/>
                <w:szCs w:val="28"/>
              </w:rPr>
            </w:pPr>
          </w:p>
        </w:tc>
        <w:tc>
          <w:tcPr>
            <w:tcW w:w="7748" w:type="dxa"/>
          </w:tcPr>
          <w:p w14:paraId="1383F493" w14:textId="77777777" w:rsidR="00BF5B14" w:rsidRPr="00BF5B14" w:rsidRDefault="00BF5B14" w:rsidP="00BF5B14">
            <w:pPr>
              <w:rPr>
                <w:sz w:val="28"/>
                <w:szCs w:val="28"/>
              </w:rPr>
            </w:pPr>
            <w:r w:rsidRPr="00BF5B14">
              <w:rPr>
                <w:sz w:val="28"/>
                <w:szCs w:val="28"/>
              </w:rPr>
              <w:t>Федерального бюджета</w:t>
            </w:r>
          </w:p>
        </w:tc>
        <w:tc>
          <w:tcPr>
            <w:tcW w:w="1703" w:type="dxa"/>
          </w:tcPr>
          <w:p w14:paraId="484A591C"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6749595E"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03F64EF5"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1B3FBE62" w14:textId="77777777" w:rsidR="00BF5B14" w:rsidRPr="00BF5B14" w:rsidRDefault="00BF5B14" w:rsidP="00BF5B14">
            <w:pPr>
              <w:jc w:val="center"/>
              <w:rPr>
                <w:color w:val="000000"/>
                <w:sz w:val="28"/>
                <w:szCs w:val="28"/>
              </w:rPr>
            </w:pPr>
            <w:r w:rsidRPr="00BF5B14">
              <w:rPr>
                <w:color w:val="000000"/>
                <w:sz w:val="28"/>
                <w:szCs w:val="28"/>
              </w:rPr>
              <w:t>-</w:t>
            </w:r>
          </w:p>
        </w:tc>
      </w:tr>
      <w:tr w:rsidR="00BF5B14" w:rsidRPr="00BF5B14" w14:paraId="49907A17" w14:textId="77777777" w:rsidTr="000B300B">
        <w:tc>
          <w:tcPr>
            <w:tcW w:w="757" w:type="dxa"/>
          </w:tcPr>
          <w:p w14:paraId="3F0EE783" w14:textId="77777777" w:rsidR="00BF5B14" w:rsidRPr="00BF5B14" w:rsidRDefault="00BF5B14" w:rsidP="00BF5B14">
            <w:pPr>
              <w:rPr>
                <w:color w:val="000000"/>
                <w:sz w:val="28"/>
                <w:szCs w:val="28"/>
              </w:rPr>
            </w:pPr>
          </w:p>
        </w:tc>
        <w:tc>
          <w:tcPr>
            <w:tcW w:w="7748" w:type="dxa"/>
          </w:tcPr>
          <w:p w14:paraId="39D45067" w14:textId="77777777" w:rsidR="00BF5B14" w:rsidRPr="00BF5B14" w:rsidRDefault="00BF5B14" w:rsidP="00BF5B14">
            <w:pPr>
              <w:rPr>
                <w:sz w:val="28"/>
                <w:szCs w:val="28"/>
              </w:rPr>
            </w:pPr>
            <w:r w:rsidRPr="00BF5B14">
              <w:rPr>
                <w:sz w:val="28"/>
                <w:szCs w:val="28"/>
              </w:rPr>
              <w:t>Областного бюджета</w:t>
            </w:r>
          </w:p>
        </w:tc>
        <w:tc>
          <w:tcPr>
            <w:tcW w:w="1703" w:type="dxa"/>
          </w:tcPr>
          <w:p w14:paraId="211D41A8"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7A6C9362"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325F1023"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03FADA2C" w14:textId="77777777" w:rsidR="00BF5B14" w:rsidRPr="00BF5B14" w:rsidRDefault="00BF5B14" w:rsidP="00BF5B14">
            <w:pPr>
              <w:jc w:val="center"/>
              <w:rPr>
                <w:color w:val="000000"/>
                <w:sz w:val="28"/>
                <w:szCs w:val="28"/>
              </w:rPr>
            </w:pPr>
            <w:r w:rsidRPr="00BF5B14">
              <w:rPr>
                <w:color w:val="000000"/>
                <w:sz w:val="28"/>
                <w:szCs w:val="28"/>
              </w:rPr>
              <w:t>-</w:t>
            </w:r>
          </w:p>
        </w:tc>
      </w:tr>
      <w:tr w:rsidR="00BF5B14" w:rsidRPr="00BF5B14" w14:paraId="68C07C8B" w14:textId="77777777" w:rsidTr="000B300B">
        <w:tc>
          <w:tcPr>
            <w:tcW w:w="757" w:type="dxa"/>
          </w:tcPr>
          <w:p w14:paraId="46A88F5C" w14:textId="77777777" w:rsidR="00BF5B14" w:rsidRPr="00BF5B14" w:rsidRDefault="00BF5B14" w:rsidP="00BF5B14">
            <w:pPr>
              <w:rPr>
                <w:color w:val="000000"/>
                <w:sz w:val="28"/>
                <w:szCs w:val="28"/>
              </w:rPr>
            </w:pPr>
          </w:p>
        </w:tc>
        <w:tc>
          <w:tcPr>
            <w:tcW w:w="7748" w:type="dxa"/>
          </w:tcPr>
          <w:p w14:paraId="4B908F71" w14:textId="77777777" w:rsidR="00BF5B14" w:rsidRPr="00BF5B14" w:rsidRDefault="00BF5B14" w:rsidP="00BF5B14">
            <w:pPr>
              <w:rPr>
                <w:sz w:val="28"/>
                <w:szCs w:val="28"/>
              </w:rPr>
            </w:pPr>
            <w:r w:rsidRPr="00BF5B14">
              <w:rPr>
                <w:sz w:val="28"/>
                <w:szCs w:val="28"/>
              </w:rPr>
              <w:t>Бюджета Октябрьского района</w:t>
            </w:r>
          </w:p>
        </w:tc>
        <w:tc>
          <w:tcPr>
            <w:tcW w:w="1703" w:type="dxa"/>
          </w:tcPr>
          <w:p w14:paraId="03DBC5C9"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213F5A6E"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167D0076"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548761D1" w14:textId="77777777" w:rsidR="00BF5B14" w:rsidRPr="00BF5B14" w:rsidRDefault="00BF5B14" w:rsidP="00BF5B14">
            <w:pPr>
              <w:jc w:val="center"/>
              <w:rPr>
                <w:color w:val="000000"/>
                <w:sz w:val="28"/>
                <w:szCs w:val="28"/>
              </w:rPr>
            </w:pPr>
            <w:r w:rsidRPr="00BF5B14">
              <w:rPr>
                <w:color w:val="000000"/>
                <w:sz w:val="28"/>
                <w:szCs w:val="28"/>
              </w:rPr>
              <w:t>-</w:t>
            </w:r>
          </w:p>
        </w:tc>
      </w:tr>
      <w:tr w:rsidR="00BF5B14" w:rsidRPr="00BF5B14" w14:paraId="00379530" w14:textId="77777777" w:rsidTr="000B300B">
        <w:tc>
          <w:tcPr>
            <w:tcW w:w="757" w:type="dxa"/>
          </w:tcPr>
          <w:p w14:paraId="3B76D6BC" w14:textId="77777777" w:rsidR="00BF5B14" w:rsidRPr="00BF5B14" w:rsidRDefault="00BF5B14" w:rsidP="00BF5B14">
            <w:pPr>
              <w:rPr>
                <w:color w:val="000000"/>
                <w:sz w:val="28"/>
                <w:szCs w:val="28"/>
              </w:rPr>
            </w:pPr>
          </w:p>
        </w:tc>
        <w:tc>
          <w:tcPr>
            <w:tcW w:w="7748" w:type="dxa"/>
          </w:tcPr>
          <w:p w14:paraId="5918B5E6" w14:textId="77777777" w:rsidR="00BF5B14" w:rsidRPr="00BF5B14" w:rsidRDefault="00BF5B14" w:rsidP="00BF5B14">
            <w:pPr>
              <w:rPr>
                <w:sz w:val="28"/>
                <w:szCs w:val="28"/>
              </w:rPr>
            </w:pPr>
            <w:r w:rsidRPr="00BF5B14">
              <w:rPr>
                <w:sz w:val="28"/>
                <w:szCs w:val="28"/>
              </w:rPr>
              <w:t>Внебюджетные источники</w:t>
            </w:r>
          </w:p>
        </w:tc>
        <w:tc>
          <w:tcPr>
            <w:tcW w:w="1703" w:type="dxa"/>
          </w:tcPr>
          <w:p w14:paraId="24071CF6" w14:textId="77777777" w:rsidR="00BF5B14" w:rsidRPr="00BF5B14" w:rsidRDefault="00BF5B14" w:rsidP="00BF5B14">
            <w:pPr>
              <w:jc w:val="center"/>
              <w:rPr>
                <w:color w:val="000000"/>
                <w:sz w:val="28"/>
                <w:szCs w:val="28"/>
              </w:rPr>
            </w:pPr>
            <w:r w:rsidRPr="00BF5B14">
              <w:rPr>
                <w:color w:val="000000"/>
                <w:sz w:val="28"/>
                <w:szCs w:val="28"/>
              </w:rPr>
              <w:t>-</w:t>
            </w:r>
          </w:p>
        </w:tc>
        <w:tc>
          <w:tcPr>
            <w:tcW w:w="1419" w:type="dxa"/>
          </w:tcPr>
          <w:p w14:paraId="3FEECC21" w14:textId="77777777" w:rsidR="00BF5B14" w:rsidRPr="00BF5B14" w:rsidRDefault="00BF5B14" w:rsidP="00BF5B14">
            <w:pPr>
              <w:jc w:val="center"/>
              <w:rPr>
                <w:color w:val="000000"/>
                <w:sz w:val="28"/>
                <w:szCs w:val="28"/>
              </w:rPr>
            </w:pPr>
            <w:r w:rsidRPr="00BF5B14">
              <w:rPr>
                <w:color w:val="000000"/>
                <w:sz w:val="28"/>
                <w:szCs w:val="28"/>
              </w:rPr>
              <w:t>-</w:t>
            </w:r>
          </w:p>
        </w:tc>
        <w:tc>
          <w:tcPr>
            <w:tcW w:w="1276" w:type="dxa"/>
          </w:tcPr>
          <w:p w14:paraId="4719E1C2" w14:textId="77777777" w:rsidR="00BF5B14" w:rsidRPr="00BF5B14" w:rsidRDefault="00BF5B14" w:rsidP="00BF5B14">
            <w:pPr>
              <w:jc w:val="center"/>
              <w:rPr>
                <w:color w:val="000000"/>
                <w:sz w:val="28"/>
                <w:szCs w:val="28"/>
              </w:rPr>
            </w:pPr>
            <w:r w:rsidRPr="00BF5B14">
              <w:rPr>
                <w:color w:val="000000"/>
                <w:sz w:val="28"/>
                <w:szCs w:val="28"/>
              </w:rPr>
              <w:t>-</w:t>
            </w:r>
          </w:p>
        </w:tc>
        <w:tc>
          <w:tcPr>
            <w:tcW w:w="1560" w:type="dxa"/>
          </w:tcPr>
          <w:p w14:paraId="46F6AC2A" w14:textId="77777777" w:rsidR="00BF5B14" w:rsidRPr="00BF5B14" w:rsidRDefault="00BF5B14" w:rsidP="00BF5B14">
            <w:pPr>
              <w:jc w:val="center"/>
              <w:rPr>
                <w:color w:val="000000"/>
                <w:sz w:val="28"/>
                <w:szCs w:val="28"/>
              </w:rPr>
            </w:pPr>
            <w:r w:rsidRPr="00BF5B14">
              <w:rPr>
                <w:color w:val="000000"/>
                <w:sz w:val="28"/>
                <w:szCs w:val="28"/>
              </w:rPr>
              <w:t>-</w:t>
            </w:r>
          </w:p>
        </w:tc>
      </w:tr>
    </w:tbl>
    <w:p w14:paraId="6F630250" w14:textId="77777777" w:rsidR="00BF5B14" w:rsidRPr="00BF5B14" w:rsidRDefault="00BF5B14" w:rsidP="00BF5B14">
      <w:pPr>
        <w:jc w:val="center"/>
        <w:rPr>
          <w:color w:val="000000"/>
          <w:sz w:val="28"/>
          <w:szCs w:val="28"/>
        </w:rPr>
      </w:pPr>
    </w:p>
    <w:p w14:paraId="445CB9E4" w14:textId="77777777" w:rsidR="00BF5B14" w:rsidRPr="00BF5B14" w:rsidRDefault="00BF5B14" w:rsidP="00BF5B14">
      <w:pPr>
        <w:jc w:val="both"/>
        <w:rPr>
          <w:color w:val="000000"/>
          <w:sz w:val="28"/>
          <w:szCs w:val="28"/>
        </w:rPr>
      </w:pPr>
    </w:p>
    <w:p w14:paraId="3454273C" w14:textId="77777777" w:rsidR="00BF5B14" w:rsidRPr="00BF5B14" w:rsidRDefault="00BF5B14" w:rsidP="00BF5B14">
      <w:pPr>
        <w:jc w:val="both"/>
        <w:rPr>
          <w:color w:val="000000"/>
          <w:sz w:val="28"/>
          <w:szCs w:val="28"/>
          <w:highlight w:val="yellow"/>
        </w:rPr>
      </w:pPr>
    </w:p>
    <w:p w14:paraId="1B72069C" w14:textId="77777777" w:rsidR="00BF5B14" w:rsidRPr="00BF5B14" w:rsidRDefault="00BF5B14" w:rsidP="00BF5B14">
      <w:pPr>
        <w:jc w:val="both"/>
        <w:rPr>
          <w:color w:val="000000"/>
          <w:sz w:val="28"/>
          <w:szCs w:val="28"/>
          <w:highlight w:val="yellow"/>
        </w:rPr>
      </w:pPr>
    </w:p>
    <w:p w14:paraId="00745209" w14:textId="77777777" w:rsidR="00BF5B14" w:rsidRPr="00BF5B14" w:rsidRDefault="00BF5B14" w:rsidP="00BF5B14">
      <w:pPr>
        <w:jc w:val="both"/>
        <w:rPr>
          <w:color w:val="000000"/>
          <w:sz w:val="28"/>
          <w:szCs w:val="28"/>
          <w:highlight w:val="yellow"/>
        </w:rPr>
      </w:pPr>
    </w:p>
    <w:p w14:paraId="097BE210" w14:textId="77777777" w:rsidR="00BF5B14" w:rsidRPr="00BF5B14" w:rsidRDefault="00BF5B14" w:rsidP="00BF5B14">
      <w:pPr>
        <w:jc w:val="both"/>
        <w:rPr>
          <w:color w:val="000000"/>
          <w:sz w:val="28"/>
          <w:szCs w:val="28"/>
          <w:highlight w:val="yellow"/>
        </w:rPr>
      </w:pPr>
    </w:p>
    <w:p w14:paraId="709C3B87" w14:textId="77777777" w:rsidR="00BF5B14" w:rsidRPr="00BF5B14" w:rsidRDefault="00BF5B14" w:rsidP="00BF5B14">
      <w:pPr>
        <w:jc w:val="both"/>
        <w:rPr>
          <w:color w:val="000000"/>
          <w:sz w:val="28"/>
          <w:szCs w:val="28"/>
          <w:highlight w:val="yellow"/>
        </w:rPr>
      </w:pPr>
    </w:p>
    <w:p w14:paraId="34A4ACD5" w14:textId="77777777" w:rsidR="00BF5B14" w:rsidRPr="00BF5B14" w:rsidRDefault="00BF5B14" w:rsidP="00BF5B14">
      <w:pPr>
        <w:jc w:val="both"/>
        <w:rPr>
          <w:color w:val="000000"/>
          <w:sz w:val="28"/>
          <w:szCs w:val="28"/>
          <w:highlight w:val="yellow"/>
        </w:rPr>
      </w:pPr>
    </w:p>
    <w:p w14:paraId="2C873023" w14:textId="77777777" w:rsidR="00BF5B14" w:rsidRPr="00BF5B14" w:rsidRDefault="00BF5B14" w:rsidP="00BF5B14">
      <w:pPr>
        <w:jc w:val="both"/>
        <w:rPr>
          <w:color w:val="000000"/>
          <w:sz w:val="28"/>
          <w:szCs w:val="28"/>
          <w:highlight w:val="yellow"/>
        </w:rPr>
      </w:pPr>
    </w:p>
    <w:p w14:paraId="594E7080" w14:textId="77777777" w:rsidR="00BF5B14" w:rsidRPr="00BF5B14" w:rsidRDefault="00BF5B14" w:rsidP="00BF5B14">
      <w:pPr>
        <w:jc w:val="both"/>
        <w:rPr>
          <w:color w:val="000000"/>
          <w:sz w:val="28"/>
          <w:szCs w:val="28"/>
          <w:highlight w:val="yellow"/>
        </w:rPr>
      </w:pPr>
    </w:p>
    <w:p w14:paraId="313ECAC6" w14:textId="77777777" w:rsidR="00BF5B14" w:rsidRPr="00BF5B14" w:rsidRDefault="00BF5B14" w:rsidP="00BF5B14">
      <w:pPr>
        <w:jc w:val="both"/>
        <w:rPr>
          <w:color w:val="000000"/>
          <w:sz w:val="28"/>
          <w:szCs w:val="28"/>
          <w:highlight w:val="yellow"/>
        </w:rPr>
      </w:pPr>
    </w:p>
    <w:p w14:paraId="50F5D376" w14:textId="77777777" w:rsidR="00BF5B14" w:rsidRPr="00BF5B14" w:rsidRDefault="00BF5B14" w:rsidP="00BF5B14">
      <w:pPr>
        <w:jc w:val="center"/>
        <w:rPr>
          <w:color w:val="000000"/>
          <w:sz w:val="28"/>
          <w:szCs w:val="28"/>
        </w:rPr>
      </w:pPr>
      <w:r w:rsidRPr="00BF5B14">
        <w:rPr>
          <w:color w:val="000000"/>
          <w:sz w:val="28"/>
          <w:szCs w:val="28"/>
        </w:rPr>
        <w:t>Паспорт</w:t>
      </w:r>
    </w:p>
    <w:p w14:paraId="01BE454A" w14:textId="5A78CC60" w:rsidR="00BF5B14" w:rsidRPr="00BF5B14" w:rsidRDefault="00BF5B14" w:rsidP="00BF5B14">
      <w:pPr>
        <w:widowControl w:val="0"/>
        <w:jc w:val="center"/>
        <w:rPr>
          <w:color w:val="000000"/>
          <w:sz w:val="28"/>
        </w:rPr>
      </w:pPr>
      <w:r w:rsidRPr="00BF5B14">
        <w:rPr>
          <w:color w:val="000000"/>
          <w:sz w:val="28"/>
        </w:rPr>
        <w:t>муниципального проекта «Ликвидация объектов накопленного вреда на территории муниципального образования «</w:t>
      </w:r>
      <w:r w:rsidR="00DB670B">
        <w:rPr>
          <w:color w:val="000000"/>
          <w:sz w:val="28"/>
        </w:rPr>
        <w:t>Краснолучкое</w:t>
      </w:r>
      <w:r w:rsidRPr="00BF5B14">
        <w:rPr>
          <w:color w:val="000000"/>
          <w:sz w:val="28"/>
        </w:rPr>
        <w:t xml:space="preserve"> сельское поселение»</w:t>
      </w:r>
    </w:p>
    <w:p w14:paraId="7B74DF2D" w14:textId="77777777" w:rsidR="00BF5B14" w:rsidRPr="00BF5B14" w:rsidRDefault="00BF5B14" w:rsidP="00BF5B14">
      <w:pPr>
        <w:jc w:val="center"/>
        <w:rPr>
          <w:color w:val="000000"/>
          <w:sz w:val="28"/>
          <w:szCs w:val="28"/>
        </w:rPr>
      </w:pPr>
    </w:p>
    <w:tbl>
      <w:tblPr>
        <w:tblW w:w="14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17"/>
        <w:gridCol w:w="8079"/>
      </w:tblGrid>
      <w:tr w:rsidR="00BF5B14" w:rsidRPr="00BF5B14" w14:paraId="38F94D36" w14:textId="77777777" w:rsidTr="000B300B">
        <w:trPr>
          <w:jc w:val="center"/>
        </w:trPr>
        <w:tc>
          <w:tcPr>
            <w:tcW w:w="6317" w:type="dxa"/>
          </w:tcPr>
          <w:p w14:paraId="4DA2C380" w14:textId="625CBF22" w:rsidR="00BF5B14" w:rsidRPr="00BF5B14" w:rsidRDefault="00BF5B14" w:rsidP="00BF5B14">
            <w:pPr>
              <w:jc w:val="both"/>
              <w:rPr>
                <w:color w:val="000000"/>
                <w:sz w:val="28"/>
                <w:szCs w:val="28"/>
              </w:rPr>
            </w:pPr>
            <w:r w:rsidRPr="00BF5B14">
              <w:rPr>
                <w:color w:val="000000"/>
                <w:sz w:val="28"/>
                <w:szCs w:val="28"/>
              </w:rPr>
              <w:t xml:space="preserve">Ответственный за разработку и реализацию комплекса процессных мероприятий «Охрана окружающей среды в  </w:t>
            </w:r>
            <w:r w:rsidR="00DB670B" w:rsidRPr="00DB670B">
              <w:rPr>
                <w:color w:val="000000"/>
                <w:sz w:val="28"/>
                <w:szCs w:val="28"/>
              </w:rPr>
              <w:t>Краснолучко</w:t>
            </w:r>
            <w:r w:rsidR="00DB670B">
              <w:rPr>
                <w:color w:val="000000"/>
                <w:sz w:val="28"/>
                <w:szCs w:val="28"/>
              </w:rPr>
              <w:t>м</w:t>
            </w:r>
            <w:r w:rsidRPr="00BF5B14">
              <w:rPr>
                <w:color w:val="000000"/>
                <w:sz w:val="28"/>
                <w:szCs w:val="28"/>
              </w:rPr>
              <w:t xml:space="preserve"> сельском поселении» (далее также в настоящем разделе - комплекс процессных мероприятий)</w:t>
            </w:r>
          </w:p>
        </w:tc>
        <w:tc>
          <w:tcPr>
            <w:tcW w:w="8079" w:type="dxa"/>
          </w:tcPr>
          <w:p w14:paraId="5FD1FA69" w14:textId="77777777" w:rsidR="00DB670B" w:rsidRPr="00DB670B" w:rsidRDefault="00DB670B" w:rsidP="00DB670B">
            <w:pPr>
              <w:widowControl w:val="0"/>
              <w:autoSpaceDE w:val="0"/>
              <w:autoSpaceDN w:val="0"/>
              <w:adjustRightInd w:val="0"/>
              <w:spacing w:before="60"/>
              <w:rPr>
                <w:sz w:val="28"/>
                <w:szCs w:val="28"/>
              </w:rPr>
            </w:pPr>
            <w:r w:rsidRPr="00DB670B">
              <w:rPr>
                <w:sz w:val="28"/>
                <w:szCs w:val="28"/>
              </w:rPr>
              <w:t>Ответственный за реализацию: Администрация Краснолучского сельского поселения в лице Заместитель главы Администрации по вопросам ЖКХ, строительству и благоустройству</w:t>
            </w:r>
          </w:p>
          <w:p w14:paraId="534FD709" w14:textId="77777777" w:rsidR="00BF5B14" w:rsidRPr="00BF5B14" w:rsidRDefault="00BF5B14" w:rsidP="00BF5B14">
            <w:pPr>
              <w:jc w:val="both"/>
              <w:rPr>
                <w:color w:val="000000"/>
                <w:sz w:val="28"/>
                <w:szCs w:val="28"/>
              </w:rPr>
            </w:pPr>
          </w:p>
        </w:tc>
      </w:tr>
      <w:tr w:rsidR="00BF5B14" w:rsidRPr="00BF5B14" w14:paraId="4191DFB7" w14:textId="77777777" w:rsidTr="000B300B">
        <w:trPr>
          <w:jc w:val="center"/>
        </w:trPr>
        <w:tc>
          <w:tcPr>
            <w:tcW w:w="6317" w:type="dxa"/>
          </w:tcPr>
          <w:p w14:paraId="4F13DB65" w14:textId="366F34F3" w:rsidR="00BF5B14" w:rsidRPr="00BF5B14" w:rsidRDefault="00BF5B14" w:rsidP="00BF5B14">
            <w:pPr>
              <w:jc w:val="both"/>
              <w:rPr>
                <w:color w:val="000000"/>
                <w:sz w:val="28"/>
                <w:szCs w:val="28"/>
              </w:rPr>
            </w:pPr>
            <w:r w:rsidRPr="00BF5B14">
              <w:rPr>
                <w:color w:val="000000"/>
                <w:sz w:val="28"/>
                <w:szCs w:val="28"/>
              </w:rPr>
              <w:t xml:space="preserve">Связь с муниципальной программой </w:t>
            </w:r>
            <w:r w:rsidR="00DB670B">
              <w:rPr>
                <w:color w:val="000000"/>
                <w:sz w:val="28"/>
                <w:szCs w:val="28"/>
              </w:rPr>
              <w:t>Краснолучского</w:t>
            </w:r>
            <w:r w:rsidRPr="00BF5B14">
              <w:rPr>
                <w:color w:val="000000"/>
                <w:sz w:val="28"/>
                <w:szCs w:val="28"/>
              </w:rPr>
              <w:t xml:space="preserve"> сельского поселения</w:t>
            </w:r>
          </w:p>
        </w:tc>
        <w:tc>
          <w:tcPr>
            <w:tcW w:w="8079" w:type="dxa"/>
          </w:tcPr>
          <w:p w14:paraId="47D4962C" w14:textId="77777777" w:rsidR="00BF5B14" w:rsidRPr="00BF5B14" w:rsidRDefault="00BF5B14" w:rsidP="00BF5B14">
            <w:pPr>
              <w:jc w:val="both"/>
              <w:rPr>
                <w:color w:val="000000"/>
                <w:sz w:val="28"/>
                <w:szCs w:val="28"/>
              </w:rPr>
            </w:pPr>
            <w:r w:rsidRPr="00BF5B14">
              <w:rPr>
                <w:color w:val="000000"/>
                <w:sz w:val="28"/>
              </w:rPr>
              <w:t>обеспечивается в соответствии с государственной программой Ростовской области «Охрана окружающей среды и рациональное природопользование»</w:t>
            </w:r>
          </w:p>
        </w:tc>
      </w:tr>
    </w:tbl>
    <w:p w14:paraId="14403F22" w14:textId="77777777" w:rsidR="00BF5B14" w:rsidRPr="00BF5B14" w:rsidRDefault="00BF5B14" w:rsidP="00BF5B14">
      <w:pPr>
        <w:jc w:val="both"/>
        <w:rPr>
          <w:color w:val="000000"/>
          <w:sz w:val="28"/>
          <w:szCs w:val="28"/>
          <w:highlight w:val="yellow"/>
        </w:rPr>
      </w:pPr>
    </w:p>
    <w:p w14:paraId="7FC2B20C" w14:textId="77777777" w:rsidR="00BF5B14" w:rsidRPr="00BF5B14" w:rsidRDefault="00BF5B14" w:rsidP="00BF5B14">
      <w:pPr>
        <w:jc w:val="both"/>
        <w:rPr>
          <w:color w:val="000000"/>
          <w:sz w:val="28"/>
          <w:szCs w:val="28"/>
          <w:highlight w:val="yellow"/>
        </w:rPr>
      </w:pPr>
    </w:p>
    <w:p w14:paraId="6B356720" w14:textId="77777777" w:rsidR="00BF5B14" w:rsidRPr="00BF5B14" w:rsidRDefault="00BF5B14" w:rsidP="00BF5B14">
      <w:pPr>
        <w:jc w:val="both"/>
        <w:rPr>
          <w:color w:val="000000"/>
          <w:sz w:val="28"/>
          <w:szCs w:val="28"/>
          <w:highlight w:val="yellow"/>
        </w:rPr>
      </w:pPr>
    </w:p>
    <w:p w14:paraId="7AC21EB2" w14:textId="77777777" w:rsidR="00BF5B14" w:rsidRPr="00BF5B14" w:rsidRDefault="00BF5B14" w:rsidP="00BF5B14">
      <w:pPr>
        <w:jc w:val="both"/>
        <w:rPr>
          <w:color w:val="000000"/>
          <w:sz w:val="28"/>
          <w:szCs w:val="28"/>
          <w:highlight w:val="yellow"/>
        </w:rPr>
      </w:pPr>
    </w:p>
    <w:p w14:paraId="04209E69" w14:textId="77777777" w:rsidR="00BF5B14" w:rsidRPr="00BF5B14" w:rsidRDefault="00BF5B14" w:rsidP="00BF5B14">
      <w:pPr>
        <w:jc w:val="both"/>
        <w:rPr>
          <w:color w:val="000000"/>
          <w:sz w:val="28"/>
          <w:szCs w:val="28"/>
          <w:highlight w:val="yellow"/>
        </w:rPr>
      </w:pPr>
    </w:p>
    <w:p w14:paraId="7269CC7A" w14:textId="77777777" w:rsidR="00BF5B14" w:rsidRPr="00BF5B14" w:rsidRDefault="00BF5B14" w:rsidP="00BF5B14">
      <w:pPr>
        <w:jc w:val="both"/>
        <w:rPr>
          <w:color w:val="000000"/>
          <w:sz w:val="28"/>
          <w:szCs w:val="28"/>
          <w:highlight w:val="yellow"/>
        </w:rPr>
      </w:pPr>
    </w:p>
    <w:p w14:paraId="5FD65636" w14:textId="77777777" w:rsidR="00BF5B14" w:rsidRPr="00BF5B14" w:rsidRDefault="00BF5B14" w:rsidP="00BF5B14">
      <w:pPr>
        <w:jc w:val="both"/>
        <w:rPr>
          <w:color w:val="000000"/>
          <w:sz w:val="28"/>
          <w:szCs w:val="28"/>
          <w:highlight w:val="yellow"/>
        </w:rPr>
      </w:pPr>
    </w:p>
    <w:p w14:paraId="3CB6330E" w14:textId="77777777" w:rsidR="00BF5B14" w:rsidRPr="00BF5B14" w:rsidRDefault="00BF5B14" w:rsidP="00BF5B14">
      <w:pPr>
        <w:jc w:val="both"/>
        <w:rPr>
          <w:color w:val="000000"/>
          <w:sz w:val="28"/>
          <w:szCs w:val="28"/>
          <w:highlight w:val="yellow"/>
        </w:rPr>
      </w:pPr>
    </w:p>
    <w:p w14:paraId="34D166F8" w14:textId="77777777" w:rsidR="00BF5B14" w:rsidRPr="00BF5B14" w:rsidRDefault="00BF5B14" w:rsidP="00BF5B14">
      <w:pPr>
        <w:jc w:val="both"/>
        <w:rPr>
          <w:color w:val="000000"/>
          <w:sz w:val="28"/>
          <w:szCs w:val="28"/>
          <w:highlight w:val="yellow"/>
        </w:rPr>
      </w:pPr>
    </w:p>
    <w:p w14:paraId="60680B7D" w14:textId="77777777" w:rsidR="00BF5B14" w:rsidRPr="00BF5B14" w:rsidRDefault="00BF5B14" w:rsidP="00BF5B14">
      <w:pPr>
        <w:jc w:val="both"/>
        <w:rPr>
          <w:color w:val="000000"/>
          <w:sz w:val="28"/>
          <w:szCs w:val="28"/>
          <w:highlight w:val="yellow"/>
        </w:rPr>
      </w:pPr>
    </w:p>
    <w:p w14:paraId="128D9A9F" w14:textId="77777777" w:rsidR="00BF5B14" w:rsidRPr="00BF5B14" w:rsidRDefault="00BF5B14" w:rsidP="00BF5B14">
      <w:pPr>
        <w:jc w:val="both"/>
        <w:rPr>
          <w:color w:val="000000"/>
          <w:sz w:val="28"/>
          <w:szCs w:val="28"/>
          <w:highlight w:val="yellow"/>
        </w:rPr>
      </w:pPr>
    </w:p>
    <w:p w14:paraId="5D7181ED" w14:textId="77777777" w:rsidR="00BF5B14" w:rsidRPr="00BF5B14" w:rsidRDefault="00BF5B14" w:rsidP="00BF5B14">
      <w:pPr>
        <w:jc w:val="both"/>
        <w:rPr>
          <w:color w:val="000000"/>
          <w:sz w:val="28"/>
          <w:szCs w:val="28"/>
          <w:highlight w:val="yellow"/>
        </w:rPr>
      </w:pPr>
    </w:p>
    <w:p w14:paraId="66925BD4" w14:textId="77777777" w:rsidR="00BF5B14" w:rsidRPr="00BF5B14" w:rsidRDefault="00BF5B14" w:rsidP="00BF5B14">
      <w:pPr>
        <w:jc w:val="both"/>
        <w:rPr>
          <w:color w:val="000000"/>
          <w:sz w:val="28"/>
          <w:szCs w:val="28"/>
          <w:highlight w:val="yellow"/>
        </w:rPr>
      </w:pPr>
    </w:p>
    <w:p w14:paraId="17D9C217" w14:textId="77777777" w:rsidR="00BF5B14" w:rsidRPr="00BF5B14" w:rsidRDefault="00BF5B14" w:rsidP="00BF5B14">
      <w:pPr>
        <w:jc w:val="both"/>
        <w:rPr>
          <w:color w:val="000000"/>
          <w:sz w:val="28"/>
          <w:szCs w:val="28"/>
          <w:highlight w:val="yellow"/>
        </w:rPr>
      </w:pPr>
    </w:p>
    <w:p w14:paraId="17F79951" w14:textId="77777777" w:rsidR="00BF5B14" w:rsidRPr="00BF5B14" w:rsidRDefault="00BF5B14" w:rsidP="00BF5B14">
      <w:pPr>
        <w:jc w:val="both"/>
        <w:rPr>
          <w:color w:val="000000"/>
          <w:sz w:val="28"/>
          <w:szCs w:val="28"/>
          <w:highlight w:val="yellow"/>
        </w:rPr>
      </w:pPr>
    </w:p>
    <w:p w14:paraId="10C16B4E" w14:textId="77777777" w:rsidR="00BF5B14" w:rsidRPr="00BF5B14" w:rsidRDefault="00BF5B14" w:rsidP="00BF5B14">
      <w:pPr>
        <w:widowControl w:val="0"/>
        <w:jc w:val="center"/>
        <w:rPr>
          <w:color w:val="000000"/>
          <w:sz w:val="28"/>
          <w:szCs w:val="28"/>
        </w:rPr>
      </w:pPr>
      <w:r w:rsidRPr="00BF5B14">
        <w:rPr>
          <w:color w:val="000000"/>
          <w:sz w:val="28"/>
          <w:szCs w:val="28"/>
        </w:rPr>
        <w:lastRenderedPageBreak/>
        <w:t>2. Показатели муниципального проекта</w:t>
      </w:r>
    </w:p>
    <w:p w14:paraId="673E4F9F" w14:textId="77777777" w:rsidR="00BF5B14" w:rsidRPr="00BF5B14" w:rsidRDefault="00BF5B14" w:rsidP="00BF5B14">
      <w:pPr>
        <w:widowControl w:val="0"/>
        <w:jc w:val="center"/>
        <w:outlineLvl w:val="2"/>
        <w:rPr>
          <w:color w:val="000000"/>
          <w:sz w:val="24"/>
          <w:szCs w:val="24"/>
        </w:rPr>
      </w:pPr>
    </w:p>
    <w:tbl>
      <w:tblPr>
        <w:tblW w:w="15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642"/>
        <w:gridCol w:w="2268"/>
        <w:gridCol w:w="1418"/>
        <w:gridCol w:w="1559"/>
        <w:gridCol w:w="1559"/>
        <w:gridCol w:w="851"/>
        <w:gridCol w:w="992"/>
        <w:gridCol w:w="851"/>
        <w:gridCol w:w="850"/>
        <w:gridCol w:w="851"/>
        <w:gridCol w:w="850"/>
        <w:gridCol w:w="1559"/>
        <w:gridCol w:w="1276"/>
      </w:tblGrid>
      <w:tr w:rsidR="00BF5B14" w:rsidRPr="00BF5B14" w14:paraId="4DF2A997" w14:textId="77777777" w:rsidTr="000B300B">
        <w:tc>
          <w:tcPr>
            <w:tcW w:w="642" w:type="dxa"/>
            <w:vMerge w:val="restart"/>
            <w:tcMar>
              <w:left w:w="75" w:type="dxa"/>
              <w:right w:w="75" w:type="dxa"/>
            </w:tcMar>
          </w:tcPr>
          <w:p w14:paraId="5C81811E" w14:textId="77777777" w:rsidR="00BF5B14" w:rsidRPr="00BF5B14" w:rsidRDefault="00BF5B14" w:rsidP="00BF5B14">
            <w:pPr>
              <w:widowControl w:val="0"/>
              <w:jc w:val="center"/>
              <w:rPr>
                <w:color w:val="000000"/>
                <w:sz w:val="24"/>
                <w:szCs w:val="24"/>
              </w:rPr>
            </w:pPr>
            <w:r w:rsidRPr="00BF5B14">
              <w:rPr>
                <w:color w:val="000000"/>
                <w:sz w:val="24"/>
                <w:szCs w:val="24"/>
              </w:rPr>
              <w:t>№ п/п</w:t>
            </w:r>
          </w:p>
        </w:tc>
        <w:tc>
          <w:tcPr>
            <w:tcW w:w="2268" w:type="dxa"/>
            <w:vMerge w:val="restart"/>
            <w:tcMar>
              <w:left w:w="75" w:type="dxa"/>
              <w:right w:w="75" w:type="dxa"/>
            </w:tcMar>
          </w:tcPr>
          <w:p w14:paraId="6F434D7D" w14:textId="77777777" w:rsidR="00BF5B14" w:rsidRPr="00BF5B14" w:rsidRDefault="00BF5B14" w:rsidP="00BF5B14">
            <w:pPr>
              <w:widowControl w:val="0"/>
              <w:jc w:val="center"/>
              <w:rPr>
                <w:color w:val="000000"/>
                <w:sz w:val="24"/>
                <w:szCs w:val="24"/>
              </w:rPr>
            </w:pPr>
            <w:r w:rsidRPr="00BF5B14">
              <w:rPr>
                <w:color w:val="000000"/>
                <w:sz w:val="24"/>
                <w:szCs w:val="24"/>
              </w:rPr>
              <w:t xml:space="preserve">Наименование показателя </w:t>
            </w:r>
          </w:p>
        </w:tc>
        <w:tc>
          <w:tcPr>
            <w:tcW w:w="1418" w:type="dxa"/>
            <w:vMerge w:val="restart"/>
            <w:tcMar>
              <w:left w:w="75" w:type="dxa"/>
              <w:right w:w="75" w:type="dxa"/>
            </w:tcMar>
          </w:tcPr>
          <w:p w14:paraId="04009C57" w14:textId="77777777" w:rsidR="00BF5B14" w:rsidRPr="00BF5B14" w:rsidRDefault="00BF5B14" w:rsidP="00BF5B14">
            <w:pPr>
              <w:widowControl w:val="0"/>
              <w:jc w:val="center"/>
              <w:rPr>
                <w:color w:val="000000"/>
                <w:sz w:val="24"/>
                <w:szCs w:val="24"/>
              </w:rPr>
            </w:pPr>
            <w:r w:rsidRPr="00BF5B14">
              <w:rPr>
                <w:color w:val="000000"/>
                <w:sz w:val="24"/>
                <w:szCs w:val="24"/>
              </w:rPr>
              <w:t>Признак возрастания/</w:t>
            </w:r>
          </w:p>
          <w:p w14:paraId="267A66AF" w14:textId="77777777" w:rsidR="00BF5B14" w:rsidRPr="00BF5B14" w:rsidRDefault="00BF5B14" w:rsidP="00BF5B14">
            <w:pPr>
              <w:widowControl w:val="0"/>
              <w:jc w:val="center"/>
              <w:rPr>
                <w:color w:val="000000"/>
                <w:sz w:val="24"/>
                <w:szCs w:val="24"/>
              </w:rPr>
            </w:pPr>
            <w:r w:rsidRPr="00BF5B14">
              <w:rPr>
                <w:color w:val="000000"/>
                <w:sz w:val="24"/>
                <w:szCs w:val="24"/>
              </w:rPr>
              <w:t>убывания</w:t>
            </w:r>
          </w:p>
        </w:tc>
        <w:tc>
          <w:tcPr>
            <w:tcW w:w="1559" w:type="dxa"/>
            <w:vMerge w:val="restart"/>
            <w:tcMar>
              <w:left w:w="75" w:type="dxa"/>
              <w:right w:w="75" w:type="dxa"/>
            </w:tcMar>
          </w:tcPr>
          <w:p w14:paraId="40C22070" w14:textId="77777777" w:rsidR="00BF5B14" w:rsidRPr="00BF5B14" w:rsidRDefault="00BF5B14" w:rsidP="00BF5B14">
            <w:pPr>
              <w:widowControl w:val="0"/>
              <w:jc w:val="center"/>
              <w:rPr>
                <w:color w:val="000000"/>
                <w:sz w:val="24"/>
                <w:szCs w:val="24"/>
              </w:rPr>
            </w:pPr>
            <w:r w:rsidRPr="00BF5B14">
              <w:rPr>
                <w:color w:val="000000"/>
                <w:sz w:val="24"/>
                <w:szCs w:val="24"/>
              </w:rPr>
              <w:t xml:space="preserve">Уровень показателя </w:t>
            </w:r>
          </w:p>
        </w:tc>
        <w:tc>
          <w:tcPr>
            <w:tcW w:w="1559" w:type="dxa"/>
            <w:vMerge w:val="restart"/>
            <w:tcMar>
              <w:left w:w="75" w:type="dxa"/>
              <w:right w:w="75" w:type="dxa"/>
            </w:tcMar>
          </w:tcPr>
          <w:p w14:paraId="726352DC" w14:textId="77777777" w:rsidR="00BF5B14" w:rsidRPr="00BF5B14" w:rsidRDefault="00BF5B14" w:rsidP="00BF5B14">
            <w:pPr>
              <w:widowControl w:val="0"/>
              <w:jc w:val="center"/>
              <w:rPr>
                <w:color w:val="000000"/>
                <w:sz w:val="24"/>
                <w:szCs w:val="24"/>
              </w:rPr>
            </w:pPr>
            <w:r w:rsidRPr="00BF5B14">
              <w:rPr>
                <w:color w:val="000000"/>
                <w:sz w:val="24"/>
                <w:szCs w:val="24"/>
              </w:rPr>
              <w:t>Единица измерения (по ОКЕИ)</w:t>
            </w:r>
          </w:p>
        </w:tc>
        <w:tc>
          <w:tcPr>
            <w:tcW w:w="1843" w:type="dxa"/>
            <w:gridSpan w:val="2"/>
            <w:tcMar>
              <w:left w:w="75" w:type="dxa"/>
              <w:right w:w="75" w:type="dxa"/>
            </w:tcMar>
          </w:tcPr>
          <w:p w14:paraId="676EAA85" w14:textId="77777777" w:rsidR="00BF5B14" w:rsidRPr="00BF5B14" w:rsidRDefault="00BF5B14" w:rsidP="00BF5B14">
            <w:pPr>
              <w:widowControl w:val="0"/>
              <w:jc w:val="center"/>
              <w:rPr>
                <w:color w:val="000000"/>
                <w:sz w:val="24"/>
                <w:szCs w:val="24"/>
              </w:rPr>
            </w:pPr>
            <w:r w:rsidRPr="00BF5B14">
              <w:rPr>
                <w:color w:val="000000"/>
                <w:sz w:val="24"/>
                <w:szCs w:val="24"/>
              </w:rPr>
              <w:t xml:space="preserve">Базовое значение показателя </w:t>
            </w:r>
          </w:p>
        </w:tc>
        <w:tc>
          <w:tcPr>
            <w:tcW w:w="3402" w:type="dxa"/>
            <w:gridSpan w:val="4"/>
            <w:tcMar>
              <w:left w:w="75" w:type="dxa"/>
              <w:right w:w="75" w:type="dxa"/>
            </w:tcMar>
          </w:tcPr>
          <w:p w14:paraId="1B90A009" w14:textId="77777777" w:rsidR="00BF5B14" w:rsidRPr="00BF5B14" w:rsidRDefault="00BF5B14" w:rsidP="00BF5B14">
            <w:pPr>
              <w:widowControl w:val="0"/>
              <w:jc w:val="center"/>
              <w:rPr>
                <w:color w:val="000000"/>
                <w:sz w:val="24"/>
                <w:szCs w:val="24"/>
              </w:rPr>
            </w:pPr>
            <w:r w:rsidRPr="00BF5B14">
              <w:rPr>
                <w:color w:val="000000"/>
                <w:sz w:val="24"/>
                <w:szCs w:val="24"/>
              </w:rPr>
              <w:t>Значения показателя</w:t>
            </w:r>
          </w:p>
        </w:tc>
        <w:tc>
          <w:tcPr>
            <w:tcW w:w="1559" w:type="dxa"/>
            <w:vMerge w:val="restart"/>
            <w:tcMar>
              <w:left w:w="75" w:type="dxa"/>
              <w:right w:w="75" w:type="dxa"/>
            </w:tcMar>
          </w:tcPr>
          <w:p w14:paraId="16584C71" w14:textId="77777777" w:rsidR="00BF5B14" w:rsidRPr="00BF5B14" w:rsidRDefault="00BF5B14" w:rsidP="00BF5B14">
            <w:pPr>
              <w:widowControl w:val="0"/>
              <w:jc w:val="center"/>
              <w:rPr>
                <w:color w:val="000000"/>
                <w:sz w:val="24"/>
                <w:szCs w:val="24"/>
              </w:rPr>
            </w:pPr>
            <w:r w:rsidRPr="00BF5B14">
              <w:rPr>
                <w:color w:val="000000"/>
                <w:sz w:val="24"/>
                <w:szCs w:val="24"/>
              </w:rPr>
              <w:t xml:space="preserve">Ответст-венный за достижение показателя </w:t>
            </w:r>
          </w:p>
        </w:tc>
        <w:tc>
          <w:tcPr>
            <w:tcW w:w="1276" w:type="dxa"/>
            <w:vMerge w:val="restart"/>
            <w:tcMar>
              <w:left w:w="75" w:type="dxa"/>
              <w:right w:w="75" w:type="dxa"/>
            </w:tcMar>
          </w:tcPr>
          <w:p w14:paraId="5479565A" w14:textId="77777777" w:rsidR="00BF5B14" w:rsidRPr="00BF5B14" w:rsidRDefault="00BF5B14" w:rsidP="00BF5B14">
            <w:pPr>
              <w:widowControl w:val="0"/>
              <w:jc w:val="center"/>
              <w:rPr>
                <w:color w:val="000000"/>
                <w:sz w:val="24"/>
                <w:szCs w:val="24"/>
              </w:rPr>
            </w:pPr>
            <w:r w:rsidRPr="00BF5B14">
              <w:rPr>
                <w:color w:val="000000"/>
                <w:sz w:val="24"/>
                <w:szCs w:val="24"/>
              </w:rPr>
              <w:t>Информационная система</w:t>
            </w:r>
          </w:p>
        </w:tc>
      </w:tr>
      <w:tr w:rsidR="00BF5B14" w:rsidRPr="00BF5B14" w14:paraId="54F42B8A" w14:textId="77777777" w:rsidTr="000B300B">
        <w:tc>
          <w:tcPr>
            <w:tcW w:w="642" w:type="dxa"/>
            <w:vMerge/>
            <w:tcMar>
              <w:left w:w="75" w:type="dxa"/>
              <w:right w:w="75" w:type="dxa"/>
            </w:tcMar>
          </w:tcPr>
          <w:p w14:paraId="7160D919" w14:textId="77777777" w:rsidR="00BF5B14" w:rsidRPr="00BF5B14" w:rsidRDefault="00BF5B14" w:rsidP="00BF5B14">
            <w:pPr>
              <w:rPr>
                <w:color w:val="000000"/>
                <w:sz w:val="24"/>
                <w:szCs w:val="24"/>
              </w:rPr>
            </w:pPr>
          </w:p>
        </w:tc>
        <w:tc>
          <w:tcPr>
            <w:tcW w:w="2268" w:type="dxa"/>
            <w:vMerge/>
            <w:tcMar>
              <w:left w:w="75" w:type="dxa"/>
              <w:right w:w="75" w:type="dxa"/>
            </w:tcMar>
          </w:tcPr>
          <w:p w14:paraId="2B758CB8" w14:textId="77777777" w:rsidR="00BF5B14" w:rsidRPr="00BF5B14" w:rsidRDefault="00BF5B14" w:rsidP="00BF5B14">
            <w:pPr>
              <w:rPr>
                <w:color w:val="000000"/>
                <w:sz w:val="24"/>
                <w:szCs w:val="24"/>
              </w:rPr>
            </w:pPr>
          </w:p>
        </w:tc>
        <w:tc>
          <w:tcPr>
            <w:tcW w:w="1418" w:type="dxa"/>
            <w:vMerge/>
            <w:tcMar>
              <w:left w:w="75" w:type="dxa"/>
              <w:right w:w="75" w:type="dxa"/>
            </w:tcMar>
          </w:tcPr>
          <w:p w14:paraId="57A43367" w14:textId="77777777" w:rsidR="00BF5B14" w:rsidRPr="00BF5B14" w:rsidRDefault="00BF5B14" w:rsidP="00BF5B14">
            <w:pPr>
              <w:rPr>
                <w:color w:val="000000"/>
                <w:sz w:val="24"/>
                <w:szCs w:val="24"/>
              </w:rPr>
            </w:pPr>
          </w:p>
        </w:tc>
        <w:tc>
          <w:tcPr>
            <w:tcW w:w="1559" w:type="dxa"/>
            <w:vMerge/>
            <w:tcMar>
              <w:left w:w="75" w:type="dxa"/>
              <w:right w:w="75" w:type="dxa"/>
            </w:tcMar>
          </w:tcPr>
          <w:p w14:paraId="5154D7F9" w14:textId="77777777" w:rsidR="00BF5B14" w:rsidRPr="00BF5B14" w:rsidRDefault="00BF5B14" w:rsidP="00BF5B14">
            <w:pPr>
              <w:rPr>
                <w:color w:val="000000"/>
                <w:sz w:val="24"/>
                <w:szCs w:val="24"/>
              </w:rPr>
            </w:pPr>
          </w:p>
        </w:tc>
        <w:tc>
          <w:tcPr>
            <w:tcW w:w="1559" w:type="dxa"/>
            <w:vMerge/>
            <w:tcMar>
              <w:left w:w="75" w:type="dxa"/>
              <w:right w:w="75" w:type="dxa"/>
            </w:tcMar>
          </w:tcPr>
          <w:p w14:paraId="3EEE5854" w14:textId="77777777" w:rsidR="00BF5B14" w:rsidRPr="00BF5B14" w:rsidRDefault="00BF5B14" w:rsidP="00BF5B14">
            <w:pPr>
              <w:rPr>
                <w:color w:val="000000"/>
                <w:sz w:val="24"/>
                <w:szCs w:val="24"/>
              </w:rPr>
            </w:pPr>
          </w:p>
        </w:tc>
        <w:tc>
          <w:tcPr>
            <w:tcW w:w="851" w:type="dxa"/>
            <w:tcMar>
              <w:left w:w="75" w:type="dxa"/>
              <w:right w:w="75" w:type="dxa"/>
            </w:tcMar>
          </w:tcPr>
          <w:p w14:paraId="58BF656E" w14:textId="77777777" w:rsidR="00BF5B14" w:rsidRPr="00BF5B14" w:rsidRDefault="00BF5B14" w:rsidP="00BF5B14">
            <w:pPr>
              <w:widowControl w:val="0"/>
              <w:jc w:val="center"/>
              <w:rPr>
                <w:color w:val="000000"/>
                <w:sz w:val="24"/>
                <w:szCs w:val="24"/>
              </w:rPr>
            </w:pPr>
            <w:r w:rsidRPr="00BF5B14">
              <w:rPr>
                <w:color w:val="000000"/>
                <w:sz w:val="24"/>
                <w:szCs w:val="24"/>
              </w:rPr>
              <w:t>значение</w:t>
            </w:r>
          </w:p>
        </w:tc>
        <w:tc>
          <w:tcPr>
            <w:tcW w:w="992" w:type="dxa"/>
            <w:tcMar>
              <w:left w:w="75" w:type="dxa"/>
              <w:right w:w="75" w:type="dxa"/>
            </w:tcMar>
          </w:tcPr>
          <w:p w14:paraId="41A321C6" w14:textId="77777777" w:rsidR="00BF5B14" w:rsidRPr="00BF5B14" w:rsidRDefault="00BF5B14" w:rsidP="00BF5B14">
            <w:pPr>
              <w:widowControl w:val="0"/>
              <w:jc w:val="center"/>
              <w:rPr>
                <w:color w:val="000000"/>
                <w:sz w:val="24"/>
                <w:szCs w:val="24"/>
              </w:rPr>
            </w:pPr>
            <w:r w:rsidRPr="00BF5B14">
              <w:rPr>
                <w:color w:val="000000"/>
                <w:sz w:val="24"/>
                <w:szCs w:val="24"/>
              </w:rPr>
              <w:t>год</w:t>
            </w:r>
          </w:p>
        </w:tc>
        <w:tc>
          <w:tcPr>
            <w:tcW w:w="851" w:type="dxa"/>
            <w:tcMar>
              <w:left w:w="75" w:type="dxa"/>
              <w:right w:w="75" w:type="dxa"/>
            </w:tcMar>
          </w:tcPr>
          <w:p w14:paraId="2A538997" w14:textId="6BA3BC85" w:rsidR="00BF5B14" w:rsidRPr="00BF5B14" w:rsidRDefault="00BF5B14" w:rsidP="00BF5B14">
            <w:pPr>
              <w:widowControl w:val="0"/>
              <w:jc w:val="center"/>
              <w:rPr>
                <w:color w:val="000000"/>
                <w:sz w:val="24"/>
                <w:szCs w:val="24"/>
              </w:rPr>
            </w:pPr>
            <w:r w:rsidRPr="00BF5B14">
              <w:rPr>
                <w:color w:val="000000"/>
                <w:sz w:val="24"/>
                <w:szCs w:val="24"/>
              </w:rPr>
              <w:t>202</w:t>
            </w:r>
            <w:r w:rsidR="00DB670B">
              <w:rPr>
                <w:color w:val="000000"/>
                <w:sz w:val="24"/>
                <w:szCs w:val="24"/>
              </w:rPr>
              <w:t>6</w:t>
            </w:r>
          </w:p>
        </w:tc>
        <w:tc>
          <w:tcPr>
            <w:tcW w:w="850" w:type="dxa"/>
            <w:tcMar>
              <w:left w:w="75" w:type="dxa"/>
              <w:right w:w="75" w:type="dxa"/>
            </w:tcMar>
          </w:tcPr>
          <w:p w14:paraId="61D22578" w14:textId="01EB5BE5" w:rsidR="00BF5B14" w:rsidRPr="00BF5B14" w:rsidRDefault="00BF5B14" w:rsidP="00BF5B14">
            <w:pPr>
              <w:widowControl w:val="0"/>
              <w:jc w:val="center"/>
              <w:rPr>
                <w:color w:val="000000"/>
                <w:sz w:val="24"/>
                <w:szCs w:val="24"/>
              </w:rPr>
            </w:pPr>
            <w:r w:rsidRPr="00BF5B14">
              <w:rPr>
                <w:color w:val="000000"/>
                <w:sz w:val="24"/>
                <w:szCs w:val="24"/>
              </w:rPr>
              <w:t>202</w:t>
            </w:r>
            <w:r w:rsidR="00DB670B">
              <w:rPr>
                <w:color w:val="000000"/>
                <w:sz w:val="24"/>
                <w:szCs w:val="24"/>
              </w:rPr>
              <w:t>7</w:t>
            </w:r>
          </w:p>
        </w:tc>
        <w:tc>
          <w:tcPr>
            <w:tcW w:w="851" w:type="dxa"/>
            <w:tcMar>
              <w:left w:w="75" w:type="dxa"/>
              <w:right w:w="75" w:type="dxa"/>
            </w:tcMar>
          </w:tcPr>
          <w:p w14:paraId="55F44E99" w14:textId="20B7E2AF" w:rsidR="00BF5B14" w:rsidRPr="00BF5B14" w:rsidRDefault="00BF5B14" w:rsidP="00BF5B14">
            <w:pPr>
              <w:widowControl w:val="0"/>
              <w:jc w:val="center"/>
              <w:rPr>
                <w:color w:val="000000"/>
                <w:sz w:val="24"/>
                <w:szCs w:val="24"/>
              </w:rPr>
            </w:pPr>
            <w:r w:rsidRPr="00BF5B14">
              <w:rPr>
                <w:color w:val="000000"/>
                <w:sz w:val="24"/>
                <w:szCs w:val="24"/>
              </w:rPr>
              <w:t>202</w:t>
            </w:r>
            <w:r w:rsidR="00DB670B">
              <w:rPr>
                <w:color w:val="000000"/>
                <w:sz w:val="24"/>
                <w:szCs w:val="24"/>
              </w:rPr>
              <w:t>8</w:t>
            </w:r>
          </w:p>
        </w:tc>
        <w:tc>
          <w:tcPr>
            <w:tcW w:w="850" w:type="dxa"/>
            <w:tcMar>
              <w:left w:w="75" w:type="dxa"/>
              <w:right w:w="75" w:type="dxa"/>
            </w:tcMar>
          </w:tcPr>
          <w:p w14:paraId="187833E7" w14:textId="77777777" w:rsidR="00BF5B14" w:rsidRPr="00BF5B14" w:rsidRDefault="00BF5B14" w:rsidP="00BF5B14">
            <w:pPr>
              <w:widowControl w:val="0"/>
              <w:jc w:val="center"/>
              <w:rPr>
                <w:color w:val="000000"/>
                <w:sz w:val="24"/>
                <w:szCs w:val="24"/>
              </w:rPr>
            </w:pPr>
            <w:r w:rsidRPr="00BF5B14">
              <w:rPr>
                <w:color w:val="000000"/>
                <w:sz w:val="24"/>
                <w:szCs w:val="24"/>
              </w:rPr>
              <w:t>2030 (спра-вочно)</w:t>
            </w:r>
          </w:p>
        </w:tc>
        <w:tc>
          <w:tcPr>
            <w:tcW w:w="1559" w:type="dxa"/>
            <w:vMerge/>
            <w:tcMar>
              <w:left w:w="75" w:type="dxa"/>
              <w:right w:w="75" w:type="dxa"/>
            </w:tcMar>
          </w:tcPr>
          <w:p w14:paraId="566BE31B" w14:textId="77777777" w:rsidR="00BF5B14" w:rsidRPr="00BF5B14" w:rsidRDefault="00BF5B14" w:rsidP="00BF5B14">
            <w:pPr>
              <w:rPr>
                <w:color w:val="000000"/>
                <w:sz w:val="24"/>
                <w:szCs w:val="24"/>
              </w:rPr>
            </w:pPr>
          </w:p>
        </w:tc>
        <w:tc>
          <w:tcPr>
            <w:tcW w:w="1276" w:type="dxa"/>
            <w:vMerge/>
            <w:tcMar>
              <w:left w:w="75" w:type="dxa"/>
              <w:right w:w="75" w:type="dxa"/>
            </w:tcMar>
          </w:tcPr>
          <w:p w14:paraId="03F479E0" w14:textId="77777777" w:rsidR="00BF5B14" w:rsidRPr="00BF5B14" w:rsidRDefault="00BF5B14" w:rsidP="00BF5B14">
            <w:pPr>
              <w:rPr>
                <w:color w:val="000000"/>
                <w:sz w:val="24"/>
                <w:szCs w:val="24"/>
              </w:rPr>
            </w:pPr>
          </w:p>
        </w:tc>
      </w:tr>
    </w:tbl>
    <w:p w14:paraId="36372A92" w14:textId="77777777" w:rsidR="00BF5B14" w:rsidRPr="00BF5B14" w:rsidRDefault="00BF5B14" w:rsidP="00BF5B14">
      <w:pPr>
        <w:rPr>
          <w:color w:val="000000"/>
          <w:sz w:val="24"/>
          <w:szCs w:val="24"/>
        </w:rPr>
      </w:pPr>
    </w:p>
    <w:tbl>
      <w:tblPr>
        <w:tblW w:w="15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642"/>
        <w:gridCol w:w="2268"/>
        <w:gridCol w:w="1418"/>
        <w:gridCol w:w="1559"/>
        <w:gridCol w:w="1559"/>
        <w:gridCol w:w="851"/>
        <w:gridCol w:w="992"/>
        <w:gridCol w:w="851"/>
        <w:gridCol w:w="850"/>
        <w:gridCol w:w="851"/>
        <w:gridCol w:w="850"/>
        <w:gridCol w:w="1559"/>
        <w:gridCol w:w="1276"/>
      </w:tblGrid>
      <w:tr w:rsidR="00BF5B14" w:rsidRPr="00BF5B14" w14:paraId="606CACAE" w14:textId="77777777" w:rsidTr="000B300B">
        <w:trPr>
          <w:tblHeader/>
        </w:trPr>
        <w:tc>
          <w:tcPr>
            <w:tcW w:w="642" w:type="dxa"/>
            <w:tcMar>
              <w:left w:w="75" w:type="dxa"/>
              <w:right w:w="75" w:type="dxa"/>
            </w:tcMar>
          </w:tcPr>
          <w:p w14:paraId="7D68E9EB" w14:textId="77777777" w:rsidR="00BF5B14" w:rsidRPr="00BF5B14" w:rsidRDefault="00BF5B14" w:rsidP="00BF5B14">
            <w:pPr>
              <w:widowControl w:val="0"/>
              <w:jc w:val="center"/>
              <w:rPr>
                <w:color w:val="000000"/>
                <w:sz w:val="24"/>
                <w:szCs w:val="24"/>
              </w:rPr>
            </w:pPr>
            <w:r w:rsidRPr="00BF5B14">
              <w:rPr>
                <w:color w:val="000000"/>
                <w:sz w:val="24"/>
                <w:szCs w:val="24"/>
              </w:rPr>
              <w:t>1</w:t>
            </w:r>
          </w:p>
        </w:tc>
        <w:tc>
          <w:tcPr>
            <w:tcW w:w="2268" w:type="dxa"/>
            <w:tcMar>
              <w:left w:w="75" w:type="dxa"/>
              <w:right w:w="75" w:type="dxa"/>
            </w:tcMar>
          </w:tcPr>
          <w:p w14:paraId="3CE2D621" w14:textId="77777777" w:rsidR="00BF5B14" w:rsidRPr="00BF5B14" w:rsidRDefault="00BF5B14" w:rsidP="00BF5B14">
            <w:pPr>
              <w:widowControl w:val="0"/>
              <w:jc w:val="center"/>
              <w:rPr>
                <w:color w:val="000000"/>
                <w:sz w:val="24"/>
                <w:szCs w:val="24"/>
              </w:rPr>
            </w:pPr>
            <w:r w:rsidRPr="00BF5B14">
              <w:rPr>
                <w:color w:val="000000"/>
                <w:sz w:val="24"/>
                <w:szCs w:val="24"/>
              </w:rPr>
              <w:t>2</w:t>
            </w:r>
          </w:p>
        </w:tc>
        <w:tc>
          <w:tcPr>
            <w:tcW w:w="1418" w:type="dxa"/>
            <w:tcMar>
              <w:left w:w="75" w:type="dxa"/>
              <w:right w:w="75" w:type="dxa"/>
            </w:tcMar>
          </w:tcPr>
          <w:p w14:paraId="653D9045" w14:textId="77777777" w:rsidR="00BF5B14" w:rsidRPr="00BF5B14" w:rsidRDefault="00BF5B14" w:rsidP="00BF5B14">
            <w:pPr>
              <w:widowControl w:val="0"/>
              <w:jc w:val="center"/>
              <w:rPr>
                <w:color w:val="000000"/>
                <w:sz w:val="24"/>
                <w:szCs w:val="24"/>
              </w:rPr>
            </w:pPr>
            <w:r w:rsidRPr="00BF5B14">
              <w:rPr>
                <w:color w:val="000000"/>
                <w:sz w:val="24"/>
                <w:szCs w:val="24"/>
              </w:rPr>
              <w:t>3</w:t>
            </w:r>
          </w:p>
        </w:tc>
        <w:tc>
          <w:tcPr>
            <w:tcW w:w="1559" w:type="dxa"/>
            <w:tcMar>
              <w:left w:w="75" w:type="dxa"/>
              <w:right w:w="75" w:type="dxa"/>
            </w:tcMar>
          </w:tcPr>
          <w:p w14:paraId="05D49092" w14:textId="77777777" w:rsidR="00BF5B14" w:rsidRPr="00BF5B14" w:rsidRDefault="00BF5B14" w:rsidP="00BF5B14">
            <w:pPr>
              <w:widowControl w:val="0"/>
              <w:jc w:val="center"/>
              <w:rPr>
                <w:color w:val="000000"/>
                <w:sz w:val="24"/>
                <w:szCs w:val="24"/>
              </w:rPr>
            </w:pPr>
            <w:r w:rsidRPr="00BF5B14">
              <w:rPr>
                <w:color w:val="000000"/>
                <w:sz w:val="24"/>
                <w:szCs w:val="24"/>
              </w:rPr>
              <w:t>4</w:t>
            </w:r>
          </w:p>
        </w:tc>
        <w:tc>
          <w:tcPr>
            <w:tcW w:w="1559" w:type="dxa"/>
            <w:tcMar>
              <w:left w:w="75" w:type="dxa"/>
              <w:right w:w="75" w:type="dxa"/>
            </w:tcMar>
          </w:tcPr>
          <w:p w14:paraId="46BADAED" w14:textId="77777777" w:rsidR="00BF5B14" w:rsidRPr="00BF5B14" w:rsidRDefault="00BF5B14" w:rsidP="00BF5B14">
            <w:pPr>
              <w:widowControl w:val="0"/>
              <w:jc w:val="center"/>
              <w:rPr>
                <w:color w:val="000000"/>
                <w:sz w:val="24"/>
                <w:szCs w:val="24"/>
              </w:rPr>
            </w:pPr>
            <w:r w:rsidRPr="00BF5B14">
              <w:rPr>
                <w:color w:val="000000"/>
                <w:sz w:val="24"/>
                <w:szCs w:val="24"/>
              </w:rPr>
              <w:t>5</w:t>
            </w:r>
          </w:p>
        </w:tc>
        <w:tc>
          <w:tcPr>
            <w:tcW w:w="851" w:type="dxa"/>
            <w:tcMar>
              <w:left w:w="75" w:type="dxa"/>
              <w:right w:w="75" w:type="dxa"/>
            </w:tcMar>
          </w:tcPr>
          <w:p w14:paraId="096D7E2F" w14:textId="77777777" w:rsidR="00BF5B14" w:rsidRPr="00BF5B14" w:rsidRDefault="00BF5B14" w:rsidP="00BF5B14">
            <w:pPr>
              <w:widowControl w:val="0"/>
              <w:jc w:val="center"/>
              <w:rPr>
                <w:color w:val="000000"/>
                <w:sz w:val="24"/>
                <w:szCs w:val="24"/>
              </w:rPr>
            </w:pPr>
            <w:r w:rsidRPr="00BF5B14">
              <w:rPr>
                <w:color w:val="000000"/>
                <w:sz w:val="24"/>
                <w:szCs w:val="24"/>
              </w:rPr>
              <w:t>6</w:t>
            </w:r>
          </w:p>
        </w:tc>
        <w:tc>
          <w:tcPr>
            <w:tcW w:w="992" w:type="dxa"/>
            <w:tcMar>
              <w:left w:w="75" w:type="dxa"/>
              <w:right w:w="75" w:type="dxa"/>
            </w:tcMar>
          </w:tcPr>
          <w:p w14:paraId="488E7A82" w14:textId="77777777" w:rsidR="00BF5B14" w:rsidRPr="00BF5B14" w:rsidRDefault="00BF5B14" w:rsidP="00BF5B14">
            <w:pPr>
              <w:widowControl w:val="0"/>
              <w:jc w:val="center"/>
              <w:rPr>
                <w:color w:val="000000"/>
                <w:sz w:val="24"/>
                <w:szCs w:val="24"/>
              </w:rPr>
            </w:pPr>
            <w:r w:rsidRPr="00BF5B14">
              <w:rPr>
                <w:color w:val="000000"/>
                <w:sz w:val="24"/>
                <w:szCs w:val="24"/>
              </w:rPr>
              <w:t>7</w:t>
            </w:r>
          </w:p>
        </w:tc>
        <w:tc>
          <w:tcPr>
            <w:tcW w:w="851" w:type="dxa"/>
            <w:tcMar>
              <w:left w:w="75" w:type="dxa"/>
              <w:right w:w="75" w:type="dxa"/>
            </w:tcMar>
          </w:tcPr>
          <w:p w14:paraId="1CFEB83A" w14:textId="77777777" w:rsidR="00BF5B14" w:rsidRPr="00BF5B14" w:rsidRDefault="00BF5B14" w:rsidP="00BF5B14">
            <w:pPr>
              <w:widowControl w:val="0"/>
              <w:jc w:val="center"/>
              <w:rPr>
                <w:color w:val="000000"/>
                <w:sz w:val="24"/>
                <w:szCs w:val="24"/>
              </w:rPr>
            </w:pPr>
            <w:r w:rsidRPr="00BF5B14">
              <w:rPr>
                <w:color w:val="000000"/>
                <w:sz w:val="24"/>
                <w:szCs w:val="24"/>
              </w:rPr>
              <w:t>8</w:t>
            </w:r>
          </w:p>
        </w:tc>
        <w:tc>
          <w:tcPr>
            <w:tcW w:w="850" w:type="dxa"/>
            <w:tcMar>
              <w:left w:w="75" w:type="dxa"/>
              <w:right w:w="75" w:type="dxa"/>
            </w:tcMar>
          </w:tcPr>
          <w:p w14:paraId="72EE4B3B" w14:textId="77777777" w:rsidR="00BF5B14" w:rsidRPr="00BF5B14" w:rsidRDefault="00BF5B14" w:rsidP="00BF5B14">
            <w:pPr>
              <w:widowControl w:val="0"/>
              <w:jc w:val="center"/>
              <w:rPr>
                <w:color w:val="000000"/>
                <w:sz w:val="24"/>
                <w:szCs w:val="24"/>
              </w:rPr>
            </w:pPr>
            <w:r w:rsidRPr="00BF5B14">
              <w:rPr>
                <w:color w:val="000000"/>
                <w:sz w:val="24"/>
                <w:szCs w:val="24"/>
              </w:rPr>
              <w:t>9</w:t>
            </w:r>
          </w:p>
        </w:tc>
        <w:tc>
          <w:tcPr>
            <w:tcW w:w="851" w:type="dxa"/>
            <w:tcMar>
              <w:left w:w="75" w:type="dxa"/>
              <w:right w:w="75" w:type="dxa"/>
            </w:tcMar>
          </w:tcPr>
          <w:p w14:paraId="3AC8FF2F" w14:textId="77777777" w:rsidR="00BF5B14" w:rsidRPr="00BF5B14" w:rsidRDefault="00BF5B14" w:rsidP="00BF5B14">
            <w:pPr>
              <w:widowControl w:val="0"/>
              <w:jc w:val="center"/>
              <w:rPr>
                <w:color w:val="000000"/>
                <w:sz w:val="24"/>
                <w:szCs w:val="24"/>
              </w:rPr>
            </w:pPr>
            <w:r w:rsidRPr="00BF5B14">
              <w:rPr>
                <w:color w:val="000000"/>
                <w:sz w:val="24"/>
                <w:szCs w:val="24"/>
              </w:rPr>
              <w:t>10</w:t>
            </w:r>
          </w:p>
        </w:tc>
        <w:tc>
          <w:tcPr>
            <w:tcW w:w="850" w:type="dxa"/>
            <w:tcMar>
              <w:left w:w="75" w:type="dxa"/>
              <w:right w:w="75" w:type="dxa"/>
            </w:tcMar>
          </w:tcPr>
          <w:p w14:paraId="4BF28584" w14:textId="77777777" w:rsidR="00BF5B14" w:rsidRPr="00BF5B14" w:rsidRDefault="00BF5B14" w:rsidP="00BF5B14">
            <w:pPr>
              <w:widowControl w:val="0"/>
              <w:jc w:val="center"/>
              <w:rPr>
                <w:color w:val="000000"/>
                <w:sz w:val="24"/>
                <w:szCs w:val="24"/>
              </w:rPr>
            </w:pPr>
            <w:r w:rsidRPr="00BF5B14">
              <w:rPr>
                <w:color w:val="000000"/>
                <w:sz w:val="24"/>
                <w:szCs w:val="24"/>
              </w:rPr>
              <w:t>11</w:t>
            </w:r>
          </w:p>
        </w:tc>
        <w:tc>
          <w:tcPr>
            <w:tcW w:w="1559" w:type="dxa"/>
            <w:tcMar>
              <w:left w:w="75" w:type="dxa"/>
              <w:right w:w="75" w:type="dxa"/>
            </w:tcMar>
          </w:tcPr>
          <w:p w14:paraId="31F8F1D2" w14:textId="77777777" w:rsidR="00BF5B14" w:rsidRPr="00BF5B14" w:rsidRDefault="00BF5B14" w:rsidP="00BF5B14">
            <w:pPr>
              <w:widowControl w:val="0"/>
              <w:jc w:val="center"/>
              <w:rPr>
                <w:color w:val="000000"/>
                <w:sz w:val="24"/>
                <w:szCs w:val="24"/>
              </w:rPr>
            </w:pPr>
            <w:r w:rsidRPr="00BF5B14">
              <w:rPr>
                <w:color w:val="000000"/>
                <w:sz w:val="24"/>
                <w:szCs w:val="24"/>
              </w:rPr>
              <w:t>12</w:t>
            </w:r>
          </w:p>
        </w:tc>
        <w:tc>
          <w:tcPr>
            <w:tcW w:w="1276" w:type="dxa"/>
            <w:tcMar>
              <w:left w:w="75" w:type="dxa"/>
              <w:right w:w="75" w:type="dxa"/>
            </w:tcMar>
          </w:tcPr>
          <w:p w14:paraId="3661C91A" w14:textId="77777777" w:rsidR="00BF5B14" w:rsidRPr="00BF5B14" w:rsidRDefault="00BF5B14" w:rsidP="00BF5B14">
            <w:pPr>
              <w:widowControl w:val="0"/>
              <w:jc w:val="center"/>
              <w:rPr>
                <w:color w:val="000000"/>
                <w:sz w:val="24"/>
                <w:szCs w:val="24"/>
              </w:rPr>
            </w:pPr>
            <w:r w:rsidRPr="00BF5B14">
              <w:rPr>
                <w:color w:val="000000"/>
                <w:sz w:val="24"/>
                <w:szCs w:val="24"/>
              </w:rPr>
              <w:t>13</w:t>
            </w:r>
          </w:p>
        </w:tc>
      </w:tr>
      <w:tr w:rsidR="00BF5B14" w:rsidRPr="00BF5B14" w14:paraId="06F743A3" w14:textId="77777777" w:rsidTr="000B300B">
        <w:tc>
          <w:tcPr>
            <w:tcW w:w="15526" w:type="dxa"/>
            <w:gridSpan w:val="13"/>
            <w:tcMar>
              <w:left w:w="75" w:type="dxa"/>
              <w:right w:w="75" w:type="dxa"/>
            </w:tcMar>
          </w:tcPr>
          <w:p w14:paraId="44297EEE" w14:textId="77777777" w:rsidR="00BF5B14" w:rsidRPr="00BF5B14" w:rsidRDefault="00BF5B14" w:rsidP="00BF5B14">
            <w:pPr>
              <w:widowControl w:val="0"/>
              <w:jc w:val="center"/>
              <w:rPr>
                <w:color w:val="000000"/>
                <w:sz w:val="24"/>
                <w:szCs w:val="24"/>
              </w:rPr>
            </w:pPr>
            <w:r w:rsidRPr="00BF5B14">
              <w:rPr>
                <w:color w:val="000000"/>
                <w:sz w:val="24"/>
                <w:szCs w:val="24"/>
              </w:rPr>
              <w:t>1. Задача «Обеспечено обустройство (создание) мест (площадок) накопления (в том числе раздельного накопления) твердых коммунальных отходов и приобретение контейнеров и/или бункеров для накопления твердых коммунальных отходов и/или крупногабаритных отходов»</w:t>
            </w:r>
          </w:p>
        </w:tc>
      </w:tr>
      <w:tr w:rsidR="00BF5B14" w:rsidRPr="00BF5B14" w14:paraId="70258C92" w14:textId="77777777" w:rsidTr="000B300B">
        <w:tc>
          <w:tcPr>
            <w:tcW w:w="642" w:type="dxa"/>
          </w:tcPr>
          <w:p w14:paraId="56EA6927" w14:textId="77777777" w:rsidR="00BF5B14" w:rsidRPr="00BF5B14" w:rsidRDefault="00BF5B14" w:rsidP="00BF5B14">
            <w:pPr>
              <w:widowControl w:val="0"/>
              <w:jc w:val="center"/>
              <w:rPr>
                <w:color w:val="000000"/>
                <w:sz w:val="24"/>
                <w:szCs w:val="24"/>
              </w:rPr>
            </w:pPr>
            <w:r w:rsidRPr="00BF5B14">
              <w:rPr>
                <w:color w:val="000000"/>
                <w:sz w:val="24"/>
                <w:szCs w:val="24"/>
              </w:rPr>
              <w:t>1.1.</w:t>
            </w:r>
          </w:p>
        </w:tc>
        <w:tc>
          <w:tcPr>
            <w:tcW w:w="2268" w:type="dxa"/>
          </w:tcPr>
          <w:p w14:paraId="79D0EC0F" w14:textId="77777777" w:rsidR="00BF5B14" w:rsidRPr="00BF5B14" w:rsidRDefault="00BF5B14" w:rsidP="00BF5B14">
            <w:pPr>
              <w:widowControl w:val="0"/>
              <w:rPr>
                <w:color w:val="000000"/>
                <w:sz w:val="24"/>
                <w:szCs w:val="24"/>
              </w:rPr>
            </w:pPr>
            <w:r w:rsidRPr="00BF5B14">
              <w:rPr>
                <w:color w:val="000000"/>
                <w:sz w:val="24"/>
                <w:szCs w:val="24"/>
              </w:rPr>
              <w:t>Общее количество обустроенных площадок</w:t>
            </w:r>
          </w:p>
        </w:tc>
        <w:tc>
          <w:tcPr>
            <w:tcW w:w="1418" w:type="dxa"/>
          </w:tcPr>
          <w:p w14:paraId="5EFCF50E" w14:textId="77777777" w:rsidR="00BF5B14" w:rsidRPr="00BF5B14" w:rsidRDefault="00BF5B14" w:rsidP="00BF5B14">
            <w:pPr>
              <w:widowControl w:val="0"/>
              <w:jc w:val="center"/>
              <w:rPr>
                <w:color w:val="000000"/>
                <w:sz w:val="24"/>
                <w:szCs w:val="24"/>
              </w:rPr>
            </w:pPr>
            <w:r w:rsidRPr="00BF5B14">
              <w:rPr>
                <w:color w:val="000000"/>
                <w:sz w:val="24"/>
                <w:szCs w:val="24"/>
              </w:rPr>
              <w:t>возрастающий</w:t>
            </w:r>
          </w:p>
        </w:tc>
        <w:tc>
          <w:tcPr>
            <w:tcW w:w="1559" w:type="dxa"/>
          </w:tcPr>
          <w:p w14:paraId="295212CC" w14:textId="77777777" w:rsidR="00BF5B14" w:rsidRPr="00BF5B14" w:rsidRDefault="00BF5B14" w:rsidP="00BF5B14">
            <w:pPr>
              <w:widowControl w:val="0"/>
              <w:jc w:val="center"/>
              <w:rPr>
                <w:color w:val="000000"/>
                <w:sz w:val="24"/>
                <w:szCs w:val="24"/>
              </w:rPr>
            </w:pPr>
            <w:r w:rsidRPr="00BF5B14">
              <w:rPr>
                <w:color w:val="000000"/>
                <w:sz w:val="24"/>
                <w:szCs w:val="24"/>
              </w:rPr>
              <w:t>МП</w:t>
            </w:r>
          </w:p>
        </w:tc>
        <w:tc>
          <w:tcPr>
            <w:tcW w:w="1559" w:type="dxa"/>
          </w:tcPr>
          <w:p w14:paraId="4CA7E77D" w14:textId="77777777" w:rsidR="00BF5B14" w:rsidRPr="00BF5B14" w:rsidRDefault="00BF5B14" w:rsidP="00BF5B14">
            <w:pPr>
              <w:widowControl w:val="0"/>
              <w:jc w:val="center"/>
              <w:rPr>
                <w:color w:val="000000"/>
                <w:sz w:val="24"/>
                <w:szCs w:val="24"/>
              </w:rPr>
            </w:pPr>
            <w:r w:rsidRPr="00BF5B14">
              <w:rPr>
                <w:color w:val="000000"/>
                <w:sz w:val="24"/>
                <w:szCs w:val="24"/>
              </w:rPr>
              <w:t>единиц</w:t>
            </w:r>
          </w:p>
        </w:tc>
        <w:tc>
          <w:tcPr>
            <w:tcW w:w="851" w:type="dxa"/>
          </w:tcPr>
          <w:p w14:paraId="606875E8" w14:textId="77777777" w:rsidR="00BF5B14" w:rsidRPr="00BF5B14" w:rsidRDefault="00BF5B14" w:rsidP="00BF5B14">
            <w:pPr>
              <w:widowControl w:val="0"/>
              <w:jc w:val="center"/>
              <w:rPr>
                <w:color w:val="000000"/>
                <w:sz w:val="24"/>
                <w:szCs w:val="24"/>
              </w:rPr>
            </w:pPr>
            <w:r w:rsidRPr="00BF5B14">
              <w:rPr>
                <w:color w:val="000000"/>
                <w:sz w:val="24"/>
                <w:szCs w:val="24"/>
              </w:rPr>
              <w:t>0</w:t>
            </w:r>
          </w:p>
        </w:tc>
        <w:tc>
          <w:tcPr>
            <w:tcW w:w="992" w:type="dxa"/>
            <w:tcMar>
              <w:top w:w="0" w:type="dxa"/>
              <w:left w:w="57" w:type="dxa"/>
              <w:bottom w:w="0" w:type="dxa"/>
              <w:right w:w="57" w:type="dxa"/>
            </w:tcMar>
          </w:tcPr>
          <w:p w14:paraId="22803AC5" w14:textId="77777777" w:rsidR="00BF5B14" w:rsidRPr="00BF5B14" w:rsidRDefault="00BF5B14" w:rsidP="00BF5B14">
            <w:pPr>
              <w:widowControl w:val="0"/>
              <w:jc w:val="center"/>
              <w:rPr>
                <w:color w:val="000000"/>
                <w:sz w:val="24"/>
                <w:szCs w:val="24"/>
              </w:rPr>
            </w:pPr>
            <w:r w:rsidRPr="00BF5B14">
              <w:rPr>
                <w:color w:val="000000"/>
                <w:sz w:val="24"/>
                <w:szCs w:val="24"/>
              </w:rPr>
              <w:t>2023</w:t>
            </w:r>
          </w:p>
        </w:tc>
        <w:tc>
          <w:tcPr>
            <w:tcW w:w="851" w:type="dxa"/>
            <w:tcMar>
              <w:top w:w="0" w:type="dxa"/>
              <w:left w:w="75" w:type="dxa"/>
              <w:bottom w:w="0" w:type="dxa"/>
              <w:right w:w="75" w:type="dxa"/>
            </w:tcMar>
          </w:tcPr>
          <w:p w14:paraId="2C5B6A37" w14:textId="77777777" w:rsidR="00BF5B14" w:rsidRPr="00BF5B14" w:rsidRDefault="00BF5B14" w:rsidP="00BF5B14">
            <w:pPr>
              <w:widowControl w:val="0"/>
              <w:jc w:val="center"/>
              <w:rPr>
                <w:color w:val="000000"/>
                <w:sz w:val="24"/>
                <w:szCs w:val="24"/>
              </w:rPr>
            </w:pPr>
            <w:r w:rsidRPr="00BF5B14">
              <w:rPr>
                <w:color w:val="000000"/>
                <w:sz w:val="24"/>
                <w:szCs w:val="24"/>
              </w:rPr>
              <w:t>1</w:t>
            </w:r>
          </w:p>
        </w:tc>
        <w:tc>
          <w:tcPr>
            <w:tcW w:w="850" w:type="dxa"/>
            <w:tcMar>
              <w:top w:w="0" w:type="dxa"/>
              <w:left w:w="57" w:type="dxa"/>
              <w:bottom w:w="0" w:type="dxa"/>
              <w:right w:w="57" w:type="dxa"/>
            </w:tcMar>
          </w:tcPr>
          <w:p w14:paraId="4A0680DE" w14:textId="77777777" w:rsidR="00BF5B14" w:rsidRPr="00BF5B14" w:rsidRDefault="00BF5B14" w:rsidP="00BF5B14">
            <w:pPr>
              <w:widowControl w:val="0"/>
              <w:jc w:val="center"/>
              <w:rPr>
                <w:color w:val="000000"/>
                <w:sz w:val="24"/>
                <w:szCs w:val="24"/>
              </w:rPr>
            </w:pPr>
            <w:r w:rsidRPr="00BF5B14">
              <w:rPr>
                <w:color w:val="000000"/>
                <w:sz w:val="24"/>
                <w:szCs w:val="24"/>
              </w:rPr>
              <w:t>1</w:t>
            </w:r>
          </w:p>
        </w:tc>
        <w:tc>
          <w:tcPr>
            <w:tcW w:w="851" w:type="dxa"/>
            <w:tcMar>
              <w:top w:w="0" w:type="dxa"/>
              <w:left w:w="57" w:type="dxa"/>
              <w:bottom w:w="0" w:type="dxa"/>
              <w:right w:w="57" w:type="dxa"/>
            </w:tcMar>
          </w:tcPr>
          <w:p w14:paraId="768AAA06" w14:textId="77777777" w:rsidR="00BF5B14" w:rsidRPr="00BF5B14" w:rsidRDefault="00BF5B14" w:rsidP="00BF5B14">
            <w:pPr>
              <w:widowControl w:val="0"/>
              <w:jc w:val="center"/>
              <w:rPr>
                <w:color w:val="000000"/>
                <w:sz w:val="24"/>
                <w:szCs w:val="24"/>
              </w:rPr>
            </w:pPr>
            <w:r w:rsidRPr="00BF5B14">
              <w:rPr>
                <w:color w:val="000000"/>
                <w:sz w:val="24"/>
                <w:szCs w:val="24"/>
              </w:rPr>
              <w:t>1</w:t>
            </w:r>
          </w:p>
        </w:tc>
        <w:tc>
          <w:tcPr>
            <w:tcW w:w="850" w:type="dxa"/>
            <w:tcMar>
              <w:top w:w="0" w:type="dxa"/>
              <w:left w:w="57" w:type="dxa"/>
              <w:bottom w:w="0" w:type="dxa"/>
              <w:right w:w="57" w:type="dxa"/>
            </w:tcMar>
          </w:tcPr>
          <w:p w14:paraId="40A99F2B" w14:textId="77777777" w:rsidR="00BF5B14" w:rsidRPr="00BF5B14" w:rsidRDefault="00BF5B14" w:rsidP="00BF5B14">
            <w:pPr>
              <w:widowControl w:val="0"/>
              <w:jc w:val="center"/>
              <w:rPr>
                <w:color w:val="000000"/>
                <w:sz w:val="24"/>
                <w:szCs w:val="24"/>
              </w:rPr>
            </w:pPr>
            <w:r w:rsidRPr="00BF5B14">
              <w:rPr>
                <w:color w:val="000000"/>
                <w:sz w:val="24"/>
                <w:szCs w:val="24"/>
              </w:rPr>
              <w:t>2</w:t>
            </w:r>
          </w:p>
        </w:tc>
        <w:tc>
          <w:tcPr>
            <w:tcW w:w="1559" w:type="dxa"/>
            <w:tcMar>
              <w:top w:w="0" w:type="dxa"/>
              <w:left w:w="57" w:type="dxa"/>
              <w:bottom w:w="0" w:type="dxa"/>
              <w:right w:w="57" w:type="dxa"/>
            </w:tcMar>
          </w:tcPr>
          <w:p w14:paraId="464BF92E" w14:textId="777FAE18" w:rsidR="00BF5B14" w:rsidRPr="00BF5B14" w:rsidRDefault="00BF5B14" w:rsidP="00BF5B14">
            <w:pPr>
              <w:widowControl w:val="0"/>
              <w:rPr>
                <w:color w:val="000000"/>
                <w:sz w:val="24"/>
                <w:szCs w:val="24"/>
              </w:rPr>
            </w:pPr>
            <w:r w:rsidRPr="00BF5B14">
              <w:rPr>
                <w:color w:val="000000"/>
                <w:sz w:val="24"/>
                <w:szCs w:val="24"/>
              </w:rPr>
              <w:t xml:space="preserve">Администрация </w:t>
            </w:r>
            <w:r w:rsidR="00DB670B">
              <w:rPr>
                <w:color w:val="000000"/>
                <w:sz w:val="24"/>
                <w:szCs w:val="24"/>
              </w:rPr>
              <w:t xml:space="preserve">Краснолучского </w:t>
            </w:r>
            <w:r w:rsidRPr="00BF5B14">
              <w:rPr>
                <w:color w:val="000000"/>
                <w:sz w:val="24"/>
                <w:szCs w:val="24"/>
              </w:rPr>
              <w:t>сельского поселения</w:t>
            </w:r>
          </w:p>
        </w:tc>
        <w:tc>
          <w:tcPr>
            <w:tcW w:w="1276" w:type="dxa"/>
            <w:tcMar>
              <w:top w:w="0" w:type="dxa"/>
              <w:left w:w="57" w:type="dxa"/>
              <w:bottom w:w="0" w:type="dxa"/>
              <w:right w:w="57" w:type="dxa"/>
            </w:tcMar>
          </w:tcPr>
          <w:p w14:paraId="6BA33B44" w14:textId="77777777" w:rsidR="00BF5B14" w:rsidRPr="00BF5B14" w:rsidRDefault="00BF5B14" w:rsidP="00BF5B14">
            <w:pPr>
              <w:widowControl w:val="0"/>
              <w:rPr>
                <w:color w:val="000000"/>
                <w:sz w:val="24"/>
                <w:szCs w:val="24"/>
              </w:rPr>
            </w:pPr>
            <w:r w:rsidRPr="00BF5B14">
              <w:rPr>
                <w:color w:val="000000"/>
                <w:sz w:val="24"/>
                <w:szCs w:val="24"/>
              </w:rPr>
              <w:t>информационная система отсутствует</w:t>
            </w:r>
          </w:p>
        </w:tc>
      </w:tr>
      <w:tr w:rsidR="00BF5B14" w:rsidRPr="00BF5B14" w14:paraId="0F3DBE7A" w14:textId="77777777" w:rsidTr="000B300B">
        <w:tc>
          <w:tcPr>
            <w:tcW w:w="642" w:type="dxa"/>
            <w:tcMar>
              <w:left w:w="75" w:type="dxa"/>
              <w:right w:w="75" w:type="dxa"/>
            </w:tcMar>
          </w:tcPr>
          <w:p w14:paraId="6B8EBA64" w14:textId="77777777" w:rsidR="00BF5B14" w:rsidRPr="00BF5B14" w:rsidRDefault="00BF5B14" w:rsidP="00BF5B14">
            <w:pPr>
              <w:widowControl w:val="0"/>
              <w:jc w:val="center"/>
              <w:rPr>
                <w:color w:val="000000"/>
                <w:sz w:val="24"/>
                <w:szCs w:val="24"/>
              </w:rPr>
            </w:pPr>
            <w:r w:rsidRPr="00BF5B14">
              <w:rPr>
                <w:color w:val="000000"/>
                <w:sz w:val="24"/>
                <w:szCs w:val="24"/>
              </w:rPr>
              <w:t>1.2.</w:t>
            </w:r>
          </w:p>
        </w:tc>
        <w:tc>
          <w:tcPr>
            <w:tcW w:w="2268" w:type="dxa"/>
            <w:tcMar>
              <w:left w:w="75" w:type="dxa"/>
              <w:right w:w="75" w:type="dxa"/>
            </w:tcMar>
          </w:tcPr>
          <w:p w14:paraId="5D918A2F" w14:textId="77777777" w:rsidR="00BF5B14" w:rsidRPr="00BF5B14" w:rsidRDefault="00BF5B14" w:rsidP="00BF5B14">
            <w:pPr>
              <w:widowControl w:val="0"/>
              <w:rPr>
                <w:color w:val="000000"/>
                <w:sz w:val="24"/>
                <w:szCs w:val="24"/>
              </w:rPr>
            </w:pPr>
            <w:r w:rsidRPr="00BF5B14">
              <w:rPr>
                <w:color w:val="000000"/>
                <w:sz w:val="24"/>
                <w:szCs w:val="24"/>
              </w:rPr>
              <w:t>Общее количество приобретенных контейнеров</w:t>
            </w:r>
          </w:p>
        </w:tc>
        <w:tc>
          <w:tcPr>
            <w:tcW w:w="1418" w:type="dxa"/>
            <w:tcMar>
              <w:left w:w="75" w:type="dxa"/>
              <w:right w:w="75" w:type="dxa"/>
            </w:tcMar>
          </w:tcPr>
          <w:p w14:paraId="336F10A8" w14:textId="77777777" w:rsidR="00BF5B14" w:rsidRPr="00BF5B14" w:rsidRDefault="00BF5B14" w:rsidP="00BF5B14">
            <w:pPr>
              <w:widowControl w:val="0"/>
              <w:jc w:val="center"/>
              <w:rPr>
                <w:color w:val="000000"/>
                <w:sz w:val="24"/>
                <w:szCs w:val="24"/>
              </w:rPr>
            </w:pPr>
            <w:r w:rsidRPr="00BF5B14">
              <w:rPr>
                <w:color w:val="000000"/>
                <w:sz w:val="24"/>
                <w:szCs w:val="24"/>
              </w:rPr>
              <w:t>возрастающий</w:t>
            </w:r>
          </w:p>
          <w:p w14:paraId="46DEBFDE" w14:textId="77777777" w:rsidR="00BF5B14" w:rsidRPr="00BF5B14" w:rsidRDefault="00BF5B14" w:rsidP="00BF5B14">
            <w:pPr>
              <w:widowControl w:val="0"/>
              <w:jc w:val="center"/>
              <w:rPr>
                <w:color w:val="000000"/>
                <w:sz w:val="24"/>
                <w:szCs w:val="24"/>
              </w:rPr>
            </w:pPr>
          </w:p>
        </w:tc>
        <w:tc>
          <w:tcPr>
            <w:tcW w:w="1559" w:type="dxa"/>
            <w:tcMar>
              <w:left w:w="75" w:type="dxa"/>
              <w:right w:w="75" w:type="dxa"/>
            </w:tcMar>
          </w:tcPr>
          <w:p w14:paraId="6A738262" w14:textId="77777777" w:rsidR="00BF5B14" w:rsidRPr="00BF5B14" w:rsidRDefault="00BF5B14" w:rsidP="00BF5B14">
            <w:pPr>
              <w:widowControl w:val="0"/>
              <w:jc w:val="center"/>
              <w:rPr>
                <w:color w:val="000000"/>
                <w:sz w:val="24"/>
                <w:szCs w:val="24"/>
              </w:rPr>
            </w:pPr>
            <w:r w:rsidRPr="00BF5B14">
              <w:rPr>
                <w:color w:val="000000"/>
                <w:sz w:val="24"/>
                <w:szCs w:val="24"/>
              </w:rPr>
              <w:t>МП</w:t>
            </w:r>
          </w:p>
        </w:tc>
        <w:tc>
          <w:tcPr>
            <w:tcW w:w="1559" w:type="dxa"/>
            <w:tcMar>
              <w:left w:w="75" w:type="dxa"/>
              <w:right w:w="75" w:type="dxa"/>
            </w:tcMar>
          </w:tcPr>
          <w:p w14:paraId="6C5DE887" w14:textId="77777777" w:rsidR="00BF5B14" w:rsidRPr="00BF5B14" w:rsidRDefault="00BF5B14" w:rsidP="00BF5B14">
            <w:pPr>
              <w:widowControl w:val="0"/>
              <w:jc w:val="center"/>
              <w:rPr>
                <w:color w:val="000000"/>
                <w:sz w:val="24"/>
                <w:szCs w:val="24"/>
              </w:rPr>
            </w:pPr>
            <w:r w:rsidRPr="00BF5B14">
              <w:rPr>
                <w:color w:val="000000"/>
                <w:sz w:val="24"/>
                <w:szCs w:val="24"/>
              </w:rPr>
              <w:t>процентов</w:t>
            </w:r>
          </w:p>
        </w:tc>
        <w:tc>
          <w:tcPr>
            <w:tcW w:w="851" w:type="dxa"/>
            <w:tcMar>
              <w:left w:w="57" w:type="dxa"/>
              <w:right w:w="57" w:type="dxa"/>
            </w:tcMar>
          </w:tcPr>
          <w:p w14:paraId="69AE77B4" w14:textId="77777777" w:rsidR="00BF5B14" w:rsidRPr="00BF5B14" w:rsidRDefault="00BF5B14" w:rsidP="00BF5B14">
            <w:pPr>
              <w:widowControl w:val="0"/>
              <w:jc w:val="center"/>
              <w:outlineLvl w:val="0"/>
              <w:rPr>
                <w:color w:val="000000"/>
                <w:sz w:val="24"/>
                <w:szCs w:val="24"/>
              </w:rPr>
            </w:pPr>
            <w:r w:rsidRPr="00BF5B14">
              <w:rPr>
                <w:color w:val="000000"/>
                <w:sz w:val="24"/>
                <w:szCs w:val="24"/>
              </w:rPr>
              <w:t>0</w:t>
            </w:r>
          </w:p>
        </w:tc>
        <w:tc>
          <w:tcPr>
            <w:tcW w:w="992" w:type="dxa"/>
            <w:tcMar>
              <w:left w:w="75" w:type="dxa"/>
              <w:right w:w="75" w:type="dxa"/>
            </w:tcMar>
          </w:tcPr>
          <w:p w14:paraId="65332D8C" w14:textId="77777777" w:rsidR="00BF5B14" w:rsidRPr="00BF5B14" w:rsidRDefault="00BF5B14" w:rsidP="00BF5B14">
            <w:pPr>
              <w:widowControl w:val="0"/>
              <w:jc w:val="center"/>
              <w:rPr>
                <w:color w:val="000000"/>
                <w:sz w:val="24"/>
                <w:szCs w:val="24"/>
              </w:rPr>
            </w:pPr>
            <w:r w:rsidRPr="00BF5B14">
              <w:rPr>
                <w:color w:val="000000"/>
                <w:sz w:val="24"/>
                <w:szCs w:val="24"/>
              </w:rPr>
              <w:t>2023</w:t>
            </w:r>
          </w:p>
        </w:tc>
        <w:tc>
          <w:tcPr>
            <w:tcW w:w="851" w:type="dxa"/>
            <w:tcMar>
              <w:left w:w="75" w:type="dxa"/>
              <w:right w:w="75" w:type="dxa"/>
            </w:tcMar>
          </w:tcPr>
          <w:p w14:paraId="7767490B" w14:textId="77777777" w:rsidR="00BF5B14" w:rsidRPr="00BF5B14" w:rsidRDefault="00BF5B14" w:rsidP="00BF5B14">
            <w:pPr>
              <w:widowControl w:val="0"/>
              <w:jc w:val="center"/>
              <w:rPr>
                <w:color w:val="000000"/>
                <w:sz w:val="24"/>
                <w:szCs w:val="24"/>
              </w:rPr>
            </w:pPr>
            <w:r w:rsidRPr="00BF5B14">
              <w:rPr>
                <w:color w:val="000000"/>
                <w:sz w:val="24"/>
                <w:szCs w:val="24"/>
              </w:rPr>
              <w:t>2</w:t>
            </w:r>
          </w:p>
        </w:tc>
        <w:tc>
          <w:tcPr>
            <w:tcW w:w="850" w:type="dxa"/>
            <w:tcMar>
              <w:left w:w="75" w:type="dxa"/>
              <w:right w:w="75" w:type="dxa"/>
            </w:tcMar>
          </w:tcPr>
          <w:p w14:paraId="506A2E7F" w14:textId="77777777" w:rsidR="00BF5B14" w:rsidRPr="00BF5B14" w:rsidRDefault="00BF5B14" w:rsidP="00BF5B14">
            <w:pPr>
              <w:widowControl w:val="0"/>
              <w:jc w:val="center"/>
              <w:rPr>
                <w:color w:val="000000"/>
                <w:sz w:val="24"/>
                <w:szCs w:val="24"/>
              </w:rPr>
            </w:pPr>
            <w:r w:rsidRPr="00BF5B14">
              <w:rPr>
                <w:color w:val="000000"/>
                <w:sz w:val="24"/>
                <w:szCs w:val="24"/>
              </w:rPr>
              <w:t>2</w:t>
            </w:r>
          </w:p>
        </w:tc>
        <w:tc>
          <w:tcPr>
            <w:tcW w:w="851" w:type="dxa"/>
            <w:tcMar>
              <w:left w:w="75" w:type="dxa"/>
              <w:right w:w="75" w:type="dxa"/>
            </w:tcMar>
          </w:tcPr>
          <w:p w14:paraId="14868F96" w14:textId="77777777" w:rsidR="00BF5B14" w:rsidRPr="00BF5B14" w:rsidRDefault="00BF5B14" w:rsidP="00BF5B14">
            <w:pPr>
              <w:widowControl w:val="0"/>
              <w:jc w:val="center"/>
              <w:rPr>
                <w:color w:val="000000"/>
                <w:sz w:val="24"/>
                <w:szCs w:val="24"/>
              </w:rPr>
            </w:pPr>
            <w:r w:rsidRPr="00BF5B14">
              <w:rPr>
                <w:color w:val="000000"/>
                <w:sz w:val="24"/>
                <w:szCs w:val="24"/>
              </w:rPr>
              <w:t>2</w:t>
            </w:r>
          </w:p>
        </w:tc>
        <w:tc>
          <w:tcPr>
            <w:tcW w:w="850" w:type="dxa"/>
            <w:tcMar>
              <w:left w:w="75" w:type="dxa"/>
              <w:right w:w="75" w:type="dxa"/>
            </w:tcMar>
          </w:tcPr>
          <w:p w14:paraId="093F31FB" w14:textId="77777777" w:rsidR="00BF5B14" w:rsidRPr="00BF5B14" w:rsidRDefault="00BF5B14" w:rsidP="00BF5B14">
            <w:pPr>
              <w:widowControl w:val="0"/>
              <w:jc w:val="center"/>
              <w:rPr>
                <w:color w:val="000000"/>
                <w:sz w:val="24"/>
                <w:szCs w:val="24"/>
              </w:rPr>
            </w:pPr>
            <w:r w:rsidRPr="00BF5B14">
              <w:rPr>
                <w:color w:val="000000"/>
                <w:sz w:val="24"/>
                <w:szCs w:val="24"/>
              </w:rPr>
              <w:t>3</w:t>
            </w:r>
          </w:p>
        </w:tc>
        <w:tc>
          <w:tcPr>
            <w:tcW w:w="1559" w:type="dxa"/>
            <w:tcMar>
              <w:left w:w="75" w:type="dxa"/>
              <w:right w:w="75" w:type="dxa"/>
            </w:tcMar>
          </w:tcPr>
          <w:p w14:paraId="586D1E68" w14:textId="43DE3C1B" w:rsidR="00BF5B14" w:rsidRPr="00BF5B14" w:rsidRDefault="00BF5B14" w:rsidP="00BF5B14">
            <w:pPr>
              <w:widowControl w:val="0"/>
              <w:rPr>
                <w:color w:val="000000"/>
                <w:sz w:val="24"/>
                <w:szCs w:val="24"/>
              </w:rPr>
            </w:pPr>
            <w:r w:rsidRPr="00BF5B14">
              <w:rPr>
                <w:color w:val="000000"/>
                <w:sz w:val="24"/>
                <w:szCs w:val="24"/>
              </w:rPr>
              <w:t xml:space="preserve">Администрация </w:t>
            </w:r>
            <w:r w:rsidR="00DB670B" w:rsidRPr="00DB670B">
              <w:rPr>
                <w:color w:val="000000"/>
                <w:sz w:val="24"/>
                <w:szCs w:val="24"/>
              </w:rPr>
              <w:t>Краснолучского</w:t>
            </w:r>
            <w:r w:rsidRPr="00BF5B14">
              <w:rPr>
                <w:color w:val="000000"/>
                <w:sz w:val="24"/>
                <w:szCs w:val="24"/>
              </w:rPr>
              <w:t xml:space="preserve"> сельского поселения</w:t>
            </w:r>
          </w:p>
        </w:tc>
        <w:tc>
          <w:tcPr>
            <w:tcW w:w="1276" w:type="dxa"/>
            <w:tcMar>
              <w:left w:w="57" w:type="dxa"/>
              <w:right w:w="57" w:type="dxa"/>
            </w:tcMar>
          </w:tcPr>
          <w:p w14:paraId="6D346CC5" w14:textId="77777777" w:rsidR="00BF5B14" w:rsidRPr="00BF5B14" w:rsidRDefault="00BF5B14" w:rsidP="00BF5B14">
            <w:pPr>
              <w:widowControl w:val="0"/>
              <w:rPr>
                <w:color w:val="000000"/>
                <w:sz w:val="24"/>
                <w:szCs w:val="24"/>
              </w:rPr>
            </w:pPr>
            <w:r w:rsidRPr="00BF5B14">
              <w:rPr>
                <w:color w:val="000000"/>
                <w:sz w:val="24"/>
                <w:szCs w:val="24"/>
              </w:rPr>
              <w:t>информационная система отсутствует</w:t>
            </w:r>
          </w:p>
        </w:tc>
      </w:tr>
    </w:tbl>
    <w:p w14:paraId="4EC0FA01" w14:textId="77777777" w:rsidR="00BF5B14" w:rsidRPr="00BF5B14" w:rsidRDefault="00BF5B14" w:rsidP="00BF5B14">
      <w:pPr>
        <w:widowControl w:val="0"/>
        <w:ind w:firstLine="709"/>
        <w:jc w:val="both"/>
        <w:rPr>
          <w:color w:val="000000"/>
          <w:sz w:val="24"/>
          <w:szCs w:val="24"/>
        </w:rPr>
      </w:pPr>
    </w:p>
    <w:p w14:paraId="5C43CE3B" w14:textId="77777777" w:rsidR="00BF5B14" w:rsidRPr="00BF5B14" w:rsidRDefault="00BF5B14" w:rsidP="00BF5B14">
      <w:pPr>
        <w:widowControl w:val="0"/>
        <w:ind w:firstLine="709"/>
        <w:jc w:val="both"/>
        <w:rPr>
          <w:color w:val="000000"/>
          <w:sz w:val="24"/>
          <w:szCs w:val="24"/>
        </w:rPr>
      </w:pPr>
      <w:r w:rsidRPr="00BF5B14">
        <w:rPr>
          <w:color w:val="000000"/>
          <w:sz w:val="24"/>
          <w:szCs w:val="24"/>
        </w:rPr>
        <w:t xml:space="preserve">Примечание. </w:t>
      </w:r>
    </w:p>
    <w:p w14:paraId="304B8D6B" w14:textId="77777777" w:rsidR="00BF5B14" w:rsidRPr="00BF5B14" w:rsidRDefault="00BF5B14" w:rsidP="00BF5B14">
      <w:pPr>
        <w:widowControl w:val="0"/>
        <w:ind w:firstLine="709"/>
        <w:jc w:val="both"/>
        <w:rPr>
          <w:color w:val="000000"/>
          <w:sz w:val="24"/>
          <w:szCs w:val="24"/>
        </w:rPr>
      </w:pPr>
      <w:r w:rsidRPr="00BF5B14">
        <w:rPr>
          <w:color w:val="000000"/>
          <w:sz w:val="24"/>
          <w:szCs w:val="24"/>
        </w:rPr>
        <w:t xml:space="preserve">Используемые сокращения: </w:t>
      </w:r>
    </w:p>
    <w:p w14:paraId="5D7D0F7F" w14:textId="6AF11502" w:rsidR="00BF5B14" w:rsidRPr="00BF5B14" w:rsidRDefault="00BF5B14" w:rsidP="00BF5B14">
      <w:pPr>
        <w:widowControl w:val="0"/>
        <w:ind w:firstLine="709"/>
        <w:jc w:val="both"/>
        <w:rPr>
          <w:color w:val="000000"/>
          <w:sz w:val="24"/>
          <w:szCs w:val="24"/>
        </w:rPr>
      </w:pPr>
      <w:r w:rsidRPr="00BF5B14">
        <w:rPr>
          <w:color w:val="000000"/>
          <w:sz w:val="24"/>
          <w:szCs w:val="24"/>
        </w:rPr>
        <w:t xml:space="preserve">МП – показатель муниципальной программы </w:t>
      </w:r>
      <w:r w:rsidR="00DB670B" w:rsidRPr="00DB670B">
        <w:rPr>
          <w:color w:val="000000"/>
          <w:sz w:val="24"/>
          <w:szCs w:val="24"/>
        </w:rPr>
        <w:t xml:space="preserve">Краснолучского </w:t>
      </w:r>
      <w:r w:rsidRPr="00BF5B14">
        <w:rPr>
          <w:color w:val="000000"/>
          <w:sz w:val="24"/>
          <w:szCs w:val="24"/>
        </w:rPr>
        <w:t>сельского поселения;</w:t>
      </w:r>
    </w:p>
    <w:p w14:paraId="21C85BDF" w14:textId="77777777" w:rsidR="00BF5B14" w:rsidRPr="00BF5B14" w:rsidRDefault="00BF5B14" w:rsidP="00BF5B14">
      <w:pPr>
        <w:widowControl w:val="0"/>
        <w:ind w:firstLine="709"/>
        <w:jc w:val="both"/>
        <w:rPr>
          <w:color w:val="000000"/>
          <w:sz w:val="24"/>
          <w:szCs w:val="24"/>
        </w:rPr>
      </w:pPr>
      <w:r w:rsidRPr="00BF5B14">
        <w:rPr>
          <w:color w:val="000000"/>
          <w:sz w:val="24"/>
          <w:szCs w:val="24"/>
        </w:rPr>
        <w:t>ОКЕИ – Общероссийский классификатор единиц измерения.</w:t>
      </w:r>
    </w:p>
    <w:p w14:paraId="1E794099" w14:textId="77777777" w:rsidR="00BF5B14" w:rsidRPr="00BF5B14" w:rsidRDefault="00BF5B14" w:rsidP="00BF5B14">
      <w:pPr>
        <w:jc w:val="both"/>
        <w:rPr>
          <w:color w:val="000000"/>
          <w:sz w:val="28"/>
          <w:szCs w:val="28"/>
          <w:highlight w:val="yellow"/>
        </w:rPr>
      </w:pPr>
    </w:p>
    <w:p w14:paraId="2CAFE51B" w14:textId="77777777" w:rsidR="00BF5B14" w:rsidRPr="00BF5B14" w:rsidRDefault="00BF5B14" w:rsidP="00BF5B14">
      <w:pPr>
        <w:jc w:val="both"/>
        <w:rPr>
          <w:color w:val="000000"/>
          <w:sz w:val="28"/>
          <w:szCs w:val="28"/>
          <w:highlight w:val="yellow"/>
        </w:rPr>
      </w:pPr>
    </w:p>
    <w:p w14:paraId="72F50722" w14:textId="77777777" w:rsidR="00BF5B14" w:rsidRPr="00BF5B14" w:rsidRDefault="00BF5B14" w:rsidP="00BF5B14">
      <w:pPr>
        <w:jc w:val="both"/>
        <w:rPr>
          <w:color w:val="000000"/>
          <w:sz w:val="28"/>
          <w:szCs w:val="28"/>
          <w:highlight w:val="yellow"/>
        </w:rPr>
      </w:pPr>
    </w:p>
    <w:p w14:paraId="3D1FAABF" w14:textId="77777777" w:rsidR="00BF5B14" w:rsidRPr="00BF5B14" w:rsidRDefault="00BF5B14" w:rsidP="00BF5B14">
      <w:pPr>
        <w:jc w:val="both"/>
        <w:rPr>
          <w:color w:val="000000"/>
          <w:sz w:val="28"/>
          <w:szCs w:val="28"/>
          <w:highlight w:val="yellow"/>
        </w:rPr>
      </w:pPr>
    </w:p>
    <w:p w14:paraId="02E643EC" w14:textId="77777777" w:rsidR="00BF5B14" w:rsidRPr="00BF5B14" w:rsidRDefault="00BF5B14" w:rsidP="00BF5B14">
      <w:pPr>
        <w:jc w:val="both"/>
        <w:rPr>
          <w:color w:val="000000"/>
          <w:sz w:val="28"/>
          <w:szCs w:val="28"/>
          <w:highlight w:val="yellow"/>
        </w:rPr>
      </w:pPr>
    </w:p>
    <w:p w14:paraId="56C862BD" w14:textId="77777777" w:rsidR="00BF5B14" w:rsidRPr="00BF5B14" w:rsidRDefault="00BF5B14" w:rsidP="00BF5B14">
      <w:pPr>
        <w:jc w:val="both"/>
        <w:rPr>
          <w:color w:val="000000"/>
          <w:sz w:val="28"/>
          <w:szCs w:val="28"/>
          <w:highlight w:val="yellow"/>
        </w:rPr>
      </w:pPr>
    </w:p>
    <w:p w14:paraId="6080DABB" w14:textId="77777777" w:rsidR="00BF5B14" w:rsidRPr="00BF5B14" w:rsidRDefault="00BF5B14" w:rsidP="00BF5B14">
      <w:pPr>
        <w:widowControl w:val="0"/>
        <w:jc w:val="center"/>
        <w:rPr>
          <w:color w:val="000000"/>
          <w:sz w:val="28"/>
          <w:szCs w:val="28"/>
        </w:rPr>
      </w:pPr>
      <w:r w:rsidRPr="00BF5B14">
        <w:rPr>
          <w:color w:val="000000"/>
          <w:sz w:val="28"/>
          <w:szCs w:val="28"/>
        </w:rPr>
        <w:lastRenderedPageBreak/>
        <w:t>3. Перечень мероприятий (результатов) муниципального проекта</w:t>
      </w:r>
    </w:p>
    <w:p w14:paraId="4A542242" w14:textId="77777777" w:rsidR="00BF5B14" w:rsidRPr="00BF5B14" w:rsidRDefault="00BF5B14" w:rsidP="00BF5B14">
      <w:pPr>
        <w:widowControl w:val="0"/>
        <w:jc w:val="center"/>
        <w:rPr>
          <w:color w:val="000000"/>
          <w:sz w:val="24"/>
          <w:szCs w:val="24"/>
        </w:rPr>
      </w:pP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534"/>
        <w:gridCol w:w="2551"/>
        <w:gridCol w:w="1559"/>
        <w:gridCol w:w="2835"/>
        <w:gridCol w:w="1560"/>
        <w:gridCol w:w="992"/>
        <w:gridCol w:w="992"/>
        <w:gridCol w:w="992"/>
        <w:gridCol w:w="993"/>
        <w:gridCol w:w="992"/>
        <w:gridCol w:w="1417"/>
      </w:tblGrid>
      <w:tr w:rsidR="00BF5B14" w:rsidRPr="00BF5B14" w14:paraId="4941193F" w14:textId="77777777" w:rsidTr="000B300B">
        <w:trPr>
          <w:tblHeader/>
        </w:trPr>
        <w:tc>
          <w:tcPr>
            <w:tcW w:w="534" w:type="dxa"/>
            <w:vMerge w:val="restart"/>
            <w:tcMar>
              <w:left w:w="108" w:type="dxa"/>
              <w:right w:w="108" w:type="dxa"/>
            </w:tcMar>
          </w:tcPr>
          <w:p w14:paraId="18B30E27" w14:textId="77777777" w:rsidR="00BF5B14" w:rsidRPr="00BF5B14" w:rsidRDefault="00BF5B14" w:rsidP="00BF5B14">
            <w:pPr>
              <w:widowControl w:val="0"/>
              <w:jc w:val="center"/>
              <w:outlineLvl w:val="2"/>
              <w:rPr>
                <w:color w:val="000000"/>
                <w:sz w:val="24"/>
                <w:szCs w:val="24"/>
              </w:rPr>
            </w:pPr>
            <w:r w:rsidRPr="00BF5B14">
              <w:rPr>
                <w:color w:val="000000"/>
                <w:sz w:val="24"/>
                <w:szCs w:val="24"/>
              </w:rPr>
              <w:t xml:space="preserve">№ </w:t>
            </w:r>
          </w:p>
          <w:p w14:paraId="2832AF48" w14:textId="77777777" w:rsidR="00BF5B14" w:rsidRPr="00BF5B14" w:rsidRDefault="00BF5B14" w:rsidP="00BF5B14">
            <w:pPr>
              <w:widowControl w:val="0"/>
              <w:jc w:val="center"/>
              <w:outlineLvl w:val="2"/>
              <w:rPr>
                <w:color w:val="000000"/>
                <w:sz w:val="24"/>
                <w:szCs w:val="24"/>
              </w:rPr>
            </w:pPr>
            <w:r w:rsidRPr="00BF5B14">
              <w:rPr>
                <w:color w:val="000000"/>
                <w:sz w:val="24"/>
                <w:szCs w:val="24"/>
              </w:rPr>
              <w:t>п/п</w:t>
            </w:r>
          </w:p>
        </w:tc>
        <w:tc>
          <w:tcPr>
            <w:tcW w:w="2551" w:type="dxa"/>
            <w:vMerge w:val="restart"/>
            <w:tcMar>
              <w:left w:w="108" w:type="dxa"/>
              <w:right w:w="108" w:type="dxa"/>
            </w:tcMar>
          </w:tcPr>
          <w:p w14:paraId="3B7B3114" w14:textId="77777777" w:rsidR="00BF5B14" w:rsidRPr="00BF5B14" w:rsidRDefault="00BF5B14" w:rsidP="00BF5B14">
            <w:pPr>
              <w:widowControl w:val="0"/>
              <w:jc w:val="center"/>
              <w:outlineLvl w:val="2"/>
              <w:rPr>
                <w:color w:val="000000"/>
                <w:sz w:val="24"/>
                <w:szCs w:val="24"/>
              </w:rPr>
            </w:pPr>
            <w:r w:rsidRPr="00BF5B14">
              <w:rPr>
                <w:color w:val="000000"/>
                <w:sz w:val="24"/>
                <w:szCs w:val="24"/>
              </w:rPr>
              <w:t>Наименование мероприятия (результата)</w:t>
            </w:r>
          </w:p>
        </w:tc>
        <w:tc>
          <w:tcPr>
            <w:tcW w:w="1559" w:type="dxa"/>
            <w:vMerge w:val="restart"/>
            <w:tcMar>
              <w:left w:w="108" w:type="dxa"/>
              <w:right w:w="108" w:type="dxa"/>
            </w:tcMar>
          </w:tcPr>
          <w:p w14:paraId="00169088" w14:textId="77777777" w:rsidR="00BF5B14" w:rsidRPr="00BF5B14" w:rsidRDefault="00BF5B14" w:rsidP="00BF5B14">
            <w:pPr>
              <w:widowControl w:val="0"/>
              <w:jc w:val="center"/>
              <w:outlineLvl w:val="2"/>
              <w:rPr>
                <w:color w:val="000000"/>
                <w:sz w:val="24"/>
                <w:szCs w:val="24"/>
              </w:rPr>
            </w:pPr>
            <w:r w:rsidRPr="00BF5B14">
              <w:rPr>
                <w:color w:val="000000"/>
                <w:sz w:val="24"/>
                <w:szCs w:val="24"/>
              </w:rPr>
              <w:t xml:space="preserve">Тип мероприятия (результата) </w:t>
            </w:r>
          </w:p>
        </w:tc>
        <w:tc>
          <w:tcPr>
            <w:tcW w:w="2835" w:type="dxa"/>
            <w:vMerge w:val="restart"/>
            <w:tcMar>
              <w:left w:w="108" w:type="dxa"/>
              <w:right w:w="108" w:type="dxa"/>
            </w:tcMar>
          </w:tcPr>
          <w:p w14:paraId="7CB350B9" w14:textId="77777777" w:rsidR="00BF5B14" w:rsidRPr="00BF5B14" w:rsidRDefault="00BF5B14" w:rsidP="00BF5B14">
            <w:pPr>
              <w:widowControl w:val="0"/>
              <w:jc w:val="center"/>
              <w:outlineLvl w:val="2"/>
              <w:rPr>
                <w:color w:val="000000"/>
                <w:sz w:val="24"/>
                <w:szCs w:val="24"/>
              </w:rPr>
            </w:pPr>
            <w:r w:rsidRPr="00BF5B14">
              <w:rPr>
                <w:color w:val="000000"/>
                <w:sz w:val="24"/>
                <w:szCs w:val="24"/>
              </w:rPr>
              <w:t xml:space="preserve">Характеристика </w:t>
            </w:r>
          </w:p>
        </w:tc>
        <w:tc>
          <w:tcPr>
            <w:tcW w:w="1560" w:type="dxa"/>
            <w:vMerge w:val="restart"/>
            <w:tcMar>
              <w:left w:w="108" w:type="dxa"/>
              <w:right w:w="108" w:type="dxa"/>
            </w:tcMar>
          </w:tcPr>
          <w:p w14:paraId="062CC691" w14:textId="77777777" w:rsidR="00BF5B14" w:rsidRPr="00BF5B14" w:rsidRDefault="00BF5B14" w:rsidP="00BF5B14">
            <w:pPr>
              <w:widowControl w:val="0"/>
              <w:jc w:val="center"/>
              <w:outlineLvl w:val="2"/>
              <w:rPr>
                <w:color w:val="000000"/>
                <w:sz w:val="24"/>
                <w:szCs w:val="24"/>
              </w:rPr>
            </w:pPr>
            <w:r w:rsidRPr="00BF5B14">
              <w:rPr>
                <w:color w:val="000000"/>
                <w:sz w:val="24"/>
                <w:szCs w:val="24"/>
              </w:rPr>
              <w:t>Единица измерения (по ОКЕИ)</w:t>
            </w:r>
          </w:p>
        </w:tc>
        <w:tc>
          <w:tcPr>
            <w:tcW w:w="1984" w:type="dxa"/>
            <w:gridSpan w:val="2"/>
            <w:tcMar>
              <w:left w:w="108" w:type="dxa"/>
              <w:right w:w="108" w:type="dxa"/>
            </w:tcMar>
          </w:tcPr>
          <w:p w14:paraId="7ECA6570" w14:textId="77777777" w:rsidR="00BF5B14" w:rsidRPr="00BF5B14" w:rsidRDefault="00BF5B14" w:rsidP="00BF5B14">
            <w:pPr>
              <w:widowControl w:val="0"/>
              <w:jc w:val="center"/>
              <w:outlineLvl w:val="2"/>
              <w:rPr>
                <w:color w:val="000000"/>
                <w:sz w:val="24"/>
                <w:szCs w:val="24"/>
              </w:rPr>
            </w:pPr>
            <w:r w:rsidRPr="00BF5B14">
              <w:rPr>
                <w:color w:val="000000"/>
                <w:sz w:val="24"/>
                <w:szCs w:val="24"/>
              </w:rPr>
              <w:t>Базовое значение</w:t>
            </w:r>
          </w:p>
        </w:tc>
        <w:tc>
          <w:tcPr>
            <w:tcW w:w="4394" w:type="dxa"/>
            <w:gridSpan w:val="4"/>
            <w:tcMar>
              <w:left w:w="108" w:type="dxa"/>
              <w:right w:w="108" w:type="dxa"/>
            </w:tcMar>
          </w:tcPr>
          <w:p w14:paraId="35A285CE" w14:textId="77777777" w:rsidR="00BF5B14" w:rsidRPr="00BF5B14" w:rsidRDefault="00BF5B14" w:rsidP="00BF5B14">
            <w:pPr>
              <w:widowControl w:val="0"/>
              <w:jc w:val="center"/>
              <w:outlineLvl w:val="2"/>
              <w:rPr>
                <w:color w:val="000000"/>
                <w:sz w:val="24"/>
                <w:szCs w:val="24"/>
              </w:rPr>
            </w:pPr>
            <w:r w:rsidRPr="00BF5B14">
              <w:rPr>
                <w:color w:val="000000"/>
                <w:sz w:val="24"/>
                <w:szCs w:val="24"/>
              </w:rPr>
              <w:t xml:space="preserve">Значение результата </w:t>
            </w:r>
          </w:p>
          <w:p w14:paraId="36F3FD16" w14:textId="77777777" w:rsidR="00BF5B14" w:rsidRPr="00BF5B14" w:rsidRDefault="00BF5B14" w:rsidP="00BF5B14">
            <w:pPr>
              <w:widowControl w:val="0"/>
              <w:jc w:val="center"/>
              <w:outlineLvl w:val="2"/>
              <w:rPr>
                <w:color w:val="000000"/>
                <w:sz w:val="24"/>
                <w:szCs w:val="24"/>
              </w:rPr>
            </w:pPr>
            <w:r w:rsidRPr="00BF5B14">
              <w:rPr>
                <w:color w:val="000000"/>
                <w:sz w:val="24"/>
                <w:szCs w:val="24"/>
              </w:rPr>
              <w:t>по годам реализации</w:t>
            </w:r>
          </w:p>
        </w:tc>
      </w:tr>
      <w:tr w:rsidR="00BF5B14" w:rsidRPr="00BF5B14" w14:paraId="644001B8" w14:textId="77777777" w:rsidTr="000B300B">
        <w:trPr>
          <w:tblHeader/>
        </w:trPr>
        <w:tc>
          <w:tcPr>
            <w:tcW w:w="534" w:type="dxa"/>
            <w:vMerge/>
            <w:tcMar>
              <w:left w:w="108" w:type="dxa"/>
              <w:right w:w="108" w:type="dxa"/>
            </w:tcMar>
          </w:tcPr>
          <w:p w14:paraId="61726113" w14:textId="77777777" w:rsidR="00BF5B14" w:rsidRPr="00BF5B14" w:rsidRDefault="00BF5B14" w:rsidP="00BF5B14">
            <w:pPr>
              <w:rPr>
                <w:color w:val="000000"/>
                <w:sz w:val="24"/>
                <w:szCs w:val="24"/>
              </w:rPr>
            </w:pPr>
          </w:p>
        </w:tc>
        <w:tc>
          <w:tcPr>
            <w:tcW w:w="2551" w:type="dxa"/>
            <w:vMerge/>
            <w:tcMar>
              <w:left w:w="108" w:type="dxa"/>
              <w:right w:w="108" w:type="dxa"/>
            </w:tcMar>
          </w:tcPr>
          <w:p w14:paraId="7C02F1E9" w14:textId="77777777" w:rsidR="00BF5B14" w:rsidRPr="00BF5B14" w:rsidRDefault="00BF5B14" w:rsidP="00BF5B14">
            <w:pPr>
              <w:rPr>
                <w:color w:val="000000"/>
                <w:sz w:val="24"/>
                <w:szCs w:val="24"/>
              </w:rPr>
            </w:pPr>
          </w:p>
        </w:tc>
        <w:tc>
          <w:tcPr>
            <w:tcW w:w="1559" w:type="dxa"/>
            <w:vMerge/>
            <w:tcMar>
              <w:left w:w="108" w:type="dxa"/>
              <w:right w:w="108" w:type="dxa"/>
            </w:tcMar>
          </w:tcPr>
          <w:p w14:paraId="180779F3" w14:textId="77777777" w:rsidR="00BF5B14" w:rsidRPr="00BF5B14" w:rsidRDefault="00BF5B14" w:rsidP="00BF5B14">
            <w:pPr>
              <w:rPr>
                <w:color w:val="000000"/>
                <w:sz w:val="24"/>
                <w:szCs w:val="24"/>
              </w:rPr>
            </w:pPr>
          </w:p>
        </w:tc>
        <w:tc>
          <w:tcPr>
            <w:tcW w:w="2835" w:type="dxa"/>
            <w:vMerge/>
            <w:tcMar>
              <w:left w:w="108" w:type="dxa"/>
              <w:right w:w="108" w:type="dxa"/>
            </w:tcMar>
          </w:tcPr>
          <w:p w14:paraId="71DE0DF4" w14:textId="77777777" w:rsidR="00BF5B14" w:rsidRPr="00BF5B14" w:rsidRDefault="00BF5B14" w:rsidP="00BF5B14">
            <w:pPr>
              <w:rPr>
                <w:color w:val="000000"/>
                <w:sz w:val="24"/>
                <w:szCs w:val="24"/>
              </w:rPr>
            </w:pPr>
          </w:p>
        </w:tc>
        <w:tc>
          <w:tcPr>
            <w:tcW w:w="1560" w:type="dxa"/>
            <w:vMerge/>
            <w:tcMar>
              <w:left w:w="108" w:type="dxa"/>
              <w:right w:w="108" w:type="dxa"/>
            </w:tcMar>
          </w:tcPr>
          <w:p w14:paraId="6ECA500F" w14:textId="77777777" w:rsidR="00BF5B14" w:rsidRPr="00BF5B14" w:rsidRDefault="00BF5B14" w:rsidP="00BF5B14">
            <w:pPr>
              <w:rPr>
                <w:color w:val="000000"/>
                <w:sz w:val="24"/>
                <w:szCs w:val="24"/>
              </w:rPr>
            </w:pPr>
          </w:p>
        </w:tc>
        <w:tc>
          <w:tcPr>
            <w:tcW w:w="992" w:type="dxa"/>
            <w:tcMar>
              <w:left w:w="108" w:type="dxa"/>
              <w:right w:w="108" w:type="dxa"/>
            </w:tcMar>
          </w:tcPr>
          <w:p w14:paraId="626E4A8E" w14:textId="77777777" w:rsidR="00BF5B14" w:rsidRPr="00BF5B14" w:rsidRDefault="00BF5B14" w:rsidP="00BF5B14">
            <w:pPr>
              <w:widowControl w:val="0"/>
              <w:jc w:val="center"/>
              <w:outlineLvl w:val="2"/>
              <w:rPr>
                <w:color w:val="000000"/>
                <w:sz w:val="24"/>
                <w:szCs w:val="24"/>
              </w:rPr>
            </w:pPr>
            <w:r w:rsidRPr="00BF5B14">
              <w:rPr>
                <w:color w:val="000000"/>
                <w:sz w:val="24"/>
                <w:szCs w:val="24"/>
              </w:rPr>
              <w:t>значение</w:t>
            </w:r>
          </w:p>
        </w:tc>
        <w:tc>
          <w:tcPr>
            <w:tcW w:w="992" w:type="dxa"/>
            <w:tcMar>
              <w:left w:w="108" w:type="dxa"/>
              <w:right w:w="108" w:type="dxa"/>
            </w:tcMar>
          </w:tcPr>
          <w:p w14:paraId="3C2F1436" w14:textId="77777777" w:rsidR="00BF5B14" w:rsidRPr="00BF5B14" w:rsidRDefault="00BF5B14" w:rsidP="00BF5B14">
            <w:pPr>
              <w:widowControl w:val="0"/>
              <w:jc w:val="center"/>
              <w:outlineLvl w:val="2"/>
              <w:rPr>
                <w:color w:val="000000"/>
                <w:sz w:val="24"/>
                <w:szCs w:val="24"/>
              </w:rPr>
            </w:pPr>
            <w:r w:rsidRPr="00BF5B14">
              <w:rPr>
                <w:color w:val="000000"/>
                <w:sz w:val="24"/>
                <w:szCs w:val="24"/>
              </w:rPr>
              <w:t>год</w:t>
            </w:r>
          </w:p>
        </w:tc>
        <w:tc>
          <w:tcPr>
            <w:tcW w:w="992" w:type="dxa"/>
            <w:tcMar>
              <w:left w:w="108" w:type="dxa"/>
              <w:right w:w="108" w:type="dxa"/>
            </w:tcMar>
          </w:tcPr>
          <w:p w14:paraId="7527214C" w14:textId="0A9800D2" w:rsidR="00BF5B14" w:rsidRPr="00BF5B14" w:rsidRDefault="00BF5B14" w:rsidP="00BF5B14">
            <w:pPr>
              <w:widowControl w:val="0"/>
              <w:jc w:val="center"/>
              <w:outlineLvl w:val="2"/>
              <w:rPr>
                <w:color w:val="000000"/>
                <w:sz w:val="24"/>
                <w:szCs w:val="24"/>
              </w:rPr>
            </w:pPr>
            <w:r w:rsidRPr="00BF5B14">
              <w:rPr>
                <w:color w:val="000000"/>
                <w:sz w:val="24"/>
                <w:szCs w:val="24"/>
              </w:rPr>
              <w:t>202</w:t>
            </w:r>
            <w:r w:rsidR="00DB670B">
              <w:rPr>
                <w:color w:val="000000"/>
                <w:sz w:val="24"/>
                <w:szCs w:val="24"/>
              </w:rPr>
              <w:t>6</w:t>
            </w:r>
            <w:r w:rsidRPr="00BF5B14">
              <w:rPr>
                <w:color w:val="000000"/>
                <w:sz w:val="24"/>
                <w:szCs w:val="24"/>
              </w:rPr>
              <w:t xml:space="preserve"> </w:t>
            </w:r>
          </w:p>
        </w:tc>
        <w:tc>
          <w:tcPr>
            <w:tcW w:w="993" w:type="dxa"/>
            <w:tcMar>
              <w:left w:w="108" w:type="dxa"/>
              <w:right w:w="108" w:type="dxa"/>
            </w:tcMar>
          </w:tcPr>
          <w:p w14:paraId="79355DF6" w14:textId="125A2B18" w:rsidR="00BF5B14" w:rsidRPr="00BF5B14" w:rsidRDefault="00BF5B14" w:rsidP="00BF5B14">
            <w:pPr>
              <w:widowControl w:val="0"/>
              <w:jc w:val="center"/>
              <w:outlineLvl w:val="2"/>
              <w:rPr>
                <w:color w:val="000000"/>
                <w:sz w:val="24"/>
                <w:szCs w:val="24"/>
              </w:rPr>
            </w:pPr>
            <w:r w:rsidRPr="00BF5B14">
              <w:rPr>
                <w:color w:val="000000"/>
                <w:sz w:val="24"/>
                <w:szCs w:val="24"/>
              </w:rPr>
              <w:t>202</w:t>
            </w:r>
            <w:r w:rsidR="00DB670B">
              <w:rPr>
                <w:color w:val="000000"/>
                <w:sz w:val="24"/>
                <w:szCs w:val="24"/>
              </w:rPr>
              <w:t>7</w:t>
            </w:r>
            <w:r w:rsidRPr="00BF5B14">
              <w:rPr>
                <w:color w:val="000000"/>
                <w:sz w:val="24"/>
                <w:szCs w:val="24"/>
              </w:rPr>
              <w:t xml:space="preserve"> </w:t>
            </w:r>
          </w:p>
        </w:tc>
        <w:tc>
          <w:tcPr>
            <w:tcW w:w="992" w:type="dxa"/>
            <w:tcMar>
              <w:left w:w="108" w:type="dxa"/>
              <w:right w:w="108" w:type="dxa"/>
            </w:tcMar>
          </w:tcPr>
          <w:p w14:paraId="0F62A23A" w14:textId="6AE6CDEE" w:rsidR="00BF5B14" w:rsidRPr="00BF5B14" w:rsidRDefault="00BF5B14" w:rsidP="00BF5B14">
            <w:pPr>
              <w:widowControl w:val="0"/>
              <w:jc w:val="center"/>
              <w:outlineLvl w:val="2"/>
              <w:rPr>
                <w:color w:val="000000"/>
                <w:sz w:val="24"/>
                <w:szCs w:val="24"/>
              </w:rPr>
            </w:pPr>
            <w:r w:rsidRPr="00BF5B14">
              <w:rPr>
                <w:color w:val="000000"/>
                <w:sz w:val="24"/>
                <w:szCs w:val="24"/>
              </w:rPr>
              <w:t>202</w:t>
            </w:r>
            <w:r w:rsidR="00DB670B">
              <w:rPr>
                <w:color w:val="000000"/>
                <w:sz w:val="24"/>
                <w:szCs w:val="24"/>
              </w:rPr>
              <w:t>8</w:t>
            </w:r>
            <w:r w:rsidRPr="00BF5B14">
              <w:rPr>
                <w:color w:val="000000"/>
                <w:sz w:val="24"/>
                <w:szCs w:val="24"/>
              </w:rPr>
              <w:t xml:space="preserve"> </w:t>
            </w:r>
          </w:p>
        </w:tc>
        <w:tc>
          <w:tcPr>
            <w:tcW w:w="1417" w:type="dxa"/>
            <w:tcMar>
              <w:left w:w="108" w:type="dxa"/>
              <w:right w:w="108" w:type="dxa"/>
            </w:tcMar>
          </w:tcPr>
          <w:p w14:paraId="55F64849" w14:textId="77777777" w:rsidR="00BF5B14" w:rsidRPr="00BF5B14" w:rsidRDefault="00BF5B14" w:rsidP="00BF5B14">
            <w:pPr>
              <w:widowControl w:val="0"/>
              <w:jc w:val="center"/>
              <w:outlineLvl w:val="2"/>
              <w:rPr>
                <w:color w:val="000000"/>
                <w:sz w:val="24"/>
                <w:szCs w:val="24"/>
              </w:rPr>
            </w:pPr>
            <w:r w:rsidRPr="00BF5B14">
              <w:rPr>
                <w:color w:val="000000"/>
                <w:sz w:val="24"/>
                <w:szCs w:val="24"/>
              </w:rPr>
              <w:t>2030 (спра-вочно)</w:t>
            </w:r>
          </w:p>
        </w:tc>
      </w:tr>
      <w:tr w:rsidR="00BF5B14" w:rsidRPr="00BF5B14" w14:paraId="6E919631" w14:textId="77777777" w:rsidTr="000B300B">
        <w:trPr>
          <w:tblHeader/>
        </w:trPr>
        <w:tc>
          <w:tcPr>
            <w:tcW w:w="534" w:type="dxa"/>
            <w:tcMar>
              <w:left w:w="108" w:type="dxa"/>
              <w:right w:w="108" w:type="dxa"/>
            </w:tcMar>
          </w:tcPr>
          <w:p w14:paraId="068ECA96" w14:textId="77777777" w:rsidR="00BF5B14" w:rsidRPr="00BF5B14" w:rsidRDefault="00BF5B14" w:rsidP="00BF5B14">
            <w:pPr>
              <w:widowControl w:val="0"/>
              <w:jc w:val="center"/>
              <w:outlineLvl w:val="2"/>
              <w:rPr>
                <w:color w:val="000000"/>
                <w:sz w:val="24"/>
                <w:szCs w:val="24"/>
              </w:rPr>
            </w:pPr>
            <w:r w:rsidRPr="00BF5B14">
              <w:rPr>
                <w:color w:val="000000"/>
                <w:sz w:val="24"/>
                <w:szCs w:val="24"/>
              </w:rPr>
              <w:t>1</w:t>
            </w:r>
          </w:p>
        </w:tc>
        <w:tc>
          <w:tcPr>
            <w:tcW w:w="2551" w:type="dxa"/>
            <w:tcMar>
              <w:left w:w="108" w:type="dxa"/>
              <w:right w:w="108" w:type="dxa"/>
            </w:tcMar>
          </w:tcPr>
          <w:p w14:paraId="2EFE8EB2" w14:textId="77777777" w:rsidR="00BF5B14" w:rsidRPr="00BF5B14" w:rsidRDefault="00BF5B14" w:rsidP="00BF5B14">
            <w:pPr>
              <w:widowControl w:val="0"/>
              <w:jc w:val="center"/>
              <w:outlineLvl w:val="2"/>
              <w:rPr>
                <w:color w:val="000000"/>
                <w:sz w:val="24"/>
                <w:szCs w:val="24"/>
              </w:rPr>
            </w:pPr>
            <w:r w:rsidRPr="00BF5B14">
              <w:rPr>
                <w:color w:val="000000"/>
                <w:sz w:val="24"/>
                <w:szCs w:val="24"/>
              </w:rPr>
              <w:t>2</w:t>
            </w:r>
          </w:p>
        </w:tc>
        <w:tc>
          <w:tcPr>
            <w:tcW w:w="1559" w:type="dxa"/>
            <w:tcMar>
              <w:left w:w="108" w:type="dxa"/>
              <w:right w:w="108" w:type="dxa"/>
            </w:tcMar>
          </w:tcPr>
          <w:p w14:paraId="76B510F6" w14:textId="77777777" w:rsidR="00BF5B14" w:rsidRPr="00BF5B14" w:rsidRDefault="00BF5B14" w:rsidP="00BF5B14">
            <w:pPr>
              <w:widowControl w:val="0"/>
              <w:jc w:val="center"/>
              <w:outlineLvl w:val="2"/>
              <w:rPr>
                <w:color w:val="000000"/>
                <w:sz w:val="24"/>
                <w:szCs w:val="24"/>
              </w:rPr>
            </w:pPr>
            <w:r w:rsidRPr="00BF5B14">
              <w:rPr>
                <w:color w:val="000000"/>
                <w:sz w:val="24"/>
                <w:szCs w:val="24"/>
              </w:rPr>
              <w:t>3</w:t>
            </w:r>
          </w:p>
        </w:tc>
        <w:tc>
          <w:tcPr>
            <w:tcW w:w="2835" w:type="dxa"/>
            <w:tcMar>
              <w:left w:w="108" w:type="dxa"/>
              <w:right w:w="108" w:type="dxa"/>
            </w:tcMar>
          </w:tcPr>
          <w:p w14:paraId="1B58A674" w14:textId="77777777" w:rsidR="00BF5B14" w:rsidRPr="00BF5B14" w:rsidRDefault="00BF5B14" w:rsidP="00BF5B14">
            <w:pPr>
              <w:widowControl w:val="0"/>
              <w:jc w:val="center"/>
              <w:outlineLvl w:val="2"/>
              <w:rPr>
                <w:color w:val="000000"/>
                <w:sz w:val="24"/>
                <w:szCs w:val="24"/>
              </w:rPr>
            </w:pPr>
            <w:r w:rsidRPr="00BF5B14">
              <w:rPr>
                <w:color w:val="000000"/>
                <w:sz w:val="24"/>
                <w:szCs w:val="24"/>
              </w:rPr>
              <w:t>4</w:t>
            </w:r>
          </w:p>
        </w:tc>
        <w:tc>
          <w:tcPr>
            <w:tcW w:w="1560" w:type="dxa"/>
            <w:tcMar>
              <w:left w:w="108" w:type="dxa"/>
              <w:right w:w="108" w:type="dxa"/>
            </w:tcMar>
          </w:tcPr>
          <w:p w14:paraId="32F677FF" w14:textId="77777777" w:rsidR="00BF5B14" w:rsidRPr="00BF5B14" w:rsidRDefault="00BF5B14" w:rsidP="00BF5B14">
            <w:pPr>
              <w:widowControl w:val="0"/>
              <w:jc w:val="center"/>
              <w:outlineLvl w:val="2"/>
              <w:rPr>
                <w:color w:val="000000"/>
                <w:sz w:val="24"/>
                <w:szCs w:val="24"/>
              </w:rPr>
            </w:pPr>
            <w:r w:rsidRPr="00BF5B14">
              <w:rPr>
                <w:color w:val="000000"/>
                <w:sz w:val="24"/>
                <w:szCs w:val="24"/>
              </w:rPr>
              <w:t>5</w:t>
            </w:r>
          </w:p>
        </w:tc>
        <w:tc>
          <w:tcPr>
            <w:tcW w:w="992" w:type="dxa"/>
            <w:tcMar>
              <w:left w:w="108" w:type="dxa"/>
              <w:right w:w="108" w:type="dxa"/>
            </w:tcMar>
          </w:tcPr>
          <w:p w14:paraId="346652E5" w14:textId="77777777" w:rsidR="00BF5B14" w:rsidRPr="00BF5B14" w:rsidRDefault="00BF5B14" w:rsidP="00BF5B14">
            <w:pPr>
              <w:widowControl w:val="0"/>
              <w:jc w:val="center"/>
              <w:outlineLvl w:val="2"/>
              <w:rPr>
                <w:color w:val="000000"/>
                <w:sz w:val="24"/>
                <w:szCs w:val="24"/>
              </w:rPr>
            </w:pPr>
            <w:r w:rsidRPr="00BF5B14">
              <w:rPr>
                <w:color w:val="000000"/>
                <w:sz w:val="24"/>
                <w:szCs w:val="24"/>
              </w:rPr>
              <w:t>6</w:t>
            </w:r>
          </w:p>
        </w:tc>
        <w:tc>
          <w:tcPr>
            <w:tcW w:w="992" w:type="dxa"/>
            <w:tcMar>
              <w:left w:w="108" w:type="dxa"/>
              <w:right w:w="108" w:type="dxa"/>
            </w:tcMar>
          </w:tcPr>
          <w:p w14:paraId="5486EC30" w14:textId="77777777" w:rsidR="00BF5B14" w:rsidRPr="00BF5B14" w:rsidRDefault="00BF5B14" w:rsidP="00BF5B14">
            <w:pPr>
              <w:widowControl w:val="0"/>
              <w:jc w:val="center"/>
              <w:outlineLvl w:val="2"/>
              <w:rPr>
                <w:color w:val="000000"/>
                <w:sz w:val="24"/>
                <w:szCs w:val="24"/>
              </w:rPr>
            </w:pPr>
            <w:r w:rsidRPr="00BF5B14">
              <w:rPr>
                <w:color w:val="000000"/>
                <w:sz w:val="24"/>
                <w:szCs w:val="24"/>
              </w:rPr>
              <w:t>7</w:t>
            </w:r>
          </w:p>
        </w:tc>
        <w:tc>
          <w:tcPr>
            <w:tcW w:w="992" w:type="dxa"/>
            <w:tcMar>
              <w:left w:w="108" w:type="dxa"/>
              <w:right w:w="108" w:type="dxa"/>
            </w:tcMar>
          </w:tcPr>
          <w:p w14:paraId="571FD4D6" w14:textId="77777777" w:rsidR="00BF5B14" w:rsidRPr="00BF5B14" w:rsidRDefault="00BF5B14" w:rsidP="00BF5B14">
            <w:pPr>
              <w:widowControl w:val="0"/>
              <w:jc w:val="center"/>
              <w:outlineLvl w:val="2"/>
              <w:rPr>
                <w:color w:val="000000"/>
                <w:sz w:val="24"/>
                <w:szCs w:val="24"/>
              </w:rPr>
            </w:pPr>
            <w:r w:rsidRPr="00BF5B14">
              <w:rPr>
                <w:color w:val="000000"/>
                <w:sz w:val="24"/>
                <w:szCs w:val="24"/>
              </w:rPr>
              <w:t>8</w:t>
            </w:r>
          </w:p>
        </w:tc>
        <w:tc>
          <w:tcPr>
            <w:tcW w:w="993" w:type="dxa"/>
            <w:tcMar>
              <w:left w:w="108" w:type="dxa"/>
              <w:right w:w="108" w:type="dxa"/>
            </w:tcMar>
          </w:tcPr>
          <w:p w14:paraId="7B35090E" w14:textId="77777777" w:rsidR="00BF5B14" w:rsidRPr="00BF5B14" w:rsidRDefault="00BF5B14" w:rsidP="00BF5B14">
            <w:pPr>
              <w:widowControl w:val="0"/>
              <w:jc w:val="center"/>
              <w:outlineLvl w:val="2"/>
              <w:rPr>
                <w:color w:val="000000"/>
                <w:sz w:val="24"/>
                <w:szCs w:val="24"/>
              </w:rPr>
            </w:pPr>
            <w:r w:rsidRPr="00BF5B14">
              <w:rPr>
                <w:color w:val="000000"/>
                <w:sz w:val="24"/>
                <w:szCs w:val="24"/>
              </w:rPr>
              <w:t>9</w:t>
            </w:r>
          </w:p>
        </w:tc>
        <w:tc>
          <w:tcPr>
            <w:tcW w:w="992" w:type="dxa"/>
            <w:tcMar>
              <w:left w:w="108" w:type="dxa"/>
              <w:right w:w="108" w:type="dxa"/>
            </w:tcMar>
          </w:tcPr>
          <w:p w14:paraId="3CA94CD5" w14:textId="77777777" w:rsidR="00BF5B14" w:rsidRPr="00BF5B14" w:rsidRDefault="00BF5B14" w:rsidP="00BF5B14">
            <w:pPr>
              <w:widowControl w:val="0"/>
              <w:jc w:val="center"/>
              <w:outlineLvl w:val="2"/>
              <w:rPr>
                <w:color w:val="000000"/>
                <w:sz w:val="24"/>
                <w:szCs w:val="24"/>
              </w:rPr>
            </w:pPr>
            <w:r w:rsidRPr="00BF5B14">
              <w:rPr>
                <w:color w:val="000000"/>
                <w:sz w:val="24"/>
                <w:szCs w:val="24"/>
              </w:rPr>
              <w:t>10</w:t>
            </w:r>
          </w:p>
        </w:tc>
        <w:tc>
          <w:tcPr>
            <w:tcW w:w="1417" w:type="dxa"/>
            <w:tcMar>
              <w:left w:w="108" w:type="dxa"/>
              <w:right w:w="108" w:type="dxa"/>
            </w:tcMar>
          </w:tcPr>
          <w:p w14:paraId="45F54CD6" w14:textId="77777777" w:rsidR="00BF5B14" w:rsidRPr="00BF5B14" w:rsidRDefault="00BF5B14" w:rsidP="00BF5B14">
            <w:pPr>
              <w:widowControl w:val="0"/>
              <w:jc w:val="center"/>
              <w:outlineLvl w:val="2"/>
              <w:rPr>
                <w:color w:val="000000"/>
                <w:sz w:val="24"/>
                <w:szCs w:val="24"/>
              </w:rPr>
            </w:pPr>
            <w:r w:rsidRPr="00BF5B14">
              <w:rPr>
                <w:color w:val="000000"/>
                <w:sz w:val="24"/>
                <w:szCs w:val="24"/>
              </w:rPr>
              <w:t>11</w:t>
            </w:r>
          </w:p>
        </w:tc>
      </w:tr>
      <w:tr w:rsidR="00BF5B14" w:rsidRPr="00BF5B14" w14:paraId="27FEAA9E" w14:textId="77777777" w:rsidTr="000B300B">
        <w:tc>
          <w:tcPr>
            <w:tcW w:w="15417" w:type="dxa"/>
            <w:gridSpan w:val="11"/>
            <w:tcMar>
              <w:left w:w="108" w:type="dxa"/>
              <w:right w:w="108" w:type="dxa"/>
            </w:tcMar>
          </w:tcPr>
          <w:p w14:paraId="623BB795" w14:textId="77777777" w:rsidR="00BF5B14" w:rsidRPr="00BF5B14" w:rsidRDefault="00BF5B14" w:rsidP="00BF5B14">
            <w:pPr>
              <w:widowControl w:val="0"/>
              <w:jc w:val="center"/>
              <w:outlineLvl w:val="2"/>
              <w:rPr>
                <w:color w:val="000000"/>
                <w:sz w:val="24"/>
                <w:szCs w:val="24"/>
              </w:rPr>
            </w:pPr>
            <w:r w:rsidRPr="00BF5B14">
              <w:rPr>
                <w:color w:val="000000"/>
                <w:sz w:val="24"/>
                <w:szCs w:val="24"/>
              </w:rPr>
              <w:t>1. Задача муниципального проекта «Обеспечено обустройство (создание) мест (площадок) накопления (в том числе раздельного накопления) твердых коммунальных отходов и приобретение контейнеров и/или бункеров для накопления твердых коммунальных отходов и/или крупногабаритных отходов»</w:t>
            </w:r>
          </w:p>
        </w:tc>
      </w:tr>
      <w:tr w:rsidR="00BF5B14" w:rsidRPr="00BF5B14" w14:paraId="51FC7398" w14:textId="77777777" w:rsidTr="000B300B">
        <w:tc>
          <w:tcPr>
            <w:tcW w:w="534" w:type="dxa"/>
            <w:tcMar>
              <w:left w:w="108" w:type="dxa"/>
              <w:right w:w="108" w:type="dxa"/>
            </w:tcMar>
          </w:tcPr>
          <w:p w14:paraId="6FE440EB" w14:textId="77777777" w:rsidR="00BF5B14" w:rsidRPr="00BF5B14" w:rsidRDefault="00BF5B14" w:rsidP="00BF5B14">
            <w:pPr>
              <w:widowControl w:val="0"/>
              <w:jc w:val="center"/>
              <w:outlineLvl w:val="2"/>
              <w:rPr>
                <w:color w:val="000000"/>
                <w:sz w:val="24"/>
                <w:szCs w:val="24"/>
              </w:rPr>
            </w:pPr>
            <w:r w:rsidRPr="00BF5B14">
              <w:rPr>
                <w:color w:val="000000"/>
                <w:sz w:val="24"/>
                <w:szCs w:val="24"/>
              </w:rPr>
              <w:t>1.1</w:t>
            </w:r>
          </w:p>
        </w:tc>
        <w:tc>
          <w:tcPr>
            <w:tcW w:w="2551" w:type="dxa"/>
            <w:tcMar>
              <w:left w:w="108" w:type="dxa"/>
              <w:right w:w="108" w:type="dxa"/>
            </w:tcMar>
          </w:tcPr>
          <w:p w14:paraId="229B6930" w14:textId="77777777" w:rsidR="00BF5B14" w:rsidRPr="00BF5B14" w:rsidRDefault="00BF5B14" w:rsidP="00BF5B14">
            <w:pPr>
              <w:widowControl w:val="0"/>
              <w:outlineLvl w:val="2"/>
              <w:rPr>
                <w:color w:val="000000"/>
                <w:sz w:val="24"/>
                <w:szCs w:val="24"/>
              </w:rPr>
            </w:pPr>
            <w:r w:rsidRPr="00BF5B14">
              <w:rPr>
                <w:color w:val="000000"/>
                <w:sz w:val="24"/>
                <w:szCs w:val="24"/>
              </w:rPr>
              <w:t>Мероприятие (результат) обустройство (создание) мест (площадок) накопления (в том числе раздельного накопления) твердых коммунальных отходов и приобретение контейнеров и/или бункеров для накопления твердых коммунальных отходов и/или крупногабаритных отходов»</w:t>
            </w:r>
          </w:p>
        </w:tc>
        <w:tc>
          <w:tcPr>
            <w:tcW w:w="1559" w:type="dxa"/>
            <w:tcMar>
              <w:left w:w="108" w:type="dxa"/>
              <w:right w:w="108" w:type="dxa"/>
            </w:tcMar>
          </w:tcPr>
          <w:p w14:paraId="3F1F2CFB" w14:textId="77777777" w:rsidR="00BF5B14" w:rsidRPr="00BF5B14" w:rsidRDefault="00BF5B14" w:rsidP="00BF5B14">
            <w:pPr>
              <w:widowControl w:val="0"/>
              <w:rPr>
                <w:color w:val="000000"/>
                <w:sz w:val="24"/>
                <w:szCs w:val="24"/>
              </w:rPr>
            </w:pPr>
            <w:r w:rsidRPr="00BF5B14">
              <w:rPr>
                <w:color w:val="000000"/>
                <w:sz w:val="24"/>
                <w:szCs w:val="24"/>
              </w:rPr>
              <w:t xml:space="preserve">приобретение товаров, работ и услуг </w:t>
            </w:r>
          </w:p>
        </w:tc>
        <w:tc>
          <w:tcPr>
            <w:tcW w:w="2835" w:type="dxa"/>
            <w:tcMar>
              <w:left w:w="108" w:type="dxa"/>
              <w:right w:w="108" w:type="dxa"/>
            </w:tcMar>
          </w:tcPr>
          <w:p w14:paraId="2A0D6B28" w14:textId="08A8C7DD" w:rsidR="00BF5B14" w:rsidRPr="00BF5B14" w:rsidRDefault="00BF5B14" w:rsidP="00BF5B14">
            <w:pPr>
              <w:widowControl w:val="0"/>
              <w:rPr>
                <w:color w:val="000000"/>
                <w:sz w:val="24"/>
                <w:szCs w:val="24"/>
              </w:rPr>
            </w:pPr>
            <w:r w:rsidRPr="00BF5B14">
              <w:rPr>
                <w:color w:val="000000"/>
                <w:sz w:val="24"/>
                <w:szCs w:val="24"/>
              </w:rPr>
              <w:t xml:space="preserve">обеспечена ликвидация мест несанкционированного размещения отходов в </w:t>
            </w:r>
            <w:r w:rsidR="00DB670B" w:rsidRPr="00DB670B">
              <w:rPr>
                <w:color w:val="000000"/>
                <w:sz w:val="24"/>
                <w:szCs w:val="24"/>
              </w:rPr>
              <w:t>Краснолучско</w:t>
            </w:r>
            <w:r w:rsidR="00DB670B">
              <w:rPr>
                <w:color w:val="000000"/>
                <w:sz w:val="24"/>
                <w:szCs w:val="24"/>
              </w:rPr>
              <w:t>м</w:t>
            </w:r>
            <w:r w:rsidRPr="00BF5B14">
              <w:rPr>
                <w:color w:val="000000"/>
                <w:sz w:val="24"/>
                <w:szCs w:val="24"/>
              </w:rPr>
              <w:t xml:space="preserve"> сельском поселении»</w:t>
            </w:r>
          </w:p>
        </w:tc>
        <w:tc>
          <w:tcPr>
            <w:tcW w:w="1560" w:type="dxa"/>
            <w:tcMar>
              <w:left w:w="108" w:type="dxa"/>
              <w:right w:w="108" w:type="dxa"/>
            </w:tcMar>
          </w:tcPr>
          <w:p w14:paraId="5FD4AC6E" w14:textId="77777777" w:rsidR="00BF5B14" w:rsidRPr="00BF5B14" w:rsidRDefault="00BF5B14" w:rsidP="00BF5B14">
            <w:pPr>
              <w:widowControl w:val="0"/>
              <w:jc w:val="center"/>
              <w:outlineLvl w:val="2"/>
              <w:rPr>
                <w:color w:val="000000"/>
                <w:sz w:val="24"/>
                <w:szCs w:val="24"/>
              </w:rPr>
            </w:pPr>
            <w:r w:rsidRPr="00BF5B14">
              <w:rPr>
                <w:color w:val="000000"/>
                <w:sz w:val="24"/>
                <w:szCs w:val="24"/>
              </w:rPr>
              <w:t>единиц</w:t>
            </w:r>
          </w:p>
          <w:p w14:paraId="7CE7DC10" w14:textId="77777777" w:rsidR="00BF5B14" w:rsidRPr="00BF5B14" w:rsidRDefault="00BF5B14" w:rsidP="00BF5B14">
            <w:pPr>
              <w:widowControl w:val="0"/>
              <w:jc w:val="center"/>
              <w:outlineLvl w:val="2"/>
              <w:rPr>
                <w:color w:val="000000"/>
                <w:sz w:val="24"/>
                <w:szCs w:val="24"/>
              </w:rPr>
            </w:pPr>
          </w:p>
        </w:tc>
        <w:tc>
          <w:tcPr>
            <w:tcW w:w="992" w:type="dxa"/>
            <w:tcMar>
              <w:left w:w="108" w:type="dxa"/>
              <w:right w:w="108" w:type="dxa"/>
            </w:tcMar>
          </w:tcPr>
          <w:p w14:paraId="65F2456D" w14:textId="77777777" w:rsidR="00BF5B14" w:rsidRPr="00BF5B14" w:rsidRDefault="00BF5B14" w:rsidP="00BF5B14">
            <w:pPr>
              <w:widowControl w:val="0"/>
              <w:jc w:val="center"/>
              <w:outlineLvl w:val="2"/>
              <w:rPr>
                <w:color w:val="000000"/>
                <w:sz w:val="24"/>
                <w:szCs w:val="24"/>
              </w:rPr>
            </w:pPr>
            <w:r w:rsidRPr="00BF5B14">
              <w:rPr>
                <w:color w:val="000000"/>
                <w:sz w:val="24"/>
                <w:szCs w:val="24"/>
              </w:rPr>
              <w:t>0</w:t>
            </w:r>
          </w:p>
        </w:tc>
        <w:tc>
          <w:tcPr>
            <w:tcW w:w="992" w:type="dxa"/>
            <w:tcMar>
              <w:left w:w="108" w:type="dxa"/>
              <w:right w:w="108" w:type="dxa"/>
            </w:tcMar>
          </w:tcPr>
          <w:p w14:paraId="1A5E4AEE" w14:textId="77777777" w:rsidR="00BF5B14" w:rsidRPr="00BF5B14" w:rsidRDefault="00BF5B14" w:rsidP="00BF5B14">
            <w:pPr>
              <w:widowControl w:val="0"/>
              <w:jc w:val="center"/>
              <w:outlineLvl w:val="2"/>
              <w:rPr>
                <w:color w:val="000000"/>
                <w:sz w:val="24"/>
                <w:szCs w:val="24"/>
              </w:rPr>
            </w:pPr>
            <w:r w:rsidRPr="00BF5B14">
              <w:rPr>
                <w:color w:val="000000"/>
                <w:sz w:val="24"/>
                <w:szCs w:val="24"/>
              </w:rPr>
              <w:t>2023</w:t>
            </w:r>
          </w:p>
        </w:tc>
        <w:tc>
          <w:tcPr>
            <w:tcW w:w="992" w:type="dxa"/>
            <w:tcMar>
              <w:left w:w="108" w:type="dxa"/>
              <w:right w:w="108" w:type="dxa"/>
            </w:tcMar>
          </w:tcPr>
          <w:p w14:paraId="2E6D4841" w14:textId="77777777" w:rsidR="00BF5B14" w:rsidRPr="00BF5B14" w:rsidRDefault="00BF5B14" w:rsidP="00BF5B14">
            <w:pPr>
              <w:widowControl w:val="0"/>
              <w:jc w:val="center"/>
              <w:rPr>
                <w:color w:val="000000"/>
                <w:sz w:val="24"/>
                <w:szCs w:val="24"/>
              </w:rPr>
            </w:pPr>
            <w:r w:rsidRPr="00BF5B14">
              <w:rPr>
                <w:color w:val="000000"/>
                <w:sz w:val="24"/>
                <w:szCs w:val="24"/>
              </w:rPr>
              <w:t>1</w:t>
            </w:r>
          </w:p>
        </w:tc>
        <w:tc>
          <w:tcPr>
            <w:tcW w:w="993" w:type="dxa"/>
            <w:tcMar>
              <w:left w:w="108" w:type="dxa"/>
              <w:right w:w="108" w:type="dxa"/>
            </w:tcMar>
          </w:tcPr>
          <w:p w14:paraId="3179BD81" w14:textId="77777777" w:rsidR="00BF5B14" w:rsidRPr="00BF5B14" w:rsidRDefault="00BF5B14" w:rsidP="00BF5B14">
            <w:pPr>
              <w:widowControl w:val="0"/>
              <w:jc w:val="center"/>
              <w:rPr>
                <w:color w:val="000000"/>
                <w:sz w:val="24"/>
                <w:szCs w:val="24"/>
              </w:rPr>
            </w:pPr>
            <w:r w:rsidRPr="00BF5B14">
              <w:rPr>
                <w:color w:val="000000"/>
                <w:sz w:val="24"/>
                <w:szCs w:val="24"/>
              </w:rPr>
              <w:t>1</w:t>
            </w:r>
          </w:p>
        </w:tc>
        <w:tc>
          <w:tcPr>
            <w:tcW w:w="992" w:type="dxa"/>
            <w:tcMar>
              <w:left w:w="108" w:type="dxa"/>
              <w:right w:w="108" w:type="dxa"/>
            </w:tcMar>
          </w:tcPr>
          <w:p w14:paraId="2667DA2D" w14:textId="77777777" w:rsidR="00BF5B14" w:rsidRPr="00BF5B14" w:rsidRDefault="00BF5B14" w:rsidP="00BF5B14">
            <w:pPr>
              <w:widowControl w:val="0"/>
              <w:jc w:val="center"/>
              <w:rPr>
                <w:color w:val="000000"/>
                <w:sz w:val="24"/>
                <w:szCs w:val="24"/>
              </w:rPr>
            </w:pPr>
            <w:r w:rsidRPr="00BF5B14">
              <w:rPr>
                <w:color w:val="000000"/>
                <w:sz w:val="24"/>
                <w:szCs w:val="24"/>
              </w:rPr>
              <w:t>1</w:t>
            </w:r>
          </w:p>
        </w:tc>
        <w:tc>
          <w:tcPr>
            <w:tcW w:w="1417" w:type="dxa"/>
            <w:tcMar>
              <w:left w:w="108" w:type="dxa"/>
              <w:right w:w="108" w:type="dxa"/>
            </w:tcMar>
          </w:tcPr>
          <w:p w14:paraId="7929C1CB" w14:textId="77777777" w:rsidR="00BF5B14" w:rsidRPr="00BF5B14" w:rsidRDefault="00BF5B14" w:rsidP="00BF5B14">
            <w:pPr>
              <w:widowControl w:val="0"/>
              <w:jc w:val="center"/>
              <w:rPr>
                <w:color w:val="000000"/>
                <w:sz w:val="24"/>
                <w:szCs w:val="24"/>
              </w:rPr>
            </w:pPr>
            <w:r w:rsidRPr="00BF5B14">
              <w:rPr>
                <w:color w:val="000000"/>
                <w:sz w:val="24"/>
                <w:szCs w:val="24"/>
              </w:rPr>
              <w:t>2</w:t>
            </w:r>
          </w:p>
        </w:tc>
      </w:tr>
    </w:tbl>
    <w:p w14:paraId="5CEB68F5" w14:textId="77777777" w:rsidR="00BF5B14" w:rsidRPr="00BF5B14" w:rsidRDefault="00BF5B14" w:rsidP="00BF5B14">
      <w:pPr>
        <w:widowControl w:val="0"/>
        <w:ind w:firstLine="709"/>
        <w:jc w:val="both"/>
        <w:rPr>
          <w:color w:val="000000"/>
          <w:sz w:val="24"/>
          <w:szCs w:val="24"/>
        </w:rPr>
      </w:pPr>
    </w:p>
    <w:p w14:paraId="4E265792" w14:textId="77777777" w:rsidR="00BF5B14" w:rsidRPr="00BF5B14" w:rsidRDefault="00BF5B14" w:rsidP="00BF5B14">
      <w:pPr>
        <w:widowControl w:val="0"/>
        <w:ind w:firstLine="709"/>
        <w:jc w:val="both"/>
        <w:rPr>
          <w:color w:val="000000"/>
          <w:sz w:val="24"/>
          <w:szCs w:val="24"/>
        </w:rPr>
      </w:pPr>
      <w:r w:rsidRPr="00BF5B14">
        <w:rPr>
          <w:color w:val="000000"/>
          <w:sz w:val="24"/>
          <w:szCs w:val="24"/>
        </w:rPr>
        <w:t xml:space="preserve">Примечание. </w:t>
      </w:r>
    </w:p>
    <w:p w14:paraId="2FFA4A57" w14:textId="77777777" w:rsidR="00BF5B14" w:rsidRPr="00BF5B14" w:rsidRDefault="00BF5B14" w:rsidP="00BF5B14">
      <w:pPr>
        <w:widowControl w:val="0"/>
        <w:ind w:firstLine="709"/>
        <w:jc w:val="both"/>
        <w:rPr>
          <w:color w:val="000000"/>
          <w:sz w:val="24"/>
          <w:szCs w:val="24"/>
        </w:rPr>
      </w:pPr>
      <w:r w:rsidRPr="00BF5B14">
        <w:rPr>
          <w:color w:val="000000"/>
          <w:sz w:val="24"/>
          <w:szCs w:val="24"/>
        </w:rPr>
        <w:t xml:space="preserve">Используемые сокращения: </w:t>
      </w:r>
    </w:p>
    <w:p w14:paraId="3002BE54" w14:textId="77777777" w:rsidR="00BF5B14" w:rsidRPr="00BF5B14" w:rsidRDefault="00BF5B14" w:rsidP="00BF5B14">
      <w:pPr>
        <w:widowControl w:val="0"/>
        <w:ind w:firstLine="709"/>
        <w:jc w:val="both"/>
        <w:rPr>
          <w:color w:val="000000"/>
          <w:sz w:val="24"/>
          <w:szCs w:val="24"/>
        </w:rPr>
      </w:pPr>
      <w:r w:rsidRPr="00BF5B14">
        <w:rPr>
          <w:color w:val="000000"/>
          <w:sz w:val="24"/>
        </w:rPr>
        <w:t>ОКЕИ – Общероссийский классификатор единиц измерения.</w:t>
      </w:r>
    </w:p>
    <w:p w14:paraId="744C645E" w14:textId="77777777" w:rsidR="00BF5B14" w:rsidRPr="00BF5B14" w:rsidRDefault="00BF5B14" w:rsidP="00BF5B14">
      <w:pPr>
        <w:widowControl w:val="0"/>
        <w:tabs>
          <w:tab w:val="left" w:pos="709"/>
        </w:tabs>
        <w:spacing w:before="120" w:after="120"/>
        <w:jc w:val="center"/>
        <w:outlineLvl w:val="0"/>
        <w:rPr>
          <w:sz w:val="32"/>
        </w:rPr>
      </w:pPr>
    </w:p>
    <w:p w14:paraId="31B371C5" w14:textId="77777777" w:rsidR="00BF5B14" w:rsidRPr="00BF5B14" w:rsidRDefault="00BF5B14" w:rsidP="00BF5B14">
      <w:pPr>
        <w:widowControl w:val="0"/>
        <w:tabs>
          <w:tab w:val="left" w:pos="709"/>
        </w:tabs>
        <w:spacing w:before="120" w:after="120"/>
        <w:jc w:val="center"/>
        <w:outlineLvl w:val="0"/>
        <w:rPr>
          <w:sz w:val="32"/>
        </w:rPr>
      </w:pPr>
      <w:r w:rsidRPr="00BF5B14">
        <w:rPr>
          <w:sz w:val="32"/>
        </w:rPr>
        <w:lastRenderedPageBreak/>
        <w:t>4. Параметры финансового обеспечения муниципального проекта</w:t>
      </w:r>
    </w:p>
    <w:p w14:paraId="4C2063B7" w14:textId="77777777" w:rsidR="00BF5B14" w:rsidRPr="00BF5B14" w:rsidRDefault="00BF5B14" w:rsidP="00BF5B14">
      <w:pPr>
        <w:widowControl w:val="0"/>
        <w:jc w:val="center"/>
        <w:rPr>
          <w:color w:val="000000"/>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603"/>
        <w:gridCol w:w="5204"/>
        <w:gridCol w:w="3557"/>
        <w:gridCol w:w="1359"/>
        <w:gridCol w:w="1288"/>
        <w:gridCol w:w="1219"/>
        <w:gridCol w:w="1340"/>
      </w:tblGrid>
      <w:tr w:rsidR="00BF5B14" w:rsidRPr="00BF5B14" w14:paraId="67F97127" w14:textId="77777777" w:rsidTr="000B300B">
        <w:tc>
          <w:tcPr>
            <w:tcW w:w="603" w:type="dxa"/>
            <w:vMerge w:val="restart"/>
            <w:tcMar>
              <w:top w:w="0" w:type="dxa"/>
              <w:left w:w="57" w:type="dxa"/>
              <w:bottom w:w="0" w:type="dxa"/>
              <w:right w:w="57" w:type="dxa"/>
            </w:tcMar>
          </w:tcPr>
          <w:p w14:paraId="119E3275" w14:textId="77777777" w:rsidR="00BF5B14" w:rsidRPr="00BF5B14" w:rsidRDefault="00BF5B14" w:rsidP="00BF5B14">
            <w:pPr>
              <w:widowControl w:val="0"/>
              <w:jc w:val="center"/>
              <w:outlineLvl w:val="2"/>
              <w:rPr>
                <w:color w:val="000000"/>
                <w:sz w:val="24"/>
                <w:szCs w:val="24"/>
              </w:rPr>
            </w:pPr>
            <w:r w:rsidRPr="00BF5B14">
              <w:rPr>
                <w:color w:val="000000"/>
                <w:sz w:val="24"/>
                <w:szCs w:val="24"/>
              </w:rPr>
              <w:t>№ п/п</w:t>
            </w:r>
          </w:p>
        </w:tc>
        <w:tc>
          <w:tcPr>
            <w:tcW w:w="5204" w:type="dxa"/>
            <w:vMerge w:val="restart"/>
            <w:tcMar>
              <w:top w:w="0" w:type="dxa"/>
              <w:left w:w="57" w:type="dxa"/>
              <w:bottom w:w="0" w:type="dxa"/>
              <w:right w:w="57" w:type="dxa"/>
            </w:tcMar>
          </w:tcPr>
          <w:p w14:paraId="7D027736" w14:textId="77777777" w:rsidR="00BF5B14" w:rsidRPr="00BF5B14" w:rsidRDefault="00BF5B14" w:rsidP="00BF5B14">
            <w:pPr>
              <w:widowControl w:val="0"/>
              <w:jc w:val="center"/>
              <w:outlineLvl w:val="2"/>
              <w:rPr>
                <w:color w:val="000000"/>
                <w:sz w:val="24"/>
                <w:szCs w:val="24"/>
              </w:rPr>
            </w:pPr>
            <w:r w:rsidRPr="00BF5B14">
              <w:rPr>
                <w:color w:val="000000"/>
                <w:sz w:val="24"/>
                <w:szCs w:val="24"/>
              </w:rPr>
              <w:t xml:space="preserve">Наименование комплекса </w:t>
            </w:r>
          </w:p>
          <w:p w14:paraId="62A4421C" w14:textId="77777777" w:rsidR="00BF5B14" w:rsidRPr="00BF5B14" w:rsidRDefault="00BF5B14" w:rsidP="00BF5B14">
            <w:pPr>
              <w:widowControl w:val="0"/>
              <w:jc w:val="center"/>
              <w:outlineLvl w:val="2"/>
              <w:rPr>
                <w:color w:val="000000"/>
                <w:sz w:val="24"/>
                <w:szCs w:val="24"/>
              </w:rPr>
            </w:pPr>
            <w:r w:rsidRPr="00BF5B14">
              <w:rPr>
                <w:color w:val="000000"/>
                <w:sz w:val="24"/>
                <w:szCs w:val="24"/>
              </w:rPr>
              <w:t xml:space="preserve">процессных мероприятий, </w:t>
            </w:r>
          </w:p>
          <w:p w14:paraId="528910CD" w14:textId="77777777" w:rsidR="00BF5B14" w:rsidRPr="00BF5B14" w:rsidRDefault="00BF5B14" w:rsidP="00BF5B14">
            <w:pPr>
              <w:widowControl w:val="0"/>
              <w:jc w:val="center"/>
              <w:outlineLvl w:val="2"/>
              <w:rPr>
                <w:color w:val="000000"/>
                <w:sz w:val="24"/>
                <w:szCs w:val="24"/>
              </w:rPr>
            </w:pPr>
            <w:r w:rsidRPr="00BF5B14">
              <w:rPr>
                <w:color w:val="000000"/>
                <w:sz w:val="24"/>
                <w:szCs w:val="24"/>
              </w:rPr>
              <w:t xml:space="preserve">мероприятия (результата), </w:t>
            </w:r>
          </w:p>
          <w:p w14:paraId="6F566023" w14:textId="77777777" w:rsidR="00BF5B14" w:rsidRPr="00BF5B14" w:rsidRDefault="00BF5B14" w:rsidP="00BF5B14">
            <w:pPr>
              <w:widowControl w:val="0"/>
              <w:jc w:val="center"/>
              <w:outlineLvl w:val="2"/>
              <w:rPr>
                <w:color w:val="000000"/>
                <w:sz w:val="24"/>
                <w:szCs w:val="24"/>
              </w:rPr>
            </w:pPr>
            <w:r w:rsidRPr="00BF5B14">
              <w:rPr>
                <w:color w:val="000000"/>
                <w:sz w:val="24"/>
                <w:szCs w:val="24"/>
              </w:rPr>
              <w:t>источник финансового обеспечения</w:t>
            </w:r>
          </w:p>
        </w:tc>
        <w:tc>
          <w:tcPr>
            <w:tcW w:w="3557" w:type="dxa"/>
            <w:vMerge w:val="restart"/>
            <w:tcMar>
              <w:top w:w="0" w:type="dxa"/>
              <w:left w:w="57" w:type="dxa"/>
              <w:bottom w:w="0" w:type="dxa"/>
              <w:right w:w="57" w:type="dxa"/>
            </w:tcMar>
          </w:tcPr>
          <w:p w14:paraId="5FB30C7C" w14:textId="77777777" w:rsidR="00BF5B14" w:rsidRPr="00BF5B14" w:rsidRDefault="00BF5B14" w:rsidP="00BF5B14">
            <w:pPr>
              <w:widowControl w:val="0"/>
              <w:jc w:val="center"/>
              <w:outlineLvl w:val="2"/>
              <w:rPr>
                <w:color w:val="000000"/>
                <w:sz w:val="24"/>
                <w:szCs w:val="24"/>
              </w:rPr>
            </w:pPr>
            <w:r w:rsidRPr="00BF5B14">
              <w:rPr>
                <w:color w:val="000000"/>
                <w:sz w:val="24"/>
                <w:szCs w:val="24"/>
              </w:rPr>
              <w:t xml:space="preserve">Код бюджетной классификации расходов </w:t>
            </w:r>
          </w:p>
        </w:tc>
        <w:tc>
          <w:tcPr>
            <w:tcW w:w="5206" w:type="dxa"/>
            <w:gridSpan w:val="4"/>
            <w:tcMar>
              <w:top w:w="0" w:type="dxa"/>
              <w:left w:w="57" w:type="dxa"/>
              <w:bottom w:w="0" w:type="dxa"/>
              <w:right w:w="57" w:type="dxa"/>
            </w:tcMar>
          </w:tcPr>
          <w:p w14:paraId="72F2CEEE" w14:textId="77777777" w:rsidR="00BF5B14" w:rsidRPr="00BF5B14" w:rsidRDefault="00BF5B14" w:rsidP="00BF5B14">
            <w:pPr>
              <w:widowControl w:val="0"/>
              <w:jc w:val="center"/>
              <w:outlineLvl w:val="2"/>
              <w:rPr>
                <w:color w:val="000000"/>
                <w:sz w:val="24"/>
                <w:szCs w:val="24"/>
              </w:rPr>
            </w:pPr>
            <w:r w:rsidRPr="00BF5B14">
              <w:rPr>
                <w:color w:val="000000"/>
                <w:sz w:val="24"/>
                <w:szCs w:val="24"/>
              </w:rPr>
              <w:t>Объем расходов по годам реализации (тыс. рублей)</w:t>
            </w:r>
          </w:p>
        </w:tc>
      </w:tr>
      <w:tr w:rsidR="00BF5B14" w:rsidRPr="00BF5B14" w14:paraId="74860EED" w14:textId="77777777" w:rsidTr="000B300B">
        <w:tc>
          <w:tcPr>
            <w:tcW w:w="603" w:type="dxa"/>
            <w:vMerge/>
            <w:tcMar>
              <w:top w:w="0" w:type="dxa"/>
              <w:left w:w="57" w:type="dxa"/>
              <w:bottom w:w="0" w:type="dxa"/>
              <w:right w:w="57" w:type="dxa"/>
            </w:tcMar>
          </w:tcPr>
          <w:p w14:paraId="6776C633" w14:textId="77777777" w:rsidR="00BF5B14" w:rsidRPr="00BF5B14" w:rsidRDefault="00BF5B14" w:rsidP="00BF5B14">
            <w:pPr>
              <w:rPr>
                <w:color w:val="000000"/>
                <w:sz w:val="24"/>
                <w:szCs w:val="24"/>
              </w:rPr>
            </w:pPr>
          </w:p>
        </w:tc>
        <w:tc>
          <w:tcPr>
            <w:tcW w:w="5204" w:type="dxa"/>
            <w:vMerge/>
            <w:tcMar>
              <w:top w:w="0" w:type="dxa"/>
              <w:left w:w="57" w:type="dxa"/>
              <w:bottom w:w="0" w:type="dxa"/>
              <w:right w:w="57" w:type="dxa"/>
            </w:tcMar>
          </w:tcPr>
          <w:p w14:paraId="529E74FB" w14:textId="77777777" w:rsidR="00BF5B14" w:rsidRPr="00BF5B14" w:rsidRDefault="00BF5B14" w:rsidP="00BF5B14">
            <w:pPr>
              <w:rPr>
                <w:color w:val="000000"/>
                <w:sz w:val="24"/>
                <w:szCs w:val="24"/>
              </w:rPr>
            </w:pPr>
          </w:p>
        </w:tc>
        <w:tc>
          <w:tcPr>
            <w:tcW w:w="3557" w:type="dxa"/>
            <w:vMerge/>
            <w:tcMar>
              <w:top w:w="0" w:type="dxa"/>
              <w:left w:w="57" w:type="dxa"/>
              <w:bottom w:w="0" w:type="dxa"/>
              <w:right w:w="57" w:type="dxa"/>
            </w:tcMar>
          </w:tcPr>
          <w:p w14:paraId="23FAB4F3" w14:textId="77777777" w:rsidR="00BF5B14" w:rsidRPr="00BF5B14" w:rsidRDefault="00BF5B14" w:rsidP="00BF5B14">
            <w:pPr>
              <w:rPr>
                <w:color w:val="000000"/>
                <w:sz w:val="24"/>
                <w:szCs w:val="24"/>
              </w:rPr>
            </w:pPr>
          </w:p>
        </w:tc>
        <w:tc>
          <w:tcPr>
            <w:tcW w:w="1359" w:type="dxa"/>
            <w:tcMar>
              <w:top w:w="0" w:type="dxa"/>
              <w:left w:w="57" w:type="dxa"/>
              <w:bottom w:w="0" w:type="dxa"/>
              <w:right w:w="57" w:type="dxa"/>
            </w:tcMar>
          </w:tcPr>
          <w:p w14:paraId="63FC9A1A" w14:textId="77777777" w:rsidR="00BF5B14" w:rsidRPr="00BF5B14" w:rsidRDefault="00BF5B14" w:rsidP="00BF5B14">
            <w:pPr>
              <w:widowControl w:val="0"/>
              <w:jc w:val="center"/>
              <w:outlineLvl w:val="2"/>
              <w:rPr>
                <w:color w:val="000000"/>
                <w:sz w:val="24"/>
                <w:szCs w:val="24"/>
              </w:rPr>
            </w:pPr>
            <w:r w:rsidRPr="00BF5B14">
              <w:rPr>
                <w:color w:val="000000"/>
                <w:sz w:val="24"/>
                <w:szCs w:val="24"/>
              </w:rPr>
              <w:t xml:space="preserve">2025 </w:t>
            </w:r>
          </w:p>
        </w:tc>
        <w:tc>
          <w:tcPr>
            <w:tcW w:w="1288" w:type="dxa"/>
            <w:tcMar>
              <w:top w:w="0" w:type="dxa"/>
              <w:left w:w="57" w:type="dxa"/>
              <w:bottom w:w="0" w:type="dxa"/>
              <w:right w:w="57" w:type="dxa"/>
            </w:tcMar>
          </w:tcPr>
          <w:p w14:paraId="6CB0D0C0" w14:textId="77777777" w:rsidR="00BF5B14" w:rsidRPr="00BF5B14" w:rsidRDefault="00BF5B14" w:rsidP="00BF5B14">
            <w:pPr>
              <w:widowControl w:val="0"/>
              <w:jc w:val="center"/>
              <w:outlineLvl w:val="2"/>
              <w:rPr>
                <w:color w:val="000000"/>
                <w:sz w:val="24"/>
                <w:szCs w:val="24"/>
              </w:rPr>
            </w:pPr>
            <w:r w:rsidRPr="00BF5B14">
              <w:rPr>
                <w:color w:val="000000"/>
                <w:sz w:val="24"/>
                <w:szCs w:val="24"/>
              </w:rPr>
              <w:t xml:space="preserve">2026 </w:t>
            </w:r>
          </w:p>
        </w:tc>
        <w:tc>
          <w:tcPr>
            <w:tcW w:w="1219" w:type="dxa"/>
            <w:tcMar>
              <w:top w:w="0" w:type="dxa"/>
              <w:left w:w="57" w:type="dxa"/>
              <w:bottom w:w="0" w:type="dxa"/>
              <w:right w:w="57" w:type="dxa"/>
            </w:tcMar>
          </w:tcPr>
          <w:p w14:paraId="564558E0" w14:textId="77777777" w:rsidR="00BF5B14" w:rsidRPr="00BF5B14" w:rsidRDefault="00BF5B14" w:rsidP="00BF5B14">
            <w:pPr>
              <w:widowControl w:val="0"/>
              <w:jc w:val="center"/>
              <w:outlineLvl w:val="2"/>
              <w:rPr>
                <w:color w:val="000000"/>
                <w:sz w:val="24"/>
                <w:szCs w:val="24"/>
              </w:rPr>
            </w:pPr>
            <w:r w:rsidRPr="00BF5B14">
              <w:rPr>
                <w:color w:val="000000"/>
                <w:sz w:val="24"/>
                <w:szCs w:val="24"/>
              </w:rPr>
              <w:t xml:space="preserve">2027 </w:t>
            </w:r>
          </w:p>
        </w:tc>
        <w:tc>
          <w:tcPr>
            <w:tcW w:w="1340" w:type="dxa"/>
            <w:tcMar>
              <w:top w:w="0" w:type="dxa"/>
              <w:left w:w="57" w:type="dxa"/>
              <w:bottom w:w="0" w:type="dxa"/>
              <w:right w:w="57" w:type="dxa"/>
            </w:tcMar>
          </w:tcPr>
          <w:p w14:paraId="3D6F5E6B" w14:textId="77777777" w:rsidR="00BF5B14" w:rsidRPr="00BF5B14" w:rsidRDefault="00BF5B14" w:rsidP="00BF5B14">
            <w:pPr>
              <w:widowControl w:val="0"/>
              <w:jc w:val="center"/>
              <w:outlineLvl w:val="2"/>
              <w:rPr>
                <w:color w:val="000000"/>
                <w:sz w:val="24"/>
                <w:szCs w:val="24"/>
              </w:rPr>
            </w:pPr>
            <w:r w:rsidRPr="00BF5B14">
              <w:rPr>
                <w:color w:val="000000"/>
                <w:sz w:val="24"/>
                <w:szCs w:val="24"/>
              </w:rPr>
              <w:t>Всего</w:t>
            </w:r>
          </w:p>
        </w:tc>
      </w:tr>
    </w:tbl>
    <w:p w14:paraId="55F7950E" w14:textId="77777777" w:rsidR="00BF5B14" w:rsidRPr="00BF5B14" w:rsidRDefault="00BF5B14" w:rsidP="00BF5B14">
      <w:pPr>
        <w:rPr>
          <w:color w:val="000000"/>
          <w:sz w:val="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603"/>
        <w:gridCol w:w="5204"/>
        <w:gridCol w:w="3557"/>
        <w:gridCol w:w="1359"/>
        <w:gridCol w:w="1288"/>
        <w:gridCol w:w="1219"/>
        <w:gridCol w:w="1340"/>
      </w:tblGrid>
      <w:tr w:rsidR="00BF5B14" w:rsidRPr="00BF5B14" w14:paraId="02619DEE" w14:textId="77777777" w:rsidTr="000B300B">
        <w:trPr>
          <w:tblHeader/>
        </w:trPr>
        <w:tc>
          <w:tcPr>
            <w:tcW w:w="603" w:type="dxa"/>
            <w:tcMar>
              <w:top w:w="0" w:type="dxa"/>
              <w:left w:w="57" w:type="dxa"/>
              <w:bottom w:w="0" w:type="dxa"/>
              <w:right w:w="57" w:type="dxa"/>
            </w:tcMar>
          </w:tcPr>
          <w:p w14:paraId="161E16C6" w14:textId="77777777" w:rsidR="00BF5B14" w:rsidRPr="00BF5B14" w:rsidRDefault="00BF5B14" w:rsidP="00BF5B14">
            <w:pPr>
              <w:widowControl w:val="0"/>
              <w:jc w:val="center"/>
              <w:outlineLvl w:val="2"/>
              <w:rPr>
                <w:color w:val="000000"/>
                <w:sz w:val="24"/>
                <w:szCs w:val="24"/>
              </w:rPr>
            </w:pPr>
            <w:r w:rsidRPr="00BF5B14">
              <w:rPr>
                <w:color w:val="000000"/>
                <w:sz w:val="24"/>
                <w:szCs w:val="24"/>
              </w:rPr>
              <w:t>1</w:t>
            </w:r>
          </w:p>
        </w:tc>
        <w:tc>
          <w:tcPr>
            <w:tcW w:w="5204" w:type="dxa"/>
            <w:tcMar>
              <w:top w:w="0" w:type="dxa"/>
              <w:left w:w="57" w:type="dxa"/>
              <w:bottom w:w="0" w:type="dxa"/>
              <w:right w:w="57" w:type="dxa"/>
            </w:tcMar>
          </w:tcPr>
          <w:p w14:paraId="1B5C77DC" w14:textId="77777777" w:rsidR="00BF5B14" w:rsidRPr="00BF5B14" w:rsidRDefault="00BF5B14" w:rsidP="00BF5B14">
            <w:pPr>
              <w:widowControl w:val="0"/>
              <w:jc w:val="center"/>
              <w:outlineLvl w:val="2"/>
              <w:rPr>
                <w:color w:val="000000"/>
                <w:sz w:val="24"/>
                <w:szCs w:val="24"/>
              </w:rPr>
            </w:pPr>
            <w:r w:rsidRPr="00BF5B14">
              <w:rPr>
                <w:color w:val="000000"/>
                <w:sz w:val="24"/>
                <w:szCs w:val="24"/>
              </w:rPr>
              <w:t>2</w:t>
            </w:r>
          </w:p>
        </w:tc>
        <w:tc>
          <w:tcPr>
            <w:tcW w:w="3557" w:type="dxa"/>
            <w:tcMar>
              <w:top w:w="0" w:type="dxa"/>
              <w:left w:w="57" w:type="dxa"/>
              <w:bottom w:w="0" w:type="dxa"/>
              <w:right w:w="57" w:type="dxa"/>
            </w:tcMar>
          </w:tcPr>
          <w:p w14:paraId="456EE2CD" w14:textId="77777777" w:rsidR="00BF5B14" w:rsidRPr="00BF5B14" w:rsidRDefault="00BF5B14" w:rsidP="00BF5B14">
            <w:pPr>
              <w:widowControl w:val="0"/>
              <w:jc w:val="center"/>
              <w:outlineLvl w:val="2"/>
              <w:rPr>
                <w:color w:val="000000"/>
                <w:sz w:val="24"/>
                <w:szCs w:val="24"/>
              </w:rPr>
            </w:pPr>
            <w:r w:rsidRPr="00BF5B14">
              <w:rPr>
                <w:color w:val="000000"/>
                <w:sz w:val="24"/>
                <w:szCs w:val="24"/>
              </w:rPr>
              <w:t>3</w:t>
            </w:r>
          </w:p>
        </w:tc>
        <w:tc>
          <w:tcPr>
            <w:tcW w:w="1359" w:type="dxa"/>
            <w:tcMar>
              <w:top w:w="0" w:type="dxa"/>
              <w:left w:w="57" w:type="dxa"/>
              <w:bottom w:w="0" w:type="dxa"/>
              <w:right w:w="57" w:type="dxa"/>
            </w:tcMar>
          </w:tcPr>
          <w:p w14:paraId="49FFAEEF" w14:textId="77777777" w:rsidR="00BF5B14" w:rsidRPr="00BF5B14" w:rsidRDefault="00BF5B14" w:rsidP="00BF5B14">
            <w:pPr>
              <w:widowControl w:val="0"/>
              <w:jc w:val="center"/>
              <w:outlineLvl w:val="2"/>
              <w:rPr>
                <w:color w:val="000000"/>
                <w:sz w:val="24"/>
                <w:szCs w:val="24"/>
              </w:rPr>
            </w:pPr>
            <w:r w:rsidRPr="00BF5B14">
              <w:rPr>
                <w:color w:val="000000"/>
                <w:sz w:val="24"/>
                <w:szCs w:val="24"/>
              </w:rPr>
              <w:t>4</w:t>
            </w:r>
          </w:p>
        </w:tc>
        <w:tc>
          <w:tcPr>
            <w:tcW w:w="1288" w:type="dxa"/>
            <w:tcMar>
              <w:top w:w="0" w:type="dxa"/>
              <w:left w:w="57" w:type="dxa"/>
              <w:bottom w:w="0" w:type="dxa"/>
              <w:right w:w="57" w:type="dxa"/>
            </w:tcMar>
          </w:tcPr>
          <w:p w14:paraId="70E6E635" w14:textId="77777777" w:rsidR="00BF5B14" w:rsidRPr="00BF5B14" w:rsidRDefault="00BF5B14" w:rsidP="00BF5B14">
            <w:pPr>
              <w:widowControl w:val="0"/>
              <w:jc w:val="center"/>
              <w:outlineLvl w:val="2"/>
              <w:rPr>
                <w:color w:val="000000"/>
                <w:sz w:val="24"/>
                <w:szCs w:val="24"/>
              </w:rPr>
            </w:pPr>
            <w:r w:rsidRPr="00BF5B14">
              <w:rPr>
                <w:color w:val="000000"/>
                <w:sz w:val="24"/>
                <w:szCs w:val="24"/>
              </w:rPr>
              <w:t>5</w:t>
            </w:r>
          </w:p>
        </w:tc>
        <w:tc>
          <w:tcPr>
            <w:tcW w:w="1219" w:type="dxa"/>
            <w:tcMar>
              <w:top w:w="0" w:type="dxa"/>
              <w:left w:w="57" w:type="dxa"/>
              <w:bottom w:w="0" w:type="dxa"/>
              <w:right w:w="57" w:type="dxa"/>
            </w:tcMar>
          </w:tcPr>
          <w:p w14:paraId="651A61DC" w14:textId="77777777" w:rsidR="00BF5B14" w:rsidRPr="00BF5B14" w:rsidRDefault="00BF5B14" w:rsidP="00BF5B14">
            <w:pPr>
              <w:widowControl w:val="0"/>
              <w:jc w:val="center"/>
              <w:outlineLvl w:val="2"/>
              <w:rPr>
                <w:color w:val="000000"/>
                <w:sz w:val="24"/>
                <w:szCs w:val="24"/>
              </w:rPr>
            </w:pPr>
            <w:r w:rsidRPr="00BF5B14">
              <w:rPr>
                <w:color w:val="000000"/>
                <w:sz w:val="24"/>
                <w:szCs w:val="24"/>
              </w:rPr>
              <w:t>6</w:t>
            </w:r>
          </w:p>
        </w:tc>
        <w:tc>
          <w:tcPr>
            <w:tcW w:w="1340" w:type="dxa"/>
            <w:tcMar>
              <w:top w:w="0" w:type="dxa"/>
              <w:left w:w="57" w:type="dxa"/>
              <w:bottom w:w="0" w:type="dxa"/>
              <w:right w:w="57" w:type="dxa"/>
            </w:tcMar>
          </w:tcPr>
          <w:p w14:paraId="40291043" w14:textId="77777777" w:rsidR="00BF5B14" w:rsidRPr="00BF5B14" w:rsidRDefault="00BF5B14" w:rsidP="00BF5B14">
            <w:pPr>
              <w:widowControl w:val="0"/>
              <w:jc w:val="center"/>
              <w:outlineLvl w:val="2"/>
              <w:rPr>
                <w:color w:val="000000"/>
                <w:sz w:val="24"/>
                <w:szCs w:val="24"/>
              </w:rPr>
            </w:pPr>
            <w:r w:rsidRPr="00BF5B14">
              <w:rPr>
                <w:color w:val="000000"/>
                <w:sz w:val="24"/>
                <w:szCs w:val="24"/>
              </w:rPr>
              <w:t>7</w:t>
            </w:r>
          </w:p>
        </w:tc>
      </w:tr>
      <w:tr w:rsidR="00BF5B14" w:rsidRPr="00BF5B14" w14:paraId="2AD92E5C" w14:textId="77777777" w:rsidTr="000B300B">
        <w:tc>
          <w:tcPr>
            <w:tcW w:w="603" w:type="dxa"/>
            <w:vMerge w:val="restart"/>
            <w:tcMar>
              <w:top w:w="0" w:type="dxa"/>
              <w:left w:w="57" w:type="dxa"/>
              <w:bottom w:w="0" w:type="dxa"/>
              <w:right w:w="57" w:type="dxa"/>
            </w:tcMar>
          </w:tcPr>
          <w:p w14:paraId="75F460CA" w14:textId="77777777" w:rsidR="00BF5B14" w:rsidRPr="00BF5B14" w:rsidRDefault="00BF5B14" w:rsidP="00BF5B14">
            <w:pPr>
              <w:widowControl w:val="0"/>
              <w:jc w:val="center"/>
              <w:outlineLvl w:val="2"/>
              <w:rPr>
                <w:color w:val="000000"/>
                <w:sz w:val="24"/>
                <w:szCs w:val="24"/>
              </w:rPr>
            </w:pPr>
            <w:r w:rsidRPr="00BF5B14">
              <w:rPr>
                <w:color w:val="000000"/>
                <w:sz w:val="24"/>
                <w:szCs w:val="24"/>
              </w:rPr>
              <w:t>1.</w:t>
            </w:r>
          </w:p>
        </w:tc>
        <w:tc>
          <w:tcPr>
            <w:tcW w:w="5204" w:type="dxa"/>
            <w:tcMar>
              <w:top w:w="0" w:type="dxa"/>
              <w:left w:w="57" w:type="dxa"/>
              <w:bottom w:w="0" w:type="dxa"/>
              <w:right w:w="57" w:type="dxa"/>
            </w:tcMar>
          </w:tcPr>
          <w:p w14:paraId="3B322178" w14:textId="007A1BD5" w:rsidR="00BF5B14" w:rsidRPr="00BF5B14" w:rsidRDefault="00BF5B14" w:rsidP="00BF5B14">
            <w:pPr>
              <w:widowControl w:val="0"/>
              <w:outlineLvl w:val="2"/>
              <w:rPr>
                <w:color w:val="000000"/>
                <w:sz w:val="24"/>
                <w:szCs w:val="24"/>
              </w:rPr>
            </w:pPr>
            <w:r w:rsidRPr="00BF5B14">
              <w:rPr>
                <w:color w:val="000000"/>
                <w:sz w:val="24"/>
                <w:szCs w:val="24"/>
              </w:rPr>
              <w:t>Муниципальный проект «Ликвидация объектов накопленного вреда на территории муниципального образования «</w:t>
            </w:r>
            <w:r w:rsidR="00DB670B">
              <w:rPr>
                <w:color w:val="000000"/>
                <w:sz w:val="24"/>
                <w:szCs w:val="24"/>
              </w:rPr>
              <w:t xml:space="preserve">Краснолучское </w:t>
            </w:r>
            <w:r w:rsidRPr="00BF5B14">
              <w:rPr>
                <w:color w:val="000000"/>
                <w:sz w:val="24"/>
                <w:szCs w:val="24"/>
              </w:rPr>
              <w:t>сельское поселение» (всего), в том числе:</w:t>
            </w:r>
          </w:p>
        </w:tc>
        <w:tc>
          <w:tcPr>
            <w:tcW w:w="3557" w:type="dxa"/>
            <w:vMerge w:val="restart"/>
            <w:tcMar>
              <w:top w:w="0" w:type="dxa"/>
              <w:left w:w="57" w:type="dxa"/>
              <w:bottom w:w="0" w:type="dxa"/>
              <w:right w:w="57" w:type="dxa"/>
            </w:tcMar>
          </w:tcPr>
          <w:p w14:paraId="0D3ABB5C" w14:textId="77777777" w:rsidR="00BF5B14" w:rsidRPr="00BF5B14" w:rsidRDefault="00BF5B14" w:rsidP="00BF5B14">
            <w:pPr>
              <w:widowControl w:val="0"/>
              <w:jc w:val="center"/>
              <w:outlineLvl w:val="2"/>
              <w:rPr>
                <w:color w:val="000000"/>
                <w:sz w:val="24"/>
                <w:szCs w:val="24"/>
              </w:rPr>
            </w:pPr>
            <w:r w:rsidRPr="00BF5B14">
              <w:rPr>
                <w:color w:val="000000"/>
                <w:sz w:val="24"/>
                <w:szCs w:val="24"/>
              </w:rPr>
              <w:t>Х</w:t>
            </w:r>
          </w:p>
          <w:p w14:paraId="213265D5" w14:textId="77777777" w:rsidR="00BF5B14" w:rsidRPr="00BF5B14" w:rsidRDefault="00BF5B14" w:rsidP="00BF5B14">
            <w:pPr>
              <w:rPr>
                <w:color w:val="000000"/>
                <w:sz w:val="24"/>
                <w:szCs w:val="24"/>
              </w:rPr>
            </w:pPr>
          </w:p>
          <w:p w14:paraId="257952B4" w14:textId="77777777" w:rsidR="00BF5B14" w:rsidRPr="00BF5B14" w:rsidRDefault="00BF5B14" w:rsidP="00BF5B14">
            <w:pPr>
              <w:rPr>
                <w:color w:val="000000"/>
                <w:sz w:val="24"/>
                <w:szCs w:val="24"/>
              </w:rPr>
            </w:pPr>
          </w:p>
          <w:p w14:paraId="3A669151" w14:textId="77777777" w:rsidR="00BF5B14" w:rsidRPr="00BF5B14" w:rsidRDefault="00BF5B14" w:rsidP="00BF5B14">
            <w:pPr>
              <w:rPr>
                <w:color w:val="000000"/>
                <w:sz w:val="24"/>
                <w:szCs w:val="24"/>
              </w:rPr>
            </w:pPr>
          </w:p>
          <w:p w14:paraId="0BE1A6AC" w14:textId="77777777" w:rsidR="00BF5B14" w:rsidRPr="00BF5B14" w:rsidRDefault="00BF5B14" w:rsidP="00BF5B14">
            <w:pPr>
              <w:rPr>
                <w:color w:val="000000"/>
                <w:sz w:val="24"/>
                <w:szCs w:val="24"/>
              </w:rPr>
            </w:pPr>
          </w:p>
          <w:p w14:paraId="6AC3CA95" w14:textId="77777777" w:rsidR="00BF5B14" w:rsidRPr="00BF5B14" w:rsidRDefault="00BF5B14" w:rsidP="00BF5B14">
            <w:pPr>
              <w:rPr>
                <w:color w:val="000000"/>
                <w:sz w:val="24"/>
                <w:szCs w:val="24"/>
              </w:rPr>
            </w:pPr>
          </w:p>
          <w:p w14:paraId="743F9582" w14:textId="77777777" w:rsidR="00BF5B14" w:rsidRPr="00BF5B14" w:rsidRDefault="00BF5B14" w:rsidP="00BF5B14">
            <w:pPr>
              <w:rPr>
                <w:color w:val="000000"/>
                <w:sz w:val="24"/>
                <w:szCs w:val="24"/>
              </w:rPr>
            </w:pPr>
          </w:p>
          <w:p w14:paraId="4657A532" w14:textId="77777777" w:rsidR="00BF5B14" w:rsidRPr="00BF5B14" w:rsidRDefault="00BF5B14" w:rsidP="00BF5B14">
            <w:pPr>
              <w:rPr>
                <w:color w:val="000000"/>
                <w:sz w:val="24"/>
                <w:szCs w:val="24"/>
              </w:rPr>
            </w:pPr>
          </w:p>
        </w:tc>
        <w:tc>
          <w:tcPr>
            <w:tcW w:w="1359" w:type="dxa"/>
            <w:tcMar>
              <w:top w:w="0" w:type="dxa"/>
              <w:left w:w="57" w:type="dxa"/>
              <w:bottom w:w="0" w:type="dxa"/>
              <w:right w:w="57" w:type="dxa"/>
            </w:tcMar>
          </w:tcPr>
          <w:p w14:paraId="2B694A81" w14:textId="5E64C46C" w:rsidR="00BF5B14" w:rsidRPr="00BF5B14" w:rsidRDefault="00306846" w:rsidP="00BF5B14">
            <w:pPr>
              <w:widowControl w:val="0"/>
              <w:jc w:val="center"/>
              <w:rPr>
                <w:color w:val="000000"/>
                <w:sz w:val="24"/>
                <w:szCs w:val="24"/>
              </w:rPr>
            </w:pPr>
            <w:r>
              <w:rPr>
                <w:color w:val="000000"/>
                <w:sz w:val="24"/>
                <w:szCs w:val="24"/>
              </w:rPr>
              <w:t>101,01</w:t>
            </w:r>
          </w:p>
        </w:tc>
        <w:tc>
          <w:tcPr>
            <w:tcW w:w="1288" w:type="dxa"/>
            <w:tcMar>
              <w:top w:w="0" w:type="dxa"/>
              <w:left w:w="57" w:type="dxa"/>
              <w:bottom w:w="0" w:type="dxa"/>
              <w:right w:w="57" w:type="dxa"/>
            </w:tcMar>
          </w:tcPr>
          <w:p w14:paraId="015BFA74"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19" w:type="dxa"/>
            <w:tcMar>
              <w:top w:w="0" w:type="dxa"/>
              <w:left w:w="57" w:type="dxa"/>
              <w:bottom w:w="0" w:type="dxa"/>
              <w:right w:w="57" w:type="dxa"/>
            </w:tcMar>
          </w:tcPr>
          <w:p w14:paraId="40A3E179"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340" w:type="dxa"/>
            <w:tcMar>
              <w:top w:w="0" w:type="dxa"/>
              <w:left w:w="57" w:type="dxa"/>
              <w:bottom w:w="0" w:type="dxa"/>
              <w:right w:w="57" w:type="dxa"/>
            </w:tcMar>
          </w:tcPr>
          <w:p w14:paraId="6A0DB4AD" w14:textId="3B08DF97" w:rsidR="00BF5B14" w:rsidRPr="00BF5B14" w:rsidRDefault="00DB670B" w:rsidP="00BF5B14">
            <w:pPr>
              <w:widowControl w:val="0"/>
              <w:jc w:val="center"/>
              <w:rPr>
                <w:color w:val="000000"/>
                <w:sz w:val="24"/>
                <w:szCs w:val="24"/>
              </w:rPr>
            </w:pPr>
            <w:r>
              <w:rPr>
                <w:color w:val="000000"/>
                <w:sz w:val="24"/>
                <w:szCs w:val="24"/>
              </w:rPr>
              <w:t>0,0</w:t>
            </w:r>
          </w:p>
        </w:tc>
      </w:tr>
      <w:tr w:rsidR="00BF5B14" w:rsidRPr="00BF5B14" w14:paraId="5BE18318" w14:textId="77777777" w:rsidTr="000B300B">
        <w:tc>
          <w:tcPr>
            <w:tcW w:w="603" w:type="dxa"/>
            <w:vMerge/>
            <w:tcMar>
              <w:top w:w="0" w:type="dxa"/>
              <w:left w:w="57" w:type="dxa"/>
              <w:bottom w:w="0" w:type="dxa"/>
              <w:right w:w="57" w:type="dxa"/>
            </w:tcMar>
          </w:tcPr>
          <w:p w14:paraId="68D44D45" w14:textId="77777777" w:rsidR="00BF5B14" w:rsidRPr="00BF5B14" w:rsidRDefault="00BF5B14" w:rsidP="00BF5B14">
            <w:pPr>
              <w:rPr>
                <w:color w:val="000000"/>
                <w:sz w:val="24"/>
                <w:szCs w:val="24"/>
              </w:rPr>
            </w:pPr>
          </w:p>
        </w:tc>
        <w:tc>
          <w:tcPr>
            <w:tcW w:w="5204" w:type="dxa"/>
            <w:tcMar>
              <w:top w:w="0" w:type="dxa"/>
              <w:left w:w="57" w:type="dxa"/>
              <w:bottom w:w="0" w:type="dxa"/>
              <w:right w:w="57" w:type="dxa"/>
            </w:tcMar>
          </w:tcPr>
          <w:p w14:paraId="33A545B4" w14:textId="77777777" w:rsidR="00BF5B14" w:rsidRPr="00BF5B14" w:rsidRDefault="00BF5B14" w:rsidP="00BF5B14">
            <w:pPr>
              <w:widowControl w:val="0"/>
              <w:rPr>
                <w:color w:val="000000"/>
                <w:sz w:val="24"/>
                <w:szCs w:val="24"/>
              </w:rPr>
            </w:pPr>
            <w:r w:rsidRPr="00BF5B14">
              <w:rPr>
                <w:color w:val="000000"/>
                <w:sz w:val="24"/>
                <w:szCs w:val="24"/>
              </w:rPr>
              <w:t xml:space="preserve">Бюджет поселения </w:t>
            </w:r>
          </w:p>
        </w:tc>
        <w:tc>
          <w:tcPr>
            <w:tcW w:w="3557" w:type="dxa"/>
            <w:vMerge/>
            <w:tcMar>
              <w:top w:w="0" w:type="dxa"/>
              <w:left w:w="57" w:type="dxa"/>
              <w:bottom w:w="0" w:type="dxa"/>
              <w:right w:w="57" w:type="dxa"/>
            </w:tcMar>
          </w:tcPr>
          <w:p w14:paraId="666FEAF9" w14:textId="77777777" w:rsidR="00BF5B14" w:rsidRPr="00BF5B14" w:rsidRDefault="00BF5B14" w:rsidP="00BF5B14">
            <w:pPr>
              <w:rPr>
                <w:color w:val="000000"/>
                <w:sz w:val="24"/>
                <w:szCs w:val="24"/>
              </w:rPr>
            </w:pPr>
          </w:p>
        </w:tc>
        <w:tc>
          <w:tcPr>
            <w:tcW w:w="1359" w:type="dxa"/>
            <w:tcMar>
              <w:top w:w="0" w:type="dxa"/>
              <w:left w:w="57" w:type="dxa"/>
              <w:bottom w:w="0" w:type="dxa"/>
              <w:right w:w="57" w:type="dxa"/>
            </w:tcMar>
          </w:tcPr>
          <w:p w14:paraId="6E963177"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88" w:type="dxa"/>
            <w:tcMar>
              <w:top w:w="0" w:type="dxa"/>
              <w:left w:w="57" w:type="dxa"/>
              <w:bottom w:w="0" w:type="dxa"/>
              <w:right w:w="57" w:type="dxa"/>
            </w:tcMar>
          </w:tcPr>
          <w:p w14:paraId="12F4885C"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19" w:type="dxa"/>
            <w:tcMar>
              <w:top w:w="0" w:type="dxa"/>
              <w:left w:w="57" w:type="dxa"/>
              <w:bottom w:w="0" w:type="dxa"/>
              <w:right w:w="57" w:type="dxa"/>
            </w:tcMar>
          </w:tcPr>
          <w:p w14:paraId="4A1FFB13"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340" w:type="dxa"/>
            <w:tcMar>
              <w:top w:w="0" w:type="dxa"/>
              <w:left w:w="57" w:type="dxa"/>
              <w:bottom w:w="0" w:type="dxa"/>
              <w:right w:w="57" w:type="dxa"/>
            </w:tcMar>
          </w:tcPr>
          <w:p w14:paraId="47EFF6F2" w14:textId="77777777" w:rsidR="00BF5B14" w:rsidRPr="00BF5B14" w:rsidRDefault="00BF5B14" w:rsidP="00BF5B14">
            <w:pPr>
              <w:widowControl w:val="0"/>
              <w:jc w:val="center"/>
              <w:rPr>
                <w:color w:val="000000"/>
                <w:sz w:val="24"/>
                <w:szCs w:val="24"/>
              </w:rPr>
            </w:pPr>
            <w:r w:rsidRPr="00BF5B14">
              <w:rPr>
                <w:color w:val="000000"/>
                <w:sz w:val="24"/>
                <w:szCs w:val="24"/>
              </w:rPr>
              <w:t>-</w:t>
            </w:r>
          </w:p>
        </w:tc>
      </w:tr>
      <w:tr w:rsidR="00BF5B14" w:rsidRPr="00BF5B14" w14:paraId="7853ABE5" w14:textId="77777777" w:rsidTr="000B300B">
        <w:tc>
          <w:tcPr>
            <w:tcW w:w="603" w:type="dxa"/>
            <w:vMerge/>
            <w:tcMar>
              <w:top w:w="0" w:type="dxa"/>
              <w:left w:w="57" w:type="dxa"/>
              <w:bottom w:w="0" w:type="dxa"/>
              <w:right w:w="57" w:type="dxa"/>
            </w:tcMar>
          </w:tcPr>
          <w:p w14:paraId="756F201C" w14:textId="77777777" w:rsidR="00BF5B14" w:rsidRPr="00BF5B14" w:rsidRDefault="00BF5B14" w:rsidP="00BF5B14">
            <w:pPr>
              <w:rPr>
                <w:color w:val="000000"/>
                <w:sz w:val="24"/>
                <w:szCs w:val="24"/>
              </w:rPr>
            </w:pPr>
          </w:p>
        </w:tc>
        <w:tc>
          <w:tcPr>
            <w:tcW w:w="5204" w:type="dxa"/>
            <w:tcMar>
              <w:top w:w="0" w:type="dxa"/>
              <w:left w:w="57" w:type="dxa"/>
              <w:bottom w:w="0" w:type="dxa"/>
              <w:right w:w="57" w:type="dxa"/>
            </w:tcMar>
          </w:tcPr>
          <w:p w14:paraId="432FBDB2" w14:textId="77777777" w:rsidR="00BF5B14" w:rsidRPr="00BF5B14" w:rsidRDefault="00BF5B14" w:rsidP="00BF5B14">
            <w:pPr>
              <w:widowControl w:val="0"/>
              <w:rPr>
                <w:color w:val="000000"/>
                <w:sz w:val="24"/>
                <w:szCs w:val="24"/>
              </w:rPr>
            </w:pPr>
            <w:r w:rsidRPr="00BF5B14">
              <w:rPr>
                <w:color w:val="000000"/>
                <w:sz w:val="24"/>
                <w:szCs w:val="24"/>
              </w:rPr>
              <w:t>Федерального бюджета</w:t>
            </w:r>
          </w:p>
        </w:tc>
        <w:tc>
          <w:tcPr>
            <w:tcW w:w="3557" w:type="dxa"/>
            <w:vMerge/>
            <w:tcMar>
              <w:top w:w="0" w:type="dxa"/>
              <w:left w:w="57" w:type="dxa"/>
              <w:bottom w:w="0" w:type="dxa"/>
              <w:right w:w="57" w:type="dxa"/>
            </w:tcMar>
          </w:tcPr>
          <w:p w14:paraId="198D2252" w14:textId="77777777" w:rsidR="00BF5B14" w:rsidRPr="00BF5B14" w:rsidRDefault="00BF5B14" w:rsidP="00BF5B14">
            <w:pPr>
              <w:rPr>
                <w:color w:val="000000"/>
                <w:sz w:val="24"/>
                <w:szCs w:val="24"/>
              </w:rPr>
            </w:pPr>
          </w:p>
        </w:tc>
        <w:tc>
          <w:tcPr>
            <w:tcW w:w="1359" w:type="dxa"/>
            <w:tcMar>
              <w:top w:w="0" w:type="dxa"/>
              <w:left w:w="57" w:type="dxa"/>
              <w:bottom w:w="0" w:type="dxa"/>
              <w:right w:w="57" w:type="dxa"/>
            </w:tcMar>
          </w:tcPr>
          <w:p w14:paraId="566A504C"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88" w:type="dxa"/>
            <w:tcMar>
              <w:top w:w="0" w:type="dxa"/>
              <w:left w:w="57" w:type="dxa"/>
              <w:bottom w:w="0" w:type="dxa"/>
              <w:right w:w="57" w:type="dxa"/>
            </w:tcMar>
          </w:tcPr>
          <w:p w14:paraId="47974967"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19" w:type="dxa"/>
            <w:tcMar>
              <w:top w:w="0" w:type="dxa"/>
              <w:left w:w="57" w:type="dxa"/>
              <w:bottom w:w="0" w:type="dxa"/>
              <w:right w:w="57" w:type="dxa"/>
            </w:tcMar>
          </w:tcPr>
          <w:p w14:paraId="11E7CD70"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340" w:type="dxa"/>
            <w:tcMar>
              <w:top w:w="0" w:type="dxa"/>
              <w:left w:w="57" w:type="dxa"/>
              <w:bottom w:w="0" w:type="dxa"/>
              <w:right w:w="57" w:type="dxa"/>
            </w:tcMar>
          </w:tcPr>
          <w:p w14:paraId="04C0ED13" w14:textId="77777777" w:rsidR="00BF5B14" w:rsidRPr="00BF5B14" w:rsidRDefault="00BF5B14" w:rsidP="00BF5B14">
            <w:pPr>
              <w:widowControl w:val="0"/>
              <w:jc w:val="center"/>
              <w:rPr>
                <w:color w:val="000000"/>
                <w:sz w:val="24"/>
                <w:szCs w:val="24"/>
              </w:rPr>
            </w:pPr>
            <w:r w:rsidRPr="00BF5B14">
              <w:rPr>
                <w:color w:val="000000"/>
                <w:sz w:val="24"/>
                <w:szCs w:val="24"/>
              </w:rPr>
              <w:t>-</w:t>
            </w:r>
          </w:p>
        </w:tc>
      </w:tr>
      <w:tr w:rsidR="00BF5B14" w:rsidRPr="00BF5B14" w14:paraId="6D007380" w14:textId="77777777" w:rsidTr="000B300B">
        <w:tc>
          <w:tcPr>
            <w:tcW w:w="603" w:type="dxa"/>
            <w:vMerge/>
            <w:tcMar>
              <w:top w:w="0" w:type="dxa"/>
              <w:left w:w="57" w:type="dxa"/>
              <w:bottom w:w="0" w:type="dxa"/>
              <w:right w:w="57" w:type="dxa"/>
            </w:tcMar>
          </w:tcPr>
          <w:p w14:paraId="3CF660A9" w14:textId="77777777" w:rsidR="00BF5B14" w:rsidRPr="00BF5B14" w:rsidRDefault="00BF5B14" w:rsidP="00BF5B14">
            <w:pPr>
              <w:rPr>
                <w:color w:val="000000"/>
                <w:sz w:val="24"/>
                <w:szCs w:val="24"/>
              </w:rPr>
            </w:pPr>
          </w:p>
        </w:tc>
        <w:tc>
          <w:tcPr>
            <w:tcW w:w="5204" w:type="dxa"/>
            <w:tcMar>
              <w:top w:w="0" w:type="dxa"/>
              <w:left w:w="57" w:type="dxa"/>
              <w:bottom w:w="0" w:type="dxa"/>
              <w:right w:w="57" w:type="dxa"/>
            </w:tcMar>
          </w:tcPr>
          <w:p w14:paraId="52E6FF99" w14:textId="77777777" w:rsidR="00BF5B14" w:rsidRPr="00BF5B14" w:rsidRDefault="00BF5B14" w:rsidP="00BF5B14">
            <w:pPr>
              <w:widowControl w:val="0"/>
              <w:rPr>
                <w:color w:val="000000"/>
                <w:sz w:val="24"/>
                <w:szCs w:val="24"/>
              </w:rPr>
            </w:pPr>
            <w:r w:rsidRPr="00BF5B14">
              <w:rPr>
                <w:color w:val="000000"/>
                <w:sz w:val="24"/>
                <w:szCs w:val="24"/>
              </w:rPr>
              <w:t>Областного бюджета</w:t>
            </w:r>
          </w:p>
        </w:tc>
        <w:tc>
          <w:tcPr>
            <w:tcW w:w="3557" w:type="dxa"/>
            <w:vMerge/>
            <w:tcMar>
              <w:top w:w="0" w:type="dxa"/>
              <w:left w:w="57" w:type="dxa"/>
              <w:bottom w:w="0" w:type="dxa"/>
              <w:right w:w="57" w:type="dxa"/>
            </w:tcMar>
          </w:tcPr>
          <w:p w14:paraId="02E86003" w14:textId="77777777" w:rsidR="00BF5B14" w:rsidRPr="00BF5B14" w:rsidRDefault="00BF5B14" w:rsidP="00BF5B14">
            <w:pPr>
              <w:rPr>
                <w:color w:val="000000"/>
                <w:sz w:val="24"/>
                <w:szCs w:val="24"/>
              </w:rPr>
            </w:pPr>
          </w:p>
        </w:tc>
        <w:tc>
          <w:tcPr>
            <w:tcW w:w="1359" w:type="dxa"/>
            <w:tcMar>
              <w:top w:w="0" w:type="dxa"/>
              <w:left w:w="57" w:type="dxa"/>
              <w:bottom w:w="0" w:type="dxa"/>
              <w:right w:w="57" w:type="dxa"/>
            </w:tcMar>
          </w:tcPr>
          <w:p w14:paraId="27B7F4E2" w14:textId="501591E7" w:rsidR="00BF5B14" w:rsidRPr="00BF5B14" w:rsidRDefault="00DB670B" w:rsidP="00BF5B14">
            <w:pPr>
              <w:widowControl w:val="0"/>
              <w:jc w:val="center"/>
              <w:rPr>
                <w:color w:val="000000"/>
                <w:sz w:val="24"/>
                <w:szCs w:val="24"/>
              </w:rPr>
            </w:pPr>
            <w:r>
              <w:rPr>
                <w:color w:val="000000"/>
                <w:sz w:val="24"/>
                <w:szCs w:val="24"/>
              </w:rPr>
              <w:t>0,0</w:t>
            </w:r>
          </w:p>
        </w:tc>
        <w:tc>
          <w:tcPr>
            <w:tcW w:w="1288" w:type="dxa"/>
            <w:tcMar>
              <w:top w:w="0" w:type="dxa"/>
              <w:left w:w="57" w:type="dxa"/>
              <w:bottom w:w="0" w:type="dxa"/>
              <w:right w:w="57" w:type="dxa"/>
            </w:tcMar>
          </w:tcPr>
          <w:p w14:paraId="573A58DF"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19" w:type="dxa"/>
            <w:tcMar>
              <w:top w:w="0" w:type="dxa"/>
              <w:left w:w="57" w:type="dxa"/>
              <w:bottom w:w="0" w:type="dxa"/>
              <w:right w:w="57" w:type="dxa"/>
            </w:tcMar>
          </w:tcPr>
          <w:p w14:paraId="74703A86"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340" w:type="dxa"/>
            <w:tcMar>
              <w:top w:w="0" w:type="dxa"/>
              <w:left w:w="57" w:type="dxa"/>
              <w:bottom w:w="0" w:type="dxa"/>
              <w:right w:w="57" w:type="dxa"/>
            </w:tcMar>
          </w:tcPr>
          <w:p w14:paraId="10822CE1" w14:textId="236E8F54" w:rsidR="00BF5B14" w:rsidRPr="00BF5B14" w:rsidRDefault="00DB670B" w:rsidP="00BF5B14">
            <w:pPr>
              <w:widowControl w:val="0"/>
              <w:jc w:val="center"/>
              <w:rPr>
                <w:color w:val="000000"/>
                <w:sz w:val="24"/>
                <w:szCs w:val="24"/>
              </w:rPr>
            </w:pPr>
            <w:r>
              <w:rPr>
                <w:color w:val="000000"/>
                <w:sz w:val="24"/>
                <w:szCs w:val="24"/>
              </w:rPr>
              <w:t>0,0</w:t>
            </w:r>
          </w:p>
        </w:tc>
      </w:tr>
      <w:tr w:rsidR="00BF5B14" w:rsidRPr="00BF5B14" w14:paraId="7C6F7BE7" w14:textId="77777777" w:rsidTr="000B300B">
        <w:tc>
          <w:tcPr>
            <w:tcW w:w="603" w:type="dxa"/>
            <w:vMerge/>
            <w:tcMar>
              <w:top w:w="0" w:type="dxa"/>
              <w:left w:w="57" w:type="dxa"/>
              <w:bottom w:w="0" w:type="dxa"/>
              <w:right w:w="57" w:type="dxa"/>
            </w:tcMar>
          </w:tcPr>
          <w:p w14:paraId="455BE571" w14:textId="77777777" w:rsidR="00BF5B14" w:rsidRPr="00BF5B14" w:rsidRDefault="00BF5B14" w:rsidP="00BF5B14">
            <w:pPr>
              <w:rPr>
                <w:color w:val="000000"/>
                <w:sz w:val="24"/>
                <w:szCs w:val="24"/>
              </w:rPr>
            </w:pPr>
          </w:p>
        </w:tc>
        <w:tc>
          <w:tcPr>
            <w:tcW w:w="5204" w:type="dxa"/>
            <w:tcMar>
              <w:top w:w="0" w:type="dxa"/>
              <w:left w:w="57" w:type="dxa"/>
              <w:bottom w:w="0" w:type="dxa"/>
              <w:right w:w="57" w:type="dxa"/>
            </w:tcMar>
          </w:tcPr>
          <w:p w14:paraId="717E0846" w14:textId="77777777" w:rsidR="00BF5B14" w:rsidRPr="00BF5B14" w:rsidRDefault="00BF5B14" w:rsidP="00BF5B14">
            <w:pPr>
              <w:widowControl w:val="0"/>
              <w:rPr>
                <w:color w:val="000000"/>
                <w:sz w:val="24"/>
                <w:szCs w:val="24"/>
              </w:rPr>
            </w:pPr>
            <w:r w:rsidRPr="00BF5B14">
              <w:rPr>
                <w:color w:val="000000"/>
                <w:sz w:val="24"/>
                <w:szCs w:val="24"/>
              </w:rPr>
              <w:t>Бюджета Октябрьского района</w:t>
            </w:r>
          </w:p>
        </w:tc>
        <w:tc>
          <w:tcPr>
            <w:tcW w:w="3557" w:type="dxa"/>
            <w:vMerge/>
            <w:tcMar>
              <w:top w:w="0" w:type="dxa"/>
              <w:left w:w="57" w:type="dxa"/>
              <w:bottom w:w="0" w:type="dxa"/>
              <w:right w:w="57" w:type="dxa"/>
            </w:tcMar>
          </w:tcPr>
          <w:p w14:paraId="0B1058AC" w14:textId="77777777" w:rsidR="00BF5B14" w:rsidRPr="00BF5B14" w:rsidRDefault="00BF5B14" w:rsidP="00BF5B14">
            <w:pPr>
              <w:rPr>
                <w:color w:val="000000"/>
                <w:sz w:val="24"/>
                <w:szCs w:val="24"/>
              </w:rPr>
            </w:pPr>
          </w:p>
        </w:tc>
        <w:tc>
          <w:tcPr>
            <w:tcW w:w="1359" w:type="dxa"/>
            <w:tcMar>
              <w:top w:w="0" w:type="dxa"/>
              <w:left w:w="57" w:type="dxa"/>
              <w:bottom w:w="0" w:type="dxa"/>
              <w:right w:w="57" w:type="dxa"/>
            </w:tcMar>
          </w:tcPr>
          <w:p w14:paraId="0D26800D" w14:textId="1D83AD91" w:rsidR="00BF5B14" w:rsidRPr="00BF5B14" w:rsidRDefault="00DB670B" w:rsidP="00BF5B14">
            <w:pPr>
              <w:widowControl w:val="0"/>
              <w:jc w:val="center"/>
              <w:rPr>
                <w:color w:val="000000"/>
                <w:sz w:val="24"/>
                <w:szCs w:val="24"/>
              </w:rPr>
            </w:pPr>
            <w:r>
              <w:rPr>
                <w:color w:val="000000"/>
                <w:sz w:val="24"/>
                <w:szCs w:val="24"/>
              </w:rPr>
              <w:t>0,0</w:t>
            </w:r>
          </w:p>
        </w:tc>
        <w:tc>
          <w:tcPr>
            <w:tcW w:w="1288" w:type="dxa"/>
            <w:tcMar>
              <w:top w:w="0" w:type="dxa"/>
              <w:left w:w="57" w:type="dxa"/>
              <w:bottom w:w="0" w:type="dxa"/>
              <w:right w:w="57" w:type="dxa"/>
            </w:tcMar>
          </w:tcPr>
          <w:p w14:paraId="190B23BA"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19" w:type="dxa"/>
            <w:tcMar>
              <w:top w:w="0" w:type="dxa"/>
              <w:left w:w="57" w:type="dxa"/>
              <w:bottom w:w="0" w:type="dxa"/>
              <w:right w:w="57" w:type="dxa"/>
            </w:tcMar>
          </w:tcPr>
          <w:p w14:paraId="5B666877"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340" w:type="dxa"/>
            <w:tcMar>
              <w:top w:w="0" w:type="dxa"/>
              <w:left w:w="57" w:type="dxa"/>
              <w:bottom w:w="0" w:type="dxa"/>
              <w:right w:w="57" w:type="dxa"/>
            </w:tcMar>
          </w:tcPr>
          <w:p w14:paraId="02C28B87" w14:textId="41EF7B62" w:rsidR="00BF5B14" w:rsidRPr="00BF5B14" w:rsidRDefault="00DB670B" w:rsidP="00BF5B14">
            <w:pPr>
              <w:widowControl w:val="0"/>
              <w:jc w:val="center"/>
              <w:rPr>
                <w:color w:val="000000"/>
                <w:sz w:val="24"/>
                <w:szCs w:val="24"/>
              </w:rPr>
            </w:pPr>
            <w:r>
              <w:rPr>
                <w:color w:val="000000"/>
                <w:sz w:val="24"/>
                <w:szCs w:val="24"/>
              </w:rPr>
              <w:t>0,0</w:t>
            </w:r>
          </w:p>
        </w:tc>
      </w:tr>
      <w:tr w:rsidR="00BF5B14" w:rsidRPr="00BF5B14" w14:paraId="3D6765D3" w14:textId="77777777" w:rsidTr="000B300B">
        <w:tc>
          <w:tcPr>
            <w:tcW w:w="603" w:type="dxa"/>
            <w:vMerge/>
            <w:tcMar>
              <w:top w:w="0" w:type="dxa"/>
              <w:left w:w="57" w:type="dxa"/>
              <w:bottom w:w="0" w:type="dxa"/>
              <w:right w:w="57" w:type="dxa"/>
            </w:tcMar>
          </w:tcPr>
          <w:p w14:paraId="5BF14029" w14:textId="77777777" w:rsidR="00BF5B14" w:rsidRPr="00BF5B14" w:rsidRDefault="00BF5B14" w:rsidP="00BF5B14">
            <w:pPr>
              <w:rPr>
                <w:color w:val="000000"/>
                <w:sz w:val="24"/>
                <w:szCs w:val="24"/>
              </w:rPr>
            </w:pPr>
          </w:p>
        </w:tc>
        <w:tc>
          <w:tcPr>
            <w:tcW w:w="5204" w:type="dxa"/>
            <w:tcMar>
              <w:top w:w="0" w:type="dxa"/>
              <w:left w:w="57" w:type="dxa"/>
              <w:bottom w:w="0" w:type="dxa"/>
              <w:right w:w="57" w:type="dxa"/>
            </w:tcMar>
          </w:tcPr>
          <w:p w14:paraId="51373D62" w14:textId="77777777" w:rsidR="00BF5B14" w:rsidRPr="00BF5B14" w:rsidRDefault="00BF5B14" w:rsidP="00BF5B14">
            <w:pPr>
              <w:widowControl w:val="0"/>
              <w:rPr>
                <w:color w:val="000000"/>
                <w:sz w:val="24"/>
                <w:szCs w:val="24"/>
              </w:rPr>
            </w:pPr>
            <w:r w:rsidRPr="00BF5B14">
              <w:rPr>
                <w:color w:val="000000"/>
                <w:sz w:val="24"/>
                <w:szCs w:val="24"/>
              </w:rPr>
              <w:t>Внебюджетные источники</w:t>
            </w:r>
          </w:p>
        </w:tc>
        <w:tc>
          <w:tcPr>
            <w:tcW w:w="3557" w:type="dxa"/>
            <w:tcMar>
              <w:top w:w="0" w:type="dxa"/>
              <w:left w:w="57" w:type="dxa"/>
              <w:bottom w:w="0" w:type="dxa"/>
              <w:right w:w="57" w:type="dxa"/>
            </w:tcMar>
          </w:tcPr>
          <w:p w14:paraId="4F3AC64C" w14:textId="77777777" w:rsidR="00BF5B14" w:rsidRPr="00BF5B14" w:rsidRDefault="00BF5B14" w:rsidP="00BF5B14">
            <w:pPr>
              <w:widowControl w:val="0"/>
              <w:jc w:val="center"/>
              <w:rPr>
                <w:color w:val="000000"/>
                <w:sz w:val="24"/>
                <w:szCs w:val="24"/>
              </w:rPr>
            </w:pPr>
          </w:p>
        </w:tc>
        <w:tc>
          <w:tcPr>
            <w:tcW w:w="1359" w:type="dxa"/>
            <w:tcMar>
              <w:top w:w="0" w:type="dxa"/>
              <w:left w:w="57" w:type="dxa"/>
              <w:bottom w:w="0" w:type="dxa"/>
              <w:right w:w="57" w:type="dxa"/>
            </w:tcMar>
          </w:tcPr>
          <w:p w14:paraId="1CD62874"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88" w:type="dxa"/>
            <w:tcMar>
              <w:top w:w="0" w:type="dxa"/>
              <w:left w:w="57" w:type="dxa"/>
              <w:bottom w:w="0" w:type="dxa"/>
              <w:right w:w="57" w:type="dxa"/>
            </w:tcMar>
          </w:tcPr>
          <w:p w14:paraId="5EDAB19F"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19" w:type="dxa"/>
            <w:tcMar>
              <w:top w:w="0" w:type="dxa"/>
              <w:left w:w="57" w:type="dxa"/>
              <w:bottom w:w="0" w:type="dxa"/>
              <w:right w:w="57" w:type="dxa"/>
            </w:tcMar>
          </w:tcPr>
          <w:p w14:paraId="06DD058B"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340" w:type="dxa"/>
            <w:tcMar>
              <w:top w:w="0" w:type="dxa"/>
              <w:left w:w="57" w:type="dxa"/>
              <w:bottom w:w="0" w:type="dxa"/>
              <w:right w:w="57" w:type="dxa"/>
            </w:tcMar>
          </w:tcPr>
          <w:p w14:paraId="682A64BC" w14:textId="77777777" w:rsidR="00BF5B14" w:rsidRPr="00BF5B14" w:rsidRDefault="00BF5B14" w:rsidP="00BF5B14">
            <w:pPr>
              <w:widowControl w:val="0"/>
              <w:jc w:val="center"/>
              <w:rPr>
                <w:color w:val="000000"/>
                <w:sz w:val="24"/>
                <w:szCs w:val="24"/>
              </w:rPr>
            </w:pPr>
            <w:r w:rsidRPr="00BF5B14">
              <w:rPr>
                <w:color w:val="000000"/>
                <w:sz w:val="24"/>
                <w:szCs w:val="24"/>
              </w:rPr>
              <w:t>-</w:t>
            </w:r>
          </w:p>
        </w:tc>
      </w:tr>
      <w:tr w:rsidR="00BF5B14" w:rsidRPr="00BF5B14" w14:paraId="086BD8AF" w14:textId="77777777" w:rsidTr="000B300B">
        <w:tc>
          <w:tcPr>
            <w:tcW w:w="603" w:type="dxa"/>
            <w:tcMar>
              <w:top w:w="0" w:type="dxa"/>
              <w:left w:w="57" w:type="dxa"/>
              <w:bottom w:w="0" w:type="dxa"/>
              <w:right w:w="57" w:type="dxa"/>
            </w:tcMar>
          </w:tcPr>
          <w:p w14:paraId="42BA2E36" w14:textId="77777777" w:rsidR="00BF5B14" w:rsidRPr="00BF5B14" w:rsidRDefault="00BF5B14" w:rsidP="00BF5B14">
            <w:pPr>
              <w:widowControl w:val="0"/>
              <w:jc w:val="center"/>
              <w:outlineLvl w:val="2"/>
              <w:rPr>
                <w:color w:val="000000"/>
                <w:sz w:val="24"/>
                <w:szCs w:val="24"/>
              </w:rPr>
            </w:pPr>
            <w:r w:rsidRPr="00BF5B14">
              <w:rPr>
                <w:color w:val="000000"/>
                <w:sz w:val="24"/>
                <w:szCs w:val="24"/>
              </w:rPr>
              <w:t>2.</w:t>
            </w:r>
          </w:p>
        </w:tc>
        <w:tc>
          <w:tcPr>
            <w:tcW w:w="5204" w:type="dxa"/>
            <w:tcMar>
              <w:top w:w="0" w:type="dxa"/>
              <w:left w:w="57" w:type="dxa"/>
              <w:bottom w:w="0" w:type="dxa"/>
              <w:right w:w="57" w:type="dxa"/>
            </w:tcMar>
          </w:tcPr>
          <w:p w14:paraId="7B8BB04B" w14:textId="77777777" w:rsidR="00BF5B14" w:rsidRPr="00BF5B14" w:rsidRDefault="00BF5B14" w:rsidP="00BF5B14">
            <w:pPr>
              <w:widowControl w:val="0"/>
              <w:outlineLvl w:val="2"/>
              <w:rPr>
                <w:color w:val="000000"/>
                <w:sz w:val="24"/>
                <w:szCs w:val="24"/>
              </w:rPr>
            </w:pPr>
            <w:r w:rsidRPr="00BF5B14">
              <w:rPr>
                <w:color w:val="000000"/>
                <w:sz w:val="24"/>
                <w:szCs w:val="24"/>
              </w:rPr>
              <w:t>Мероприятие (результат) 1 «Обустройство (создание) мест (площадок) накопления (в том числе раздельного накопления) твердых коммунальных отходов и приобретение контейнеров и/или бункеров для накопления твердых коммунальных отходов и/или крупногабаритных отходов» (всего), в том числе:</w:t>
            </w:r>
          </w:p>
        </w:tc>
        <w:tc>
          <w:tcPr>
            <w:tcW w:w="3557" w:type="dxa"/>
            <w:tcMar>
              <w:top w:w="0" w:type="dxa"/>
              <w:left w:w="57" w:type="dxa"/>
              <w:bottom w:w="0" w:type="dxa"/>
              <w:right w:w="57" w:type="dxa"/>
            </w:tcMar>
          </w:tcPr>
          <w:p w14:paraId="38F735EB" w14:textId="77777777" w:rsidR="00BF5B14" w:rsidRPr="00BF5B14" w:rsidRDefault="00BF5B14" w:rsidP="00BF5B14">
            <w:pPr>
              <w:widowControl w:val="0"/>
              <w:jc w:val="center"/>
              <w:rPr>
                <w:color w:val="000000"/>
                <w:sz w:val="24"/>
                <w:szCs w:val="24"/>
              </w:rPr>
            </w:pPr>
            <w:r w:rsidRPr="00BF5B14">
              <w:rPr>
                <w:color w:val="000000"/>
                <w:sz w:val="24"/>
                <w:szCs w:val="24"/>
              </w:rPr>
              <w:t>Х</w:t>
            </w:r>
          </w:p>
        </w:tc>
        <w:tc>
          <w:tcPr>
            <w:tcW w:w="1359" w:type="dxa"/>
            <w:tcMar>
              <w:top w:w="0" w:type="dxa"/>
              <w:left w:w="57" w:type="dxa"/>
              <w:bottom w:w="0" w:type="dxa"/>
              <w:right w:w="57" w:type="dxa"/>
            </w:tcMar>
          </w:tcPr>
          <w:p w14:paraId="7EDC37D5" w14:textId="7A965BC6" w:rsidR="00BF5B14" w:rsidRPr="00BF5B14" w:rsidRDefault="00306846" w:rsidP="00BF5B14">
            <w:pPr>
              <w:widowControl w:val="0"/>
              <w:jc w:val="center"/>
              <w:rPr>
                <w:color w:val="000000"/>
                <w:sz w:val="24"/>
                <w:szCs w:val="24"/>
              </w:rPr>
            </w:pPr>
            <w:r>
              <w:rPr>
                <w:color w:val="000000"/>
                <w:sz w:val="24"/>
                <w:szCs w:val="24"/>
              </w:rPr>
              <w:t>101,01</w:t>
            </w:r>
          </w:p>
        </w:tc>
        <w:tc>
          <w:tcPr>
            <w:tcW w:w="1288" w:type="dxa"/>
            <w:tcMar>
              <w:top w:w="0" w:type="dxa"/>
              <w:left w:w="57" w:type="dxa"/>
              <w:bottom w:w="0" w:type="dxa"/>
              <w:right w:w="57" w:type="dxa"/>
            </w:tcMar>
          </w:tcPr>
          <w:p w14:paraId="6156E0CF"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19" w:type="dxa"/>
            <w:tcMar>
              <w:top w:w="0" w:type="dxa"/>
              <w:left w:w="57" w:type="dxa"/>
              <w:bottom w:w="0" w:type="dxa"/>
              <w:right w:w="57" w:type="dxa"/>
            </w:tcMar>
          </w:tcPr>
          <w:p w14:paraId="5CFB5DE8"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340" w:type="dxa"/>
            <w:tcMar>
              <w:top w:w="0" w:type="dxa"/>
              <w:left w:w="57" w:type="dxa"/>
              <w:bottom w:w="0" w:type="dxa"/>
              <w:right w:w="57" w:type="dxa"/>
            </w:tcMar>
          </w:tcPr>
          <w:p w14:paraId="324E7F06" w14:textId="1875E64A" w:rsidR="00BF5B14" w:rsidRPr="00BF5B14" w:rsidRDefault="00DB670B" w:rsidP="00BF5B14">
            <w:pPr>
              <w:widowControl w:val="0"/>
              <w:jc w:val="center"/>
              <w:rPr>
                <w:color w:val="000000"/>
                <w:sz w:val="24"/>
                <w:szCs w:val="24"/>
              </w:rPr>
            </w:pPr>
            <w:r>
              <w:rPr>
                <w:color w:val="000000"/>
                <w:sz w:val="24"/>
                <w:szCs w:val="24"/>
              </w:rPr>
              <w:t>0,0</w:t>
            </w:r>
          </w:p>
        </w:tc>
      </w:tr>
      <w:tr w:rsidR="00BF5B14" w:rsidRPr="00BF5B14" w14:paraId="271CC257" w14:textId="77777777" w:rsidTr="000B300B">
        <w:tc>
          <w:tcPr>
            <w:tcW w:w="603" w:type="dxa"/>
            <w:tcMar>
              <w:top w:w="0" w:type="dxa"/>
              <w:left w:w="57" w:type="dxa"/>
              <w:bottom w:w="0" w:type="dxa"/>
              <w:right w:w="57" w:type="dxa"/>
            </w:tcMar>
          </w:tcPr>
          <w:p w14:paraId="2C645A56" w14:textId="77777777" w:rsidR="00BF5B14" w:rsidRPr="00BF5B14" w:rsidRDefault="00BF5B14" w:rsidP="00BF5B14">
            <w:pPr>
              <w:rPr>
                <w:color w:val="000000"/>
                <w:sz w:val="24"/>
                <w:szCs w:val="24"/>
              </w:rPr>
            </w:pPr>
          </w:p>
        </w:tc>
        <w:tc>
          <w:tcPr>
            <w:tcW w:w="5204" w:type="dxa"/>
            <w:tcMar>
              <w:top w:w="0" w:type="dxa"/>
              <w:left w:w="57" w:type="dxa"/>
              <w:bottom w:w="0" w:type="dxa"/>
              <w:right w:w="57" w:type="dxa"/>
            </w:tcMar>
          </w:tcPr>
          <w:p w14:paraId="20EA67E4" w14:textId="77777777" w:rsidR="00BF5B14" w:rsidRPr="00BF5B14" w:rsidRDefault="00BF5B14" w:rsidP="00BF5B14">
            <w:pPr>
              <w:widowControl w:val="0"/>
              <w:rPr>
                <w:color w:val="000000"/>
                <w:sz w:val="24"/>
                <w:szCs w:val="24"/>
              </w:rPr>
            </w:pPr>
            <w:r w:rsidRPr="00BF5B14">
              <w:rPr>
                <w:color w:val="000000"/>
                <w:sz w:val="24"/>
                <w:szCs w:val="24"/>
              </w:rPr>
              <w:t xml:space="preserve">Бюджет поселения </w:t>
            </w:r>
          </w:p>
        </w:tc>
        <w:tc>
          <w:tcPr>
            <w:tcW w:w="3557" w:type="dxa"/>
            <w:tcBorders>
              <w:bottom w:val="single" w:sz="4" w:space="0" w:color="auto"/>
            </w:tcBorders>
            <w:tcMar>
              <w:top w:w="0" w:type="dxa"/>
              <w:left w:w="57" w:type="dxa"/>
              <w:bottom w:w="0" w:type="dxa"/>
              <w:right w:w="57" w:type="dxa"/>
            </w:tcMar>
          </w:tcPr>
          <w:p w14:paraId="5BA056B7" w14:textId="77777777" w:rsidR="00BF5B14" w:rsidRPr="00BF5B14" w:rsidRDefault="00BF5B14" w:rsidP="00BF5B14">
            <w:pPr>
              <w:widowControl w:val="0"/>
              <w:jc w:val="center"/>
              <w:rPr>
                <w:color w:val="000000"/>
                <w:sz w:val="24"/>
                <w:szCs w:val="24"/>
              </w:rPr>
            </w:pPr>
          </w:p>
        </w:tc>
        <w:tc>
          <w:tcPr>
            <w:tcW w:w="1359" w:type="dxa"/>
            <w:tcMar>
              <w:top w:w="0" w:type="dxa"/>
              <w:left w:w="57" w:type="dxa"/>
              <w:bottom w:w="0" w:type="dxa"/>
              <w:right w:w="57" w:type="dxa"/>
            </w:tcMar>
          </w:tcPr>
          <w:p w14:paraId="312B8FDC"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88" w:type="dxa"/>
            <w:tcMar>
              <w:top w:w="0" w:type="dxa"/>
              <w:left w:w="57" w:type="dxa"/>
              <w:bottom w:w="0" w:type="dxa"/>
              <w:right w:w="57" w:type="dxa"/>
            </w:tcMar>
          </w:tcPr>
          <w:p w14:paraId="6F3ABB8B"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19" w:type="dxa"/>
            <w:tcMar>
              <w:top w:w="0" w:type="dxa"/>
              <w:left w:w="57" w:type="dxa"/>
              <w:bottom w:w="0" w:type="dxa"/>
              <w:right w:w="57" w:type="dxa"/>
            </w:tcMar>
          </w:tcPr>
          <w:p w14:paraId="3B39AE6B"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340" w:type="dxa"/>
            <w:tcMar>
              <w:top w:w="0" w:type="dxa"/>
              <w:left w:w="57" w:type="dxa"/>
              <w:bottom w:w="0" w:type="dxa"/>
              <w:right w:w="57" w:type="dxa"/>
            </w:tcMar>
          </w:tcPr>
          <w:p w14:paraId="2EE52081" w14:textId="77777777" w:rsidR="00BF5B14" w:rsidRPr="00BF5B14" w:rsidRDefault="00BF5B14" w:rsidP="00BF5B14">
            <w:pPr>
              <w:widowControl w:val="0"/>
              <w:jc w:val="center"/>
              <w:rPr>
                <w:color w:val="000000"/>
                <w:sz w:val="24"/>
                <w:szCs w:val="24"/>
              </w:rPr>
            </w:pPr>
            <w:r w:rsidRPr="00BF5B14">
              <w:rPr>
                <w:color w:val="000000"/>
                <w:sz w:val="24"/>
                <w:szCs w:val="24"/>
              </w:rPr>
              <w:t>-</w:t>
            </w:r>
          </w:p>
        </w:tc>
      </w:tr>
      <w:tr w:rsidR="00BF5B14" w:rsidRPr="00BF5B14" w14:paraId="2D723223" w14:textId="77777777" w:rsidTr="000B300B">
        <w:tc>
          <w:tcPr>
            <w:tcW w:w="603" w:type="dxa"/>
            <w:tcMar>
              <w:top w:w="0" w:type="dxa"/>
              <w:left w:w="57" w:type="dxa"/>
              <w:bottom w:w="0" w:type="dxa"/>
              <w:right w:w="57" w:type="dxa"/>
            </w:tcMar>
          </w:tcPr>
          <w:p w14:paraId="15585667" w14:textId="77777777" w:rsidR="00BF5B14" w:rsidRPr="00BF5B14" w:rsidRDefault="00BF5B14" w:rsidP="00BF5B14">
            <w:pPr>
              <w:rPr>
                <w:color w:val="000000"/>
                <w:sz w:val="24"/>
                <w:szCs w:val="24"/>
              </w:rPr>
            </w:pPr>
          </w:p>
        </w:tc>
        <w:tc>
          <w:tcPr>
            <w:tcW w:w="5204" w:type="dxa"/>
            <w:tcMar>
              <w:top w:w="0" w:type="dxa"/>
              <w:left w:w="57" w:type="dxa"/>
              <w:bottom w:w="0" w:type="dxa"/>
              <w:right w:w="57" w:type="dxa"/>
            </w:tcMar>
          </w:tcPr>
          <w:p w14:paraId="78F77C3D" w14:textId="77777777" w:rsidR="00BF5B14" w:rsidRPr="00BF5B14" w:rsidRDefault="00BF5B14" w:rsidP="00BF5B14">
            <w:pPr>
              <w:widowControl w:val="0"/>
              <w:rPr>
                <w:color w:val="000000"/>
                <w:sz w:val="24"/>
                <w:szCs w:val="24"/>
              </w:rPr>
            </w:pPr>
            <w:r w:rsidRPr="00BF5B14">
              <w:rPr>
                <w:color w:val="000000"/>
                <w:sz w:val="24"/>
                <w:szCs w:val="24"/>
              </w:rPr>
              <w:t>Федерального бюджета</w:t>
            </w:r>
          </w:p>
        </w:tc>
        <w:tc>
          <w:tcPr>
            <w:tcW w:w="3557" w:type="dxa"/>
            <w:tcBorders>
              <w:top w:val="single" w:sz="4" w:space="0" w:color="auto"/>
            </w:tcBorders>
            <w:tcMar>
              <w:top w:w="0" w:type="dxa"/>
              <w:left w:w="57" w:type="dxa"/>
              <w:bottom w:w="0" w:type="dxa"/>
              <w:right w:w="57" w:type="dxa"/>
            </w:tcMar>
          </w:tcPr>
          <w:p w14:paraId="496633A9" w14:textId="77777777" w:rsidR="00BF5B14" w:rsidRPr="00BF5B14" w:rsidRDefault="00BF5B14" w:rsidP="00BF5B14">
            <w:pPr>
              <w:widowControl w:val="0"/>
              <w:jc w:val="center"/>
              <w:rPr>
                <w:color w:val="000000"/>
                <w:sz w:val="24"/>
                <w:szCs w:val="24"/>
              </w:rPr>
            </w:pPr>
          </w:p>
        </w:tc>
        <w:tc>
          <w:tcPr>
            <w:tcW w:w="1359" w:type="dxa"/>
            <w:tcMar>
              <w:top w:w="0" w:type="dxa"/>
              <w:left w:w="57" w:type="dxa"/>
              <w:bottom w:w="0" w:type="dxa"/>
              <w:right w:w="57" w:type="dxa"/>
            </w:tcMar>
          </w:tcPr>
          <w:p w14:paraId="70D8ABD7"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88" w:type="dxa"/>
            <w:tcMar>
              <w:top w:w="0" w:type="dxa"/>
              <w:left w:w="57" w:type="dxa"/>
              <w:bottom w:w="0" w:type="dxa"/>
              <w:right w:w="57" w:type="dxa"/>
            </w:tcMar>
          </w:tcPr>
          <w:p w14:paraId="434541F4"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19" w:type="dxa"/>
            <w:tcMar>
              <w:top w:w="0" w:type="dxa"/>
              <w:left w:w="57" w:type="dxa"/>
              <w:bottom w:w="0" w:type="dxa"/>
              <w:right w:w="57" w:type="dxa"/>
            </w:tcMar>
          </w:tcPr>
          <w:p w14:paraId="53000861"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340" w:type="dxa"/>
            <w:tcMar>
              <w:top w:w="0" w:type="dxa"/>
              <w:left w:w="57" w:type="dxa"/>
              <w:bottom w:w="0" w:type="dxa"/>
              <w:right w:w="57" w:type="dxa"/>
            </w:tcMar>
          </w:tcPr>
          <w:p w14:paraId="434E49CE" w14:textId="77777777" w:rsidR="00BF5B14" w:rsidRPr="00BF5B14" w:rsidRDefault="00BF5B14" w:rsidP="00BF5B14">
            <w:pPr>
              <w:widowControl w:val="0"/>
              <w:jc w:val="center"/>
              <w:rPr>
                <w:color w:val="000000"/>
                <w:sz w:val="24"/>
                <w:szCs w:val="24"/>
              </w:rPr>
            </w:pPr>
            <w:r w:rsidRPr="00BF5B14">
              <w:rPr>
                <w:color w:val="000000"/>
                <w:sz w:val="24"/>
                <w:szCs w:val="24"/>
              </w:rPr>
              <w:t>-</w:t>
            </w:r>
          </w:p>
        </w:tc>
      </w:tr>
      <w:tr w:rsidR="00BF5B14" w:rsidRPr="00BF5B14" w14:paraId="2204B231" w14:textId="77777777" w:rsidTr="000B300B">
        <w:tc>
          <w:tcPr>
            <w:tcW w:w="603" w:type="dxa"/>
            <w:tcMar>
              <w:top w:w="0" w:type="dxa"/>
              <w:left w:w="57" w:type="dxa"/>
              <w:bottom w:w="0" w:type="dxa"/>
              <w:right w:w="57" w:type="dxa"/>
            </w:tcMar>
          </w:tcPr>
          <w:p w14:paraId="10FA3B70" w14:textId="77777777" w:rsidR="00BF5B14" w:rsidRPr="00BF5B14" w:rsidRDefault="00BF5B14" w:rsidP="00BF5B14">
            <w:pPr>
              <w:rPr>
                <w:color w:val="000000"/>
                <w:sz w:val="24"/>
                <w:szCs w:val="24"/>
              </w:rPr>
            </w:pPr>
          </w:p>
        </w:tc>
        <w:tc>
          <w:tcPr>
            <w:tcW w:w="5204" w:type="dxa"/>
            <w:tcMar>
              <w:top w:w="0" w:type="dxa"/>
              <w:left w:w="57" w:type="dxa"/>
              <w:bottom w:w="0" w:type="dxa"/>
              <w:right w:w="57" w:type="dxa"/>
            </w:tcMar>
          </w:tcPr>
          <w:p w14:paraId="6AC6FF8B" w14:textId="77777777" w:rsidR="00BF5B14" w:rsidRPr="00BF5B14" w:rsidRDefault="00BF5B14" w:rsidP="00BF5B14">
            <w:pPr>
              <w:widowControl w:val="0"/>
              <w:rPr>
                <w:color w:val="000000"/>
                <w:sz w:val="24"/>
                <w:szCs w:val="24"/>
              </w:rPr>
            </w:pPr>
            <w:r w:rsidRPr="00BF5B14">
              <w:rPr>
                <w:color w:val="000000"/>
                <w:sz w:val="24"/>
                <w:szCs w:val="24"/>
              </w:rPr>
              <w:t>Областного бюджета</w:t>
            </w:r>
          </w:p>
        </w:tc>
        <w:tc>
          <w:tcPr>
            <w:tcW w:w="3557" w:type="dxa"/>
            <w:tcMar>
              <w:top w:w="0" w:type="dxa"/>
              <w:left w:w="57" w:type="dxa"/>
              <w:bottom w:w="0" w:type="dxa"/>
              <w:right w:w="57" w:type="dxa"/>
            </w:tcMar>
          </w:tcPr>
          <w:p w14:paraId="6F4658C0" w14:textId="77777777" w:rsidR="00BF5B14" w:rsidRPr="00BF5B14" w:rsidRDefault="00BF5B14" w:rsidP="00BF5B14">
            <w:pPr>
              <w:widowControl w:val="0"/>
              <w:jc w:val="center"/>
              <w:rPr>
                <w:color w:val="000000"/>
                <w:sz w:val="24"/>
                <w:szCs w:val="24"/>
                <w:lang w:val="en-US"/>
              </w:rPr>
            </w:pPr>
            <w:r w:rsidRPr="00BF5B14">
              <w:rPr>
                <w:color w:val="000000"/>
                <w:sz w:val="24"/>
                <w:szCs w:val="24"/>
              </w:rPr>
              <w:t>951 0502 06201</w:t>
            </w:r>
            <w:r w:rsidRPr="00BF5B14">
              <w:rPr>
                <w:color w:val="000000"/>
                <w:sz w:val="24"/>
                <w:szCs w:val="24"/>
                <w:lang w:val="en-US"/>
              </w:rPr>
              <w:t>S4810 244</w:t>
            </w:r>
          </w:p>
        </w:tc>
        <w:tc>
          <w:tcPr>
            <w:tcW w:w="1359" w:type="dxa"/>
            <w:tcMar>
              <w:top w:w="0" w:type="dxa"/>
              <w:left w:w="57" w:type="dxa"/>
              <w:bottom w:w="0" w:type="dxa"/>
              <w:right w:w="57" w:type="dxa"/>
            </w:tcMar>
          </w:tcPr>
          <w:p w14:paraId="78C7B542" w14:textId="5243F664" w:rsidR="00BF5B14" w:rsidRPr="00BF5B14" w:rsidRDefault="00DB670B" w:rsidP="00BF5B14">
            <w:pPr>
              <w:widowControl w:val="0"/>
              <w:jc w:val="center"/>
              <w:rPr>
                <w:color w:val="000000"/>
                <w:sz w:val="24"/>
                <w:szCs w:val="24"/>
              </w:rPr>
            </w:pPr>
            <w:r>
              <w:rPr>
                <w:color w:val="000000"/>
                <w:sz w:val="24"/>
                <w:szCs w:val="24"/>
              </w:rPr>
              <w:t>0,0</w:t>
            </w:r>
          </w:p>
        </w:tc>
        <w:tc>
          <w:tcPr>
            <w:tcW w:w="1288" w:type="dxa"/>
            <w:tcMar>
              <w:top w:w="0" w:type="dxa"/>
              <w:left w:w="57" w:type="dxa"/>
              <w:bottom w:w="0" w:type="dxa"/>
              <w:right w:w="57" w:type="dxa"/>
            </w:tcMar>
          </w:tcPr>
          <w:p w14:paraId="20819A64"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19" w:type="dxa"/>
            <w:tcMar>
              <w:top w:w="0" w:type="dxa"/>
              <w:left w:w="57" w:type="dxa"/>
              <w:bottom w:w="0" w:type="dxa"/>
              <w:right w:w="57" w:type="dxa"/>
            </w:tcMar>
          </w:tcPr>
          <w:p w14:paraId="270CBA15"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340" w:type="dxa"/>
            <w:tcMar>
              <w:top w:w="0" w:type="dxa"/>
              <w:left w:w="57" w:type="dxa"/>
              <w:bottom w:w="0" w:type="dxa"/>
              <w:right w:w="57" w:type="dxa"/>
            </w:tcMar>
          </w:tcPr>
          <w:p w14:paraId="2E4B839C" w14:textId="46815DA1" w:rsidR="00BF5B14" w:rsidRPr="00BF5B14" w:rsidRDefault="00DB670B" w:rsidP="00BF5B14">
            <w:pPr>
              <w:widowControl w:val="0"/>
              <w:jc w:val="center"/>
              <w:rPr>
                <w:color w:val="000000"/>
                <w:sz w:val="24"/>
                <w:szCs w:val="24"/>
              </w:rPr>
            </w:pPr>
            <w:r>
              <w:rPr>
                <w:color w:val="000000"/>
                <w:sz w:val="24"/>
                <w:szCs w:val="24"/>
              </w:rPr>
              <w:t>0,0</w:t>
            </w:r>
          </w:p>
        </w:tc>
      </w:tr>
      <w:tr w:rsidR="00BF5B14" w:rsidRPr="00BF5B14" w14:paraId="5CF6870E" w14:textId="77777777" w:rsidTr="000B300B">
        <w:tc>
          <w:tcPr>
            <w:tcW w:w="603" w:type="dxa"/>
            <w:tcMar>
              <w:top w:w="0" w:type="dxa"/>
              <w:left w:w="57" w:type="dxa"/>
              <w:bottom w:w="0" w:type="dxa"/>
              <w:right w:w="57" w:type="dxa"/>
            </w:tcMar>
          </w:tcPr>
          <w:p w14:paraId="2934D652" w14:textId="77777777" w:rsidR="00BF5B14" w:rsidRPr="00BF5B14" w:rsidRDefault="00BF5B14" w:rsidP="00BF5B14">
            <w:pPr>
              <w:rPr>
                <w:color w:val="000000"/>
                <w:sz w:val="24"/>
                <w:szCs w:val="24"/>
              </w:rPr>
            </w:pPr>
          </w:p>
        </w:tc>
        <w:tc>
          <w:tcPr>
            <w:tcW w:w="5204" w:type="dxa"/>
            <w:tcMar>
              <w:top w:w="0" w:type="dxa"/>
              <w:left w:w="57" w:type="dxa"/>
              <w:bottom w:w="0" w:type="dxa"/>
              <w:right w:w="57" w:type="dxa"/>
            </w:tcMar>
          </w:tcPr>
          <w:p w14:paraId="6B0EDD6E" w14:textId="77777777" w:rsidR="00BF5B14" w:rsidRPr="00BF5B14" w:rsidRDefault="00BF5B14" w:rsidP="00BF5B14">
            <w:pPr>
              <w:widowControl w:val="0"/>
              <w:rPr>
                <w:color w:val="000000"/>
                <w:sz w:val="24"/>
                <w:szCs w:val="24"/>
              </w:rPr>
            </w:pPr>
            <w:r w:rsidRPr="00BF5B14">
              <w:rPr>
                <w:color w:val="000000"/>
                <w:sz w:val="24"/>
                <w:szCs w:val="24"/>
              </w:rPr>
              <w:t>Бюджета Октябрьского района</w:t>
            </w:r>
          </w:p>
        </w:tc>
        <w:tc>
          <w:tcPr>
            <w:tcW w:w="3557" w:type="dxa"/>
            <w:tcMar>
              <w:top w:w="0" w:type="dxa"/>
              <w:left w:w="57" w:type="dxa"/>
              <w:bottom w:w="0" w:type="dxa"/>
              <w:right w:w="57" w:type="dxa"/>
            </w:tcMar>
          </w:tcPr>
          <w:p w14:paraId="3451B667" w14:textId="77777777" w:rsidR="00BF5B14" w:rsidRPr="00BF5B14" w:rsidRDefault="00BF5B14" w:rsidP="00BF5B14">
            <w:pPr>
              <w:widowControl w:val="0"/>
              <w:jc w:val="center"/>
              <w:rPr>
                <w:color w:val="000000"/>
                <w:sz w:val="24"/>
                <w:szCs w:val="24"/>
              </w:rPr>
            </w:pPr>
            <w:r w:rsidRPr="00BF5B14">
              <w:rPr>
                <w:color w:val="000000"/>
                <w:sz w:val="24"/>
                <w:szCs w:val="24"/>
              </w:rPr>
              <w:t>951 0502 06201</w:t>
            </w:r>
            <w:r w:rsidRPr="00BF5B14">
              <w:rPr>
                <w:color w:val="000000"/>
                <w:sz w:val="24"/>
                <w:szCs w:val="24"/>
                <w:lang w:val="en-US"/>
              </w:rPr>
              <w:t>S4810 244</w:t>
            </w:r>
          </w:p>
        </w:tc>
        <w:tc>
          <w:tcPr>
            <w:tcW w:w="1359" w:type="dxa"/>
            <w:tcMar>
              <w:top w:w="0" w:type="dxa"/>
              <w:left w:w="57" w:type="dxa"/>
              <w:bottom w:w="0" w:type="dxa"/>
              <w:right w:w="57" w:type="dxa"/>
            </w:tcMar>
          </w:tcPr>
          <w:p w14:paraId="3DCF678F" w14:textId="4D631E27" w:rsidR="00BF5B14" w:rsidRPr="00BF5B14" w:rsidRDefault="00DB670B" w:rsidP="00BF5B14">
            <w:pPr>
              <w:widowControl w:val="0"/>
              <w:jc w:val="center"/>
              <w:rPr>
                <w:color w:val="000000"/>
                <w:sz w:val="24"/>
                <w:szCs w:val="24"/>
              </w:rPr>
            </w:pPr>
            <w:r>
              <w:rPr>
                <w:color w:val="000000"/>
                <w:sz w:val="24"/>
                <w:szCs w:val="24"/>
              </w:rPr>
              <w:t>0,0</w:t>
            </w:r>
          </w:p>
        </w:tc>
        <w:tc>
          <w:tcPr>
            <w:tcW w:w="1288" w:type="dxa"/>
            <w:tcMar>
              <w:top w:w="0" w:type="dxa"/>
              <w:left w:w="57" w:type="dxa"/>
              <w:bottom w:w="0" w:type="dxa"/>
              <w:right w:w="57" w:type="dxa"/>
            </w:tcMar>
          </w:tcPr>
          <w:p w14:paraId="58C4A021"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19" w:type="dxa"/>
            <w:tcMar>
              <w:top w:w="0" w:type="dxa"/>
              <w:left w:w="57" w:type="dxa"/>
              <w:bottom w:w="0" w:type="dxa"/>
              <w:right w:w="57" w:type="dxa"/>
            </w:tcMar>
          </w:tcPr>
          <w:p w14:paraId="0A400143"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340" w:type="dxa"/>
            <w:tcMar>
              <w:top w:w="0" w:type="dxa"/>
              <w:left w:w="57" w:type="dxa"/>
              <w:bottom w:w="0" w:type="dxa"/>
              <w:right w:w="57" w:type="dxa"/>
            </w:tcMar>
          </w:tcPr>
          <w:p w14:paraId="547D10B3" w14:textId="40907394" w:rsidR="00BF5B14" w:rsidRPr="00BF5B14" w:rsidRDefault="00DB670B" w:rsidP="00BF5B14">
            <w:pPr>
              <w:widowControl w:val="0"/>
              <w:jc w:val="center"/>
              <w:rPr>
                <w:color w:val="000000"/>
                <w:sz w:val="24"/>
                <w:szCs w:val="24"/>
              </w:rPr>
            </w:pPr>
            <w:r>
              <w:rPr>
                <w:color w:val="000000"/>
                <w:sz w:val="24"/>
                <w:szCs w:val="24"/>
              </w:rPr>
              <w:t>0,0</w:t>
            </w:r>
          </w:p>
        </w:tc>
      </w:tr>
      <w:tr w:rsidR="00BF5B14" w:rsidRPr="00BF5B14" w14:paraId="6358F373" w14:textId="77777777" w:rsidTr="000B300B">
        <w:tc>
          <w:tcPr>
            <w:tcW w:w="603" w:type="dxa"/>
            <w:tcMar>
              <w:top w:w="0" w:type="dxa"/>
              <w:left w:w="57" w:type="dxa"/>
              <w:bottom w:w="0" w:type="dxa"/>
              <w:right w:w="57" w:type="dxa"/>
            </w:tcMar>
          </w:tcPr>
          <w:p w14:paraId="78A810BB" w14:textId="77777777" w:rsidR="00BF5B14" w:rsidRPr="00BF5B14" w:rsidRDefault="00BF5B14" w:rsidP="00BF5B14">
            <w:pPr>
              <w:rPr>
                <w:color w:val="000000"/>
                <w:sz w:val="24"/>
                <w:szCs w:val="24"/>
              </w:rPr>
            </w:pPr>
          </w:p>
        </w:tc>
        <w:tc>
          <w:tcPr>
            <w:tcW w:w="5204" w:type="dxa"/>
            <w:tcMar>
              <w:top w:w="0" w:type="dxa"/>
              <w:left w:w="57" w:type="dxa"/>
              <w:bottom w:w="0" w:type="dxa"/>
              <w:right w:w="57" w:type="dxa"/>
            </w:tcMar>
          </w:tcPr>
          <w:p w14:paraId="6296BE4F" w14:textId="77777777" w:rsidR="00BF5B14" w:rsidRPr="00BF5B14" w:rsidRDefault="00BF5B14" w:rsidP="00BF5B14">
            <w:pPr>
              <w:widowControl w:val="0"/>
              <w:rPr>
                <w:color w:val="000000"/>
                <w:sz w:val="24"/>
                <w:szCs w:val="24"/>
              </w:rPr>
            </w:pPr>
            <w:r w:rsidRPr="00BF5B14">
              <w:rPr>
                <w:color w:val="000000"/>
                <w:sz w:val="24"/>
                <w:szCs w:val="24"/>
              </w:rPr>
              <w:t>Внебюджетные источники</w:t>
            </w:r>
          </w:p>
        </w:tc>
        <w:tc>
          <w:tcPr>
            <w:tcW w:w="3557" w:type="dxa"/>
            <w:tcMar>
              <w:top w:w="0" w:type="dxa"/>
              <w:left w:w="57" w:type="dxa"/>
              <w:bottom w:w="0" w:type="dxa"/>
              <w:right w:w="57" w:type="dxa"/>
            </w:tcMar>
          </w:tcPr>
          <w:p w14:paraId="4C0FB796" w14:textId="77777777" w:rsidR="00BF5B14" w:rsidRPr="00BF5B14" w:rsidRDefault="00BF5B14" w:rsidP="00BF5B14">
            <w:pPr>
              <w:widowControl w:val="0"/>
              <w:jc w:val="center"/>
              <w:rPr>
                <w:color w:val="000000"/>
                <w:sz w:val="24"/>
                <w:szCs w:val="24"/>
              </w:rPr>
            </w:pPr>
          </w:p>
        </w:tc>
        <w:tc>
          <w:tcPr>
            <w:tcW w:w="1359" w:type="dxa"/>
            <w:tcMar>
              <w:top w:w="0" w:type="dxa"/>
              <w:left w:w="57" w:type="dxa"/>
              <w:bottom w:w="0" w:type="dxa"/>
              <w:right w:w="57" w:type="dxa"/>
            </w:tcMar>
          </w:tcPr>
          <w:p w14:paraId="1202DBFF"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88" w:type="dxa"/>
            <w:tcMar>
              <w:top w:w="0" w:type="dxa"/>
              <w:left w:w="57" w:type="dxa"/>
              <w:bottom w:w="0" w:type="dxa"/>
              <w:right w:w="57" w:type="dxa"/>
            </w:tcMar>
          </w:tcPr>
          <w:p w14:paraId="12BE8BB3"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219" w:type="dxa"/>
            <w:tcMar>
              <w:top w:w="0" w:type="dxa"/>
              <w:left w:w="57" w:type="dxa"/>
              <w:bottom w:w="0" w:type="dxa"/>
              <w:right w:w="57" w:type="dxa"/>
            </w:tcMar>
          </w:tcPr>
          <w:p w14:paraId="3301FF23" w14:textId="77777777" w:rsidR="00BF5B14" w:rsidRPr="00BF5B14" w:rsidRDefault="00BF5B14" w:rsidP="00BF5B14">
            <w:pPr>
              <w:widowControl w:val="0"/>
              <w:jc w:val="center"/>
              <w:rPr>
                <w:color w:val="000000"/>
                <w:sz w:val="24"/>
                <w:szCs w:val="24"/>
              </w:rPr>
            </w:pPr>
            <w:r w:rsidRPr="00BF5B14">
              <w:rPr>
                <w:color w:val="000000"/>
                <w:sz w:val="24"/>
                <w:szCs w:val="24"/>
              </w:rPr>
              <w:t>-</w:t>
            </w:r>
          </w:p>
        </w:tc>
        <w:tc>
          <w:tcPr>
            <w:tcW w:w="1340" w:type="dxa"/>
            <w:tcMar>
              <w:top w:w="0" w:type="dxa"/>
              <w:left w:w="57" w:type="dxa"/>
              <w:bottom w:w="0" w:type="dxa"/>
              <w:right w:w="57" w:type="dxa"/>
            </w:tcMar>
          </w:tcPr>
          <w:p w14:paraId="6EA5A286" w14:textId="77777777" w:rsidR="00BF5B14" w:rsidRPr="00BF5B14" w:rsidRDefault="00BF5B14" w:rsidP="00BF5B14">
            <w:pPr>
              <w:widowControl w:val="0"/>
              <w:jc w:val="center"/>
              <w:rPr>
                <w:color w:val="000000"/>
                <w:sz w:val="24"/>
                <w:szCs w:val="24"/>
              </w:rPr>
            </w:pPr>
            <w:r w:rsidRPr="00BF5B14">
              <w:rPr>
                <w:color w:val="000000"/>
                <w:sz w:val="24"/>
                <w:szCs w:val="24"/>
              </w:rPr>
              <w:t>-</w:t>
            </w:r>
          </w:p>
        </w:tc>
      </w:tr>
    </w:tbl>
    <w:p w14:paraId="66807DE2" w14:textId="77777777" w:rsidR="00BF5B14" w:rsidRPr="00BF5B14" w:rsidRDefault="00BF5B14" w:rsidP="00BF5B14">
      <w:pPr>
        <w:widowControl w:val="0"/>
        <w:ind w:firstLine="709"/>
        <w:jc w:val="both"/>
        <w:rPr>
          <w:color w:val="000000"/>
          <w:sz w:val="28"/>
        </w:rPr>
      </w:pPr>
    </w:p>
    <w:p w14:paraId="6A6A31A6" w14:textId="77777777" w:rsidR="00BF5B14" w:rsidRPr="00BF5B14" w:rsidRDefault="00BF5B14" w:rsidP="00BF5B14">
      <w:pPr>
        <w:widowControl w:val="0"/>
        <w:ind w:firstLine="709"/>
        <w:jc w:val="both"/>
        <w:rPr>
          <w:color w:val="000000"/>
          <w:sz w:val="24"/>
          <w:szCs w:val="24"/>
        </w:rPr>
      </w:pPr>
      <w:r w:rsidRPr="00BF5B14">
        <w:rPr>
          <w:color w:val="000000"/>
          <w:sz w:val="24"/>
          <w:szCs w:val="24"/>
        </w:rPr>
        <w:t>Примечания:</w:t>
      </w:r>
    </w:p>
    <w:p w14:paraId="06FF9263" w14:textId="77777777" w:rsidR="00BF5B14" w:rsidRPr="00BF5B14" w:rsidRDefault="00BF5B14" w:rsidP="00BF5B14">
      <w:pPr>
        <w:widowControl w:val="0"/>
        <w:ind w:firstLine="709"/>
        <w:jc w:val="both"/>
        <w:rPr>
          <w:color w:val="000000"/>
          <w:sz w:val="24"/>
          <w:szCs w:val="24"/>
        </w:rPr>
      </w:pPr>
      <w:r w:rsidRPr="00BF5B14">
        <w:rPr>
          <w:color w:val="000000"/>
          <w:sz w:val="24"/>
          <w:szCs w:val="24"/>
        </w:rPr>
        <w:t>1. Используемое сокращение: тыс. – тысяча.</w:t>
      </w:r>
    </w:p>
    <w:p w14:paraId="159F94B8" w14:textId="77777777" w:rsidR="00BF5B14" w:rsidRPr="00BF5B14" w:rsidRDefault="00BF5B14" w:rsidP="00BF5B14">
      <w:pPr>
        <w:widowControl w:val="0"/>
        <w:ind w:firstLine="709"/>
        <w:jc w:val="both"/>
        <w:rPr>
          <w:color w:val="000000"/>
          <w:sz w:val="24"/>
          <w:szCs w:val="24"/>
        </w:rPr>
      </w:pPr>
      <w:r w:rsidRPr="00BF5B14">
        <w:rPr>
          <w:color w:val="000000"/>
          <w:sz w:val="24"/>
          <w:szCs w:val="24"/>
        </w:rPr>
        <w:t>2. Х – данные ячейки не заполняются.</w:t>
      </w:r>
    </w:p>
    <w:p w14:paraId="26190587" w14:textId="77777777" w:rsidR="00BF5B14" w:rsidRPr="00BF5B14" w:rsidRDefault="00BF5B14" w:rsidP="00BF5B14">
      <w:pPr>
        <w:rPr>
          <w:color w:val="000000"/>
          <w:sz w:val="24"/>
        </w:rPr>
        <w:sectPr w:rsidR="00BF5B14" w:rsidRPr="00BF5B14" w:rsidSect="00BF5B14">
          <w:headerReference w:type="default" r:id="rId12"/>
          <w:footerReference w:type="default" r:id="rId13"/>
          <w:footerReference w:type="first" r:id="rId14"/>
          <w:pgSz w:w="16840" w:h="11907" w:orient="landscape"/>
          <w:pgMar w:top="1281" w:right="1134" w:bottom="567" w:left="1134" w:header="709" w:footer="624" w:gutter="0"/>
          <w:cols w:space="720"/>
        </w:sectPr>
      </w:pPr>
    </w:p>
    <w:p w14:paraId="28F5C5BD" w14:textId="5E2CCEFD" w:rsidR="00BF5B14" w:rsidRPr="00BF5B14" w:rsidRDefault="00BF5B14" w:rsidP="00BF5B14">
      <w:pPr>
        <w:widowControl w:val="0"/>
        <w:jc w:val="center"/>
        <w:rPr>
          <w:color w:val="000000"/>
          <w:sz w:val="28"/>
          <w:szCs w:val="28"/>
        </w:rPr>
      </w:pPr>
      <w:r w:rsidRPr="00BF5B14">
        <w:rPr>
          <w:color w:val="000000"/>
          <w:sz w:val="28"/>
          <w:szCs w:val="28"/>
        </w:rPr>
        <w:lastRenderedPageBreak/>
        <w:t>5. План реализации муниципального проекта на 202</w:t>
      </w:r>
      <w:r w:rsidR="002E1FCB">
        <w:rPr>
          <w:color w:val="000000"/>
          <w:sz w:val="28"/>
          <w:szCs w:val="28"/>
        </w:rPr>
        <w:t>6</w:t>
      </w:r>
      <w:r w:rsidRPr="00BF5B14">
        <w:rPr>
          <w:color w:val="000000"/>
          <w:sz w:val="28"/>
          <w:szCs w:val="28"/>
        </w:rPr>
        <w:t xml:space="preserve"> – 202</w:t>
      </w:r>
      <w:r w:rsidR="002E1FCB">
        <w:rPr>
          <w:color w:val="000000"/>
          <w:sz w:val="28"/>
          <w:szCs w:val="28"/>
        </w:rPr>
        <w:t>8</w:t>
      </w:r>
      <w:r w:rsidRPr="00BF5B14">
        <w:rPr>
          <w:color w:val="000000"/>
          <w:sz w:val="28"/>
          <w:szCs w:val="28"/>
        </w:rPr>
        <w:t xml:space="preserve"> годы</w:t>
      </w:r>
    </w:p>
    <w:p w14:paraId="77AFB840" w14:textId="77777777" w:rsidR="00BF5B14" w:rsidRPr="00BF5B14" w:rsidRDefault="00BF5B14" w:rsidP="00BF5B14">
      <w:pPr>
        <w:widowControl w:val="0"/>
        <w:jc w:val="center"/>
        <w:rPr>
          <w:color w:val="000000"/>
          <w:sz w:val="28"/>
          <w:szCs w:val="28"/>
        </w:rPr>
      </w:pPr>
    </w:p>
    <w:tbl>
      <w:tblPr>
        <w:tblW w:w="15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675"/>
        <w:gridCol w:w="3969"/>
        <w:gridCol w:w="2127"/>
        <w:gridCol w:w="3969"/>
        <w:gridCol w:w="2126"/>
        <w:gridCol w:w="2685"/>
      </w:tblGrid>
      <w:tr w:rsidR="00BF5B14" w:rsidRPr="00BF5B14" w14:paraId="6D1B01AF" w14:textId="77777777" w:rsidTr="000B300B">
        <w:tc>
          <w:tcPr>
            <w:tcW w:w="675" w:type="dxa"/>
            <w:tcMar>
              <w:top w:w="0" w:type="dxa"/>
              <w:left w:w="108" w:type="dxa"/>
              <w:bottom w:w="0" w:type="dxa"/>
              <w:right w:w="108" w:type="dxa"/>
            </w:tcMar>
          </w:tcPr>
          <w:p w14:paraId="2B3C723A"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w:t>
            </w:r>
          </w:p>
          <w:p w14:paraId="48F6E207"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п/п</w:t>
            </w:r>
          </w:p>
        </w:tc>
        <w:tc>
          <w:tcPr>
            <w:tcW w:w="3969" w:type="dxa"/>
            <w:tcMar>
              <w:top w:w="0" w:type="dxa"/>
              <w:left w:w="108" w:type="dxa"/>
              <w:bottom w:w="0" w:type="dxa"/>
              <w:right w:w="108" w:type="dxa"/>
            </w:tcMar>
          </w:tcPr>
          <w:p w14:paraId="424A00E8"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Наименование мероприятия (результата), контрольной точки</w:t>
            </w:r>
          </w:p>
        </w:tc>
        <w:tc>
          <w:tcPr>
            <w:tcW w:w="2127" w:type="dxa"/>
            <w:tcMar>
              <w:top w:w="0" w:type="dxa"/>
              <w:left w:w="108" w:type="dxa"/>
              <w:bottom w:w="0" w:type="dxa"/>
              <w:right w:w="108" w:type="dxa"/>
            </w:tcMar>
          </w:tcPr>
          <w:p w14:paraId="2C11A05F"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Дата наступления контрольной точки</w:t>
            </w:r>
          </w:p>
        </w:tc>
        <w:tc>
          <w:tcPr>
            <w:tcW w:w="3969" w:type="dxa"/>
            <w:tcMar>
              <w:top w:w="0" w:type="dxa"/>
              <w:left w:w="108" w:type="dxa"/>
              <w:bottom w:w="0" w:type="dxa"/>
              <w:right w:w="108" w:type="dxa"/>
            </w:tcMar>
          </w:tcPr>
          <w:p w14:paraId="3B42190E"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Ответственный исполнитель</w:t>
            </w:r>
          </w:p>
          <w:p w14:paraId="71C7FEEE"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(Ф.И.О., должность)</w:t>
            </w:r>
          </w:p>
        </w:tc>
        <w:tc>
          <w:tcPr>
            <w:tcW w:w="2126" w:type="dxa"/>
            <w:tcMar>
              <w:top w:w="0" w:type="dxa"/>
              <w:left w:w="108" w:type="dxa"/>
              <w:bottom w:w="0" w:type="dxa"/>
              <w:right w:w="108" w:type="dxa"/>
            </w:tcMar>
          </w:tcPr>
          <w:p w14:paraId="208BF04A"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Вид подтверждающего документа</w:t>
            </w:r>
          </w:p>
        </w:tc>
        <w:tc>
          <w:tcPr>
            <w:tcW w:w="2685" w:type="dxa"/>
            <w:tcMar>
              <w:top w:w="0" w:type="dxa"/>
              <w:left w:w="108" w:type="dxa"/>
              <w:bottom w:w="0" w:type="dxa"/>
              <w:right w:w="108" w:type="dxa"/>
            </w:tcMar>
          </w:tcPr>
          <w:p w14:paraId="338E1C3A"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Информационная система</w:t>
            </w:r>
          </w:p>
          <w:p w14:paraId="6DDDB2A3"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(источник данных)</w:t>
            </w:r>
          </w:p>
        </w:tc>
      </w:tr>
    </w:tbl>
    <w:p w14:paraId="401C9B1F" w14:textId="77777777" w:rsidR="00BF5B14" w:rsidRPr="00BF5B14" w:rsidRDefault="00BF5B14" w:rsidP="00BF5B14">
      <w:pPr>
        <w:rPr>
          <w:color w:val="000000"/>
          <w:sz w:val="24"/>
          <w:szCs w:val="24"/>
        </w:rPr>
      </w:pPr>
    </w:p>
    <w:tbl>
      <w:tblPr>
        <w:tblW w:w="15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624"/>
        <w:gridCol w:w="3969"/>
        <w:gridCol w:w="2127"/>
        <w:gridCol w:w="3969"/>
        <w:gridCol w:w="2126"/>
        <w:gridCol w:w="2685"/>
      </w:tblGrid>
      <w:tr w:rsidR="00BF5B14" w:rsidRPr="00BF5B14" w14:paraId="2DF1E26D" w14:textId="77777777" w:rsidTr="000B300B">
        <w:trPr>
          <w:tblHeader/>
        </w:trPr>
        <w:tc>
          <w:tcPr>
            <w:tcW w:w="624" w:type="dxa"/>
            <w:tcMar>
              <w:left w:w="57" w:type="dxa"/>
              <w:right w:w="57" w:type="dxa"/>
            </w:tcMar>
          </w:tcPr>
          <w:p w14:paraId="2477DA8A" w14:textId="77777777" w:rsidR="00BF5B14" w:rsidRPr="00BF5B14" w:rsidRDefault="00BF5B14" w:rsidP="00BF5B14">
            <w:pPr>
              <w:widowControl w:val="0"/>
              <w:jc w:val="center"/>
              <w:rPr>
                <w:color w:val="000000"/>
                <w:sz w:val="24"/>
                <w:szCs w:val="24"/>
              </w:rPr>
            </w:pPr>
            <w:r w:rsidRPr="00BF5B14">
              <w:rPr>
                <w:color w:val="000000"/>
                <w:sz w:val="24"/>
                <w:szCs w:val="24"/>
              </w:rPr>
              <w:t>1</w:t>
            </w:r>
          </w:p>
        </w:tc>
        <w:tc>
          <w:tcPr>
            <w:tcW w:w="3969" w:type="dxa"/>
            <w:tcMar>
              <w:left w:w="57" w:type="dxa"/>
              <w:right w:w="57" w:type="dxa"/>
            </w:tcMar>
          </w:tcPr>
          <w:p w14:paraId="2507B7A7" w14:textId="77777777" w:rsidR="00BF5B14" w:rsidRPr="00BF5B14" w:rsidRDefault="00BF5B14" w:rsidP="00BF5B14">
            <w:pPr>
              <w:widowControl w:val="0"/>
              <w:jc w:val="center"/>
              <w:rPr>
                <w:color w:val="000000"/>
                <w:sz w:val="24"/>
                <w:szCs w:val="24"/>
              </w:rPr>
            </w:pPr>
            <w:r w:rsidRPr="00BF5B14">
              <w:rPr>
                <w:color w:val="000000"/>
                <w:sz w:val="24"/>
                <w:szCs w:val="24"/>
              </w:rPr>
              <w:t>2</w:t>
            </w:r>
          </w:p>
        </w:tc>
        <w:tc>
          <w:tcPr>
            <w:tcW w:w="2127" w:type="dxa"/>
            <w:tcMar>
              <w:left w:w="57" w:type="dxa"/>
              <w:right w:w="57" w:type="dxa"/>
            </w:tcMar>
          </w:tcPr>
          <w:p w14:paraId="341D3B24" w14:textId="77777777" w:rsidR="00BF5B14" w:rsidRPr="00BF5B14" w:rsidRDefault="00BF5B14" w:rsidP="00BF5B14">
            <w:pPr>
              <w:widowControl w:val="0"/>
              <w:jc w:val="center"/>
              <w:rPr>
                <w:color w:val="000000"/>
                <w:sz w:val="24"/>
                <w:szCs w:val="24"/>
              </w:rPr>
            </w:pPr>
            <w:r w:rsidRPr="00BF5B14">
              <w:rPr>
                <w:color w:val="000000"/>
                <w:sz w:val="24"/>
                <w:szCs w:val="24"/>
              </w:rPr>
              <w:t>3</w:t>
            </w:r>
          </w:p>
        </w:tc>
        <w:tc>
          <w:tcPr>
            <w:tcW w:w="3969" w:type="dxa"/>
            <w:tcMar>
              <w:left w:w="57" w:type="dxa"/>
              <w:right w:w="57" w:type="dxa"/>
            </w:tcMar>
          </w:tcPr>
          <w:p w14:paraId="607293C4" w14:textId="77777777" w:rsidR="00BF5B14" w:rsidRPr="00BF5B14" w:rsidRDefault="00BF5B14" w:rsidP="00BF5B14">
            <w:pPr>
              <w:widowControl w:val="0"/>
              <w:jc w:val="center"/>
              <w:rPr>
                <w:color w:val="000000"/>
                <w:sz w:val="24"/>
                <w:szCs w:val="24"/>
              </w:rPr>
            </w:pPr>
            <w:r w:rsidRPr="00BF5B14">
              <w:rPr>
                <w:color w:val="000000"/>
                <w:sz w:val="24"/>
                <w:szCs w:val="24"/>
              </w:rPr>
              <w:t>4</w:t>
            </w:r>
          </w:p>
        </w:tc>
        <w:tc>
          <w:tcPr>
            <w:tcW w:w="2126" w:type="dxa"/>
            <w:tcMar>
              <w:left w:w="57" w:type="dxa"/>
              <w:right w:w="57" w:type="dxa"/>
            </w:tcMar>
          </w:tcPr>
          <w:p w14:paraId="269BAF2E" w14:textId="77777777" w:rsidR="00BF5B14" w:rsidRPr="00BF5B14" w:rsidRDefault="00BF5B14" w:rsidP="00BF5B14">
            <w:pPr>
              <w:widowControl w:val="0"/>
              <w:jc w:val="center"/>
              <w:rPr>
                <w:color w:val="000000"/>
                <w:sz w:val="24"/>
                <w:szCs w:val="24"/>
              </w:rPr>
            </w:pPr>
            <w:r w:rsidRPr="00BF5B14">
              <w:rPr>
                <w:color w:val="000000"/>
                <w:sz w:val="24"/>
                <w:szCs w:val="24"/>
              </w:rPr>
              <w:t>5</w:t>
            </w:r>
          </w:p>
        </w:tc>
        <w:tc>
          <w:tcPr>
            <w:tcW w:w="2685" w:type="dxa"/>
            <w:tcMar>
              <w:left w:w="57" w:type="dxa"/>
              <w:right w:w="57" w:type="dxa"/>
            </w:tcMar>
          </w:tcPr>
          <w:p w14:paraId="3D9C3D8B" w14:textId="77777777" w:rsidR="00BF5B14" w:rsidRPr="00BF5B14" w:rsidRDefault="00BF5B14" w:rsidP="00BF5B14">
            <w:pPr>
              <w:widowControl w:val="0"/>
              <w:jc w:val="center"/>
              <w:rPr>
                <w:color w:val="000000"/>
                <w:sz w:val="24"/>
                <w:szCs w:val="24"/>
              </w:rPr>
            </w:pPr>
            <w:r w:rsidRPr="00BF5B14">
              <w:rPr>
                <w:color w:val="000000"/>
                <w:sz w:val="24"/>
                <w:szCs w:val="24"/>
              </w:rPr>
              <w:t>6</w:t>
            </w:r>
          </w:p>
        </w:tc>
      </w:tr>
      <w:tr w:rsidR="00BF5B14" w:rsidRPr="00BF5B14" w14:paraId="0C905538" w14:textId="77777777" w:rsidTr="000B300B">
        <w:tc>
          <w:tcPr>
            <w:tcW w:w="15500" w:type="dxa"/>
            <w:gridSpan w:val="6"/>
            <w:tcMar>
              <w:top w:w="0" w:type="dxa"/>
              <w:left w:w="108" w:type="dxa"/>
              <w:bottom w:w="0" w:type="dxa"/>
              <w:right w:w="108" w:type="dxa"/>
            </w:tcMar>
          </w:tcPr>
          <w:p w14:paraId="33883CC6" w14:textId="77777777" w:rsidR="00BF5B14" w:rsidRPr="00BF5B14" w:rsidRDefault="00BF5B14" w:rsidP="00BF5B14">
            <w:pPr>
              <w:widowControl w:val="0"/>
              <w:jc w:val="center"/>
              <w:rPr>
                <w:color w:val="000000"/>
                <w:sz w:val="24"/>
                <w:szCs w:val="24"/>
              </w:rPr>
            </w:pPr>
            <w:r w:rsidRPr="00BF5B14">
              <w:rPr>
                <w:color w:val="000000"/>
                <w:sz w:val="24"/>
                <w:szCs w:val="24"/>
              </w:rPr>
              <w:t>1. Задача муниципального проекта «Обустройство (создание) мест (площадок) накопления (в том числе раздельного накопления) твердых коммунальных отходов и приобретение контейнеров и/или бункеров для накопления твердых коммунальных отходов и/или крупногабаритных отходов»</w:t>
            </w:r>
          </w:p>
        </w:tc>
      </w:tr>
      <w:tr w:rsidR="00BF5B14" w:rsidRPr="00BF5B14" w14:paraId="5DEC606F" w14:textId="77777777" w:rsidTr="000B300B">
        <w:tc>
          <w:tcPr>
            <w:tcW w:w="624" w:type="dxa"/>
            <w:tcMar>
              <w:top w:w="0" w:type="dxa"/>
              <w:left w:w="108" w:type="dxa"/>
              <w:bottom w:w="0" w:type="dxa"/>
              <w:right w:w="108" w:type="dxa"/>
            </w:tcMar>
          </w:tcPr>
          <w:p w14:paraId="1821FE4B"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1.1.</w:t>
            </w:r>
          </w:p>
        </w:tc>
        <w:tc>
          <w:tcPr>
            <w:tcW w:w="3969" w:type="dxa"/>
            <w:tcMar>
              <w:top w:w="0" w:type="dxa"/>
              <w:left w:w="108" w:type="dxa"/>
              <w:bottom w:w="0" w:type="dxa"/>
              <w:right w:w="108" w:type="dxa"/>
            </w:tcMar>
          </w:tcPr>
          <w:p w14:paraId="6B253885" w14:textId="77777777" w:rsidR="00BF5B14" w:rsidRPr="00BF5B14" w:rsidRDefault="00BF5B14" w:rsidP="00BF5B14">
            <w:pPr>
              <w:widowControl w:val="0"/>
              <w:rPr>
                <w:color w:val="000000"/>
                <w:sz w:val="24"/>
                <w:szCs w:val="24"/>
              </w:rPr>
            </w:pPr>
            <w:r w:rsidRPr="00BF5B14">
              <w:rPr>
                <w:color w:val="000000"/>
                <w:sz w:val="24"/>
                <w:szCs w:val="24"/>
              </w:rPr>
              <w:t>Мероприятие (результат) 1 «Обустройство (создание) мест (площадок) накопления (в том числе раздельного накопления) твердых коммунальных отходов и приобретение контейнеров и/или бункеров для накопления твердых коммунальных отходов и/или крупногабаритных отходов»</w:t>
            </w:r>
          </w:p>
        </w:tc>
        <w:tc>
          <w:tcPr>
            <w:tcW w:w="2127" w:type="dxa"/>
            <w:tcMar>
              <w:top w:w="0" w:type="dxa"/>
              <w:left w:w="108" w:type="dxa"/>
              <w:bottom w:w="0" w:type="dxa"/>
              <w:right w:w="108" w:type="dxa"/>
            </w:tcMar>
          </w:tcPr>
          <w:p w14:paraId="0DF625C7"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Х</w:t>
            </w:r>
          </w:p>
        </w:tc>
        <w:tc>
          <w:tcPr>
            <w:tcW w:w="3969" w:type="dxa"/>
            <w:tcMar>
              <w:top w:w="0" w:type="dxa"/>
              <w:left w:w="108" w:type="dxa"/>
              <w:bottom w:w="0" w:type="dxa"/>
              <w:right w:w="108" w:type="dxa"/>
            </w:tcMar>
          </w:tcPr>
          <w:p w14:paraId="371406A8" w14:textId="365E46CB" w:rsidR="00BF5B14" w:rsidRPr="00BF5B14" w:rsidRDefault="002E1FCB" w:rsidP="00BF5B14">
            <w:pPr>
              <w:widowControl w:val="0"/>
              <w:outlineLvl w:val="2"/>
              <w:rPr>
                <w:color w:val="000000"/>
                <w:sz w:val="24"/>
                <w:szCs w:val="24"/>
              </w:rPr>
            </w:pPr>
            <w:r w:rsidRPr="002E1FCB">
              <w:rPr>
                <w:color w:val="000000"/>
                <w:sz w:val="24"/>
                <w:szCs w:val="24"/>
              </w:rPr>
              <w:t>Евтухов Денис Петрович, заместитель главы Администрации по вопросам ЖКХ, строительству и благоустройству</w:t>
            </w:r>
          </w:p>
        </w:tc>
        <w:tc>
          <w:tcPr>
            <w:tcW w:w="2126" w:type="dxa"/>
            <w:tcMar>
              <w:top w:w="0" w:type="dxa"/>
              <w:left w:w="108" w:type="dxa"/>
              <w:bottom w:w="0" w:type="dxa"/>
              <w:right w:w="108" w:type="dxa"/>
            </w:tcMar>
          </w:tcPr>
          <w:p w14:paraId="165019D3"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Х</w:t>
            </w:r>
          </w:p>
        </w:tc>
        <w:tc>
          <w:tcPr>
            <w:tcW w:w="2685" w:type="dxa"/>
            <w:tcMar>
              <w:top w:w="0" w:type="dxa"/>
              <w:left w:w="108" w:type="dxa"/>
              <w:bottom w:w="0" w:type="dxa"/>
              <w:right w:w="108" w:type="dxa"/>
            </w:tcMar>
          </w:tcPr>
          <w:p w14:paraId="19FB6F5F"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Х</w:t>
            </w:r>
          </w:p>
        </w:tc>
      </w:tr>
      <w:tr w:rsidR="00BF5B14" w:rsidRPr="00BF5B14" w14:paraId="524D290C" w14:textId="77777777" w:rsidTr="000B300B">
        <w:tc>
          <w:tcPr>
            <w:tcW w:w="624" w:type="dxa"/>
            <w:tcMar>
              <w:top w:w="0" w:type="dxa"/>
              <w:left w:w="108" w:type="dxa"/>
              <w:bottom w:w="0" w:type="dxa"/>
              <w:right w:w="108" w:type="dxa"/>
            </w:tcMar>
          </w:tcPr>
          <w:p w14:paraId="503C62C2"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1.2.</w:t>
            </w:r>
          </w:p>
        </w:tc>
        <w:tc>
          <w:tcPr>
            <w:tcW w:w="3969" w:type="dxa"/>
            <w:tcMar>
              <w:top w:w="0" w:type="dxa"/>
              <w:left w:w="108" w:type="dxa"/>
              <w:bottom w:w="0" w:type="dxa"/>
              <w:right w:w="108" w:type="dxa"/>
            </w:tcMar>
          </w:tcPr>
          <w:p w14:paraId="37A57D8D" w14:textId="77777777" w:rsidR="00BF5B14" w:rsidRPr="00BF5B14" w:rsidRDefault="00BF5B14" w:rsidP="00BF5B14">
            <w:pPr>
              <w:widowControl w:val="0"/>
              <w:tabs>
                <w:tab w:val="left" w:pos="11057"/>
              </w:tabs>
              <w:rPr>
                <w:color w:val="000000"/>
                <w:sz w:val="24"/>
                <w:szCs w:val="24"/>
              </w:rPr>
            </w:pPr>
            <w:r w:rsidRPr="00BF5B14">
              <w:rPr>
                <w:color w:val="000000"/>
                <w:sz w:val="24"/>
                <w:szCs w:val="24"/>
              </w:rPr>
              <w:t xml:space="preserve">Контрольная точка 1.1. Заключены муниципальные контракты на выполнение работ, оказание услуг  </w:t>
            </w:r>
          </w:p>
        </w:tc>
        <w:tc>
          <w:tcPr>
            <w:tcW w:w="2127" w:type="dxa"/>
            <w:tcMar>
              <w:top w:w="0" w:type="dxa"/>
              <w:left w:w="108" w:type="dxa"/>
              <w:bottom w:w="0" w:type="dxa"/>
              <w:right w:w="108" w:type="dxa"/>
            </w:tcMar>
          </w:tcPr>
          <w:p w14:paraId="62CE523A" w14:textId="6879226C" w:rsidR="00BF5B14" w:rsidRPr="00BF5B14" w:rsidRDefault="00BF5B14" w:rsidP="00BF5B14">
            <w:pPr>
              <w:widowControl w:val="0"/>
              <w:tabs>
                <w:tab w:val="left" w:pos="11057"/>
              </w:tabs>
              <w:jc w:val="center"/>
              <w:rPr>
                <w:color w:val="000000"/>
                <w:sz w:val="24"/>
              </w:rPr>
            </w:pPr>
            <w:r w:rsidRPr="00BF5B14">
              <w:rPr>
                <w:color w:val="000000"/>
                <w:sz w:val="24"/>
                <w:szCs w:val="24"/>
              </w:rPr>
              <w:t xml:space="preserve">4 квартал </w:t>
            </w:r>
            <w:smartTag w:uri="urn:schemas-microsoft-com:office:smarttags" w:element="metricconverter">
              <w:smartTagPr>
                <w:attr w:name="ProductID" w:val="2025 г"/>
              </w:smartTagPr>
              <w:r w:rsidRPr="00BF5B14">
                <w:rPr>
                  <w:color w:val="000000"/>
                  <w:sz w:val="24"/>
                  <w:szCs w:val="24"/>
                </w:rPr>
                <w:t>202</w:t>
              </w:r>
              <w:r w:rsidR="002E1FCB">
                <w:rPr>
                  <w:color w:val="000000"/>
                  <w:sz w:val="24"/>
                  <w:szCs w:val="24"/>
                </w:rPr>
                <w:t>6</w:t>
              </w:r>
              <w:r w:rsidRPr="00BF5B14">
                <w:rPr>
                  <w:color w:val="000000"/>
                  <w:sz w:val="24"/>
                  <w:szCs w:val="24"/>
                </w:rPr>
                <w:t xml:space="preserve"> г</w:t>
              </w:r>
            </w:smartTag>
            <w:r w:rsidRPr="00BF5B14">
              <w:rPr>
                <w:color w:val="000000"/>
                <w:sz w:val="24"/>
                <w:szCs w:val="24"/>
              </w:rPr>
              <w:t>.</w:t>
            </w:r>
          </w:p>
          <w:p w14:paraId="20356A44" w14:textId="1AF8F59B" w:rsidR="00BF5B14" w:rsidRPr="00BF5B14" w:rsidRDefault="00BF5B14" w:rsidP="00BF5B14">
            <w:pPr>
              <w:widowControl w:val="0"/>
              <w:tabs>
                <w:tab w:val="left" w:pos="11057"/>
              </w:tabs>
              <w:jc w:val="center"/>
              <w:rPr>
                <w:color w:val="000000"/>
                <w:sz w:val="24"/>
              </w:rPr>
            </w:pPr>
            <w:r w:rsidRPr="00BF5B14">
              <w:rPr>
                <w:color w:val="000000"/>
                <w:sz w:val="24"/>
                <w:szCs w:val="24"/>
              </w:rPr>
              <w:t xml:space="preserve">4 квартал </w:t>
            </w:r>
            <w:smartTag w:uri="urn:schemas-microsoft-com:office:smarttags" w:element="metricconverter">
              <w:smartTagPr>
                <w:attr w:name="ProductID" w:val="2026 г"/>
              </w:smartTagPr>
              <w:r w:rsidRPr="00BF5B14">
                <w:rPr>
                  <w:color w:val="000000"/>
                  <w:sz w:val="24"/>
                  <w:szCs w:val="24"/>
                </w:rPr>
                <w:t>202</w:t>
              </w:r>
              <w:r w:rsidR="002E1FCB">
                <w:rPr>
                  <w:color w:val="000000"/>
                  <w:sz w:val="24"/>
                  <w:szCs w:val="24"/>
                </w:rPr>
                <w:t>7</w:t>
              </w:r>
              <w:r w:rsidRPr="00BF5B14">
                <w:rPr>
                  <w:color w:val="000000"/>
                  <w:sz w:val="24"/>
                  <w:szCs w:val="24"/>
                </w:rPr>
                <w:t xml:space="preserve"> г</w:t>
              </w:r>
            </w:smartTag>
            <w:r w:rsidRPr="00BF5B14">
              <w:rPr>
                <w:color w:val="000000"/>
                <w:sz w:val="24"/>
                <w:szCs w:val="24"/>
              </w:rPr>
              <w:t>.</w:t>
            </w:r>
          </w:p>
          <w:p w14:paraId="3C3A7B76" w14:textId="146B87EA" w:rsidR="00BF5B14" w:rsidRPr="00BF5B14" w:rsidRDefault="00BF5B14" w:rsidP="00BF5B14">
            <w:pPr>
              <w:widowControl w:val="0"/>
              <w:tabs>
                <w:tab w:val="left" w:pos="11057"/>
              </w:tabs>
              <w:jc w:val="center"/>
              <w:rPr>
                <w:color w:val="000000"/>
                <w:sz w:val="24"/>
                <w:szCs w:val="24"/>
              </w:rPr>
            </w:pPr>
            <w:r w:rsidRPr="00BF5B14">
              <w:rPr>
                <w:color w:val="000000"/>
                <w:sz w:val="24"/>
                <w:szCs w:val="24"/>
              </w:rPr>
              <w:t xml:space="preserve">4 квартал </w:t>
            </w:r>
            <w:smartTag w:uri="urn:schemas-microsoft-com:office:smarttags" w:element="metricconverter">
              <w:smartTagPr>
                <w:attr w:name="ProductID" w:val="2027 г"/>
              </w:smartTagPr>
              <w:r w:rsidRPr="00BF5B14">
                <w:rPr>
                  <w:color w:val="000000"/>
                  <w:sz w:val="24"/>
                  <w:szCs w:val="24"/>
                </w:rPr>
                <w:t>202</w:t>
              </w:r>
              <w:r w:rsidR="002E1FCB">
                <w:rPr>
                  <w:color w:val="000000"/>
                  <w:sz w:val="24"/>
                  <w:szCs w:val="24"/>
                </w:rPr>
                <w:t>8</w:t>
              </w:r>
              <w:r w:rsidRPr="00BF5B14">
                <w:rPr>
                  <w:color w:val="000000"/>
                  <w:sz w:val="24"/>
                  <w:szCs w:val="24"/>
                </w:rPr>
                <w:t xml:space="preserve"> г</w:t>
              </w:r>
            </w:smartTag>
            <w:r w:rsidRPr="00BF5B14">
              <w:rPr>
                <w:color w:val="000000"/>
                <w:sz w:val="24"/>
                <w:szCs w:val="24"/>
              </w:rPr>
              <w:t>.</w:t>
            </w:r>
          </w:p>
        </w:tc>
        <w:tc>
          <w:tcPr>
            <w:tcW w:w="3969" w:type="dxa"/>
            <w:tcMar>
              <w:top w:w="0" w:type="dxa"/>
              <w:left w:w="108" w:type="dxa"/>
              <w:bottom w:w="0" w:type="dxa"/>
              <w:right w:w="108" w:type="dxa"/>
            </w:tcMar>
          </w:tcPr>
          <w:p w14:paraId="2A9F1FA8" w14:textId="0D091AA8" w:rsidR="00BF5B14" w:rsidRPr="00BF5B14" w:rsidRDefault="002E1FCB" w:rsidP="00BF5B14">
            <w:pPr>
              <w:rPr>
                <w:color w:val="000000"/>
                <w:sz w:val="24"/>
              </w:rPr>
            </w:pPr>
            <w:r w:rsidRPr="002E1FCB">
              <w:rPr>
                <w:color w:val="000000"/>
                <w:sz w:val="24"/>
                <w:szCs w:val="24"/>
              </w:rPr>
              <w:t>Евтухов Денис Петрович, заместитель главы Администрации по вопросам ЖКХ, строительству и благоустройству</w:t>
            </w:r>
          </w:p>
        </w:tc>
        <w:tc>
          <w:tcPr>
            <w:tcW w:w="2126" w:type="dxa"/>
            <w:shd w:val="clear" w:color="auto" w:fill="FFFFFF"/>
            <w:tcMar>
              <w:top w:w="0" w:type="dxa"/>
              <w:left w:w="108" w:type="dxa"/>
              <w:bottom w:w="0" w:type="dxa"/>
              <w:right w:w="108" w:type="dxa"/>
            </w:tcMar>
          </w:tcPr>
          <w:p w14:paraId="358E35F1"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муниципальный контракт</w:t>
            </w:r>
          </w:p>
        </w:tc>
        <w:tc>
          <w:tcPr>
            <w:tcW w:w="2685" w:type="dxa"/>
            <w:tcMar>
              <w:top w:w="0" w:type="dxa"/>
              <w:left w:w="108" w:type="dxa"/>
              <w:bottom w:w="0" w:type="dxa"/>
              <w:right w:w="108" w:type="dxa"/>
            </w:tcMar>
          </w:tcPr>
          <w:p w14:paraId="2BB82416" w14:textId="77777777" w:rsidR="00BF5B14" w:rsidRPr="00BF5B14" w:rsidRDefault="00BF5B14" w:rsidP="00BF5B14">
            <w:pPr>
              <w:widowControl w:val="0"/>
              <w:jc w:val="center"/>
              <w:rPr>
                <w:color w:val="000000"/>
                <w:sz w:val="24"/>
                <w:szCs w:val="24"/>
              </w:rPr>
            </w:pPr>
            <w:r w:rsidRPr="00BF5B14">
              <w:rPr>
                <w:color w:val="000000"/>
                <w:sz w:val="24"/>
                <w:szCs w:val="24"/>
              </w:rPr>
              <w:t>информационная система отсутствует</w:t>
            </w:r>
          </w:p>
        </w:tc>
      </w:tr>
      <w:tr w:rsidR="00BF5B14" w:rsidRPr="00BF5B14" w14:paraId="1BD2DF58" w14:textId="77777777" w:rsidTr="000B300B">
        <w:tc>
          <w:tcPr>
            <w:tcW w:w="624" w:type="dxa"/>
            <w:tcMar>
              <w:top w:w="0" w:type="dxa"/>
              <w:left w:w="108" w:type="dxa"/>
              <w:bottom w:w="0" w:type="dxa"/>
              <w:right w:w="108" w:type="dxa"/>
            </w:tcMar>
          </w:tcPr>
          <w:p w14:paraId="752C8F04"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1.3.</w:t>
            </w:r>
          </w:p>
        </w:tc>
        <w:tc>
          <w:tcPr>
            <w:tcW w:w="3969" w:type="dxa"/>
            <w:tcMar>
              <w:top w:w="0" w:type="dxa"/>
              <w:left w:w="108" w:type="dxa"/>
              <w:bottom w:w="0" w:type="dxa"/>
              <w:right w:w="108" w:type="dxa"/>
            </w:tcMar>
          </w:tcPr>
          <w:p w14:paraId="49778E9A" w14:textId="77777777" w:rsidR="00BF5B14" w:rsidRPr="00BF5B14" w:rsidRDefault="00BF5B14" w:rsidP="00BF5B14">
            <w:pPr>
              <w:widowControl w:val="0"/>
              <w:tabs>
                <w:tab w:val="left" w:pos="11057"/>
              </w:tabs>
              <w:rPr>
                <w:color w:val="000000"/>
                <w:sz w:val="24"/>
                <w:szCs w:val="24"/>
              </w:rPr>
            </w:pPr>
            <w:r w:rsidRPr="00BF5B14">
              <w:rPr>
                <w:color w:val="000000"/>
                <w:sz w:val="24"/>
                <w:szCs w:val="24"/>
              </w:rPr>
              <w:t xml:space="preserve">Контрольная точка 1.2. Произведена оплата выполненных работ, оказанных услуг  </w:t>
            </w:r>
          </w:p>
        </w:tc>
        <w:tc>
          <w:tcPr>
            <w:tcW w:w="2127" w:type="dxa"/>
            <w:tcMar>
              <w:top w:w="0" w:type="dxa"/>
              <w:left w:w="108" w:type="dxa"/>
              <w:bottom w:w="0" w:type="dxa"/>
              <w:right w:w="108" w:type="dxa"/>
            </w:tcMar>
          </w:tcPr>
          <w:p w14:paraId="0AA6976B" w14:textId="73C47C83" w:rsidR="00BF5B14" w:rsidRPr="00BF5B14" w:rsidRDefault="00BF5B14" w:rsidP="00BF5B14">
            <w:pPr>
              <w:widowControl w:val="0"/>
              <w:tabs>
                <w:tab w:val="left" w:pos="11057"/>
              </w:tabs>
              <w:jc w:val="center"/>
              <w:rPr>
                <w:color w:val="000000"/>
                <w:sz w:val="24"/>
                <w:szCs w:val="24"/>
              </w:rPr>
            </w:pPr>
            <w:r w:rsidRPr="00BF5B14">
              <w:rPr>
                <w:color w:val="000000"/>
                <w:sz w:val="24"/>
                <w:szCs w:val="24"/>
              </w:rPr>
              <w:t xml:space="preserve">4 квартал </w:t>
            </w:r>
            <w:smartTag w:uri="urn:schemas-microsoft-com:office:smarttags" w:element="metricconverter">
              <w:smartTagPr>
                <w:attr w:name="ProductID" w:val="2025 г"/>
              </w:smartTagPr>
              <w:r w:rsidRPr="00BF5B14">
                <w:rPr>
                  <w:color w:val="000000"/>
                  <w:sz w:val="24"/>
                  <w:szCs w:val="24"/>
                </w:rPr>
                <w:t>202</w:t>
              </w:r>
              <w:r w:rsidR="002E1FCB">
                <w:rPr>
                  <w:color w:val="000000"/>
                  <w:sz w:val="24"/>
                  <w:szCs w:val="24"/>
                </w:rPr>
                <w:t>6</w:t>
              </w:r>
              <w:r w:rsidRPr="00BF5B14">
                <w:rPr>
                  <w:color w:val="000000"/>
                  <w:sz w:val="24"/>
                  <w:szCs w:val="24"/>
                </w:rPr>
                <w:t xml:space="preserve"> г</w:t>
              </w:r>
            </w:smartTag>
            <w:r w:rsidRPr="00BF5B14">
              <w:rPr>
                <w:color w:val="000000"/>
                <w:sz w:val="24"/>
                <w:szCs w:val="24"/>
              </w:rPr>
              <w:t xml:space="preserve">. </w:t>
            </w:r>
          </w:p>
          <w:p w14:paraId="340BA5CF" w14:textId="472A5194" w:rsidR="00BF5B14" w:rsidRPr="00BF5B14" w:rsidRDefault="00BF5B14" w:rsidP="00BF5B14">
            <w:pPr>
              <w:widowControl w:val="0"/>
              <w:tabs>
                <w:tab w:val="left" w:pos="11057"/>
              </w:tabs>
              <w:jc w:val="center"/>
              <w:rPr>
                <w:color w:val="000000"/>
                <w:sz w:val="24"/>
                <w:szCs w:val="24"/>
              </w:rPr>
            </w:pPr>
            <w:r w:rsidRPr="00BF5B14">
              <w:rPr>
                <w:color w:val="000000"/>
                <w:sz w:val="24"/>
                <w:szCs w:val="24"/>
              </w:rPr>
              <w:t xml:space="preserve">4 квартал </w:t>
            </w:r>
            <w:smartTag w:uri="urn:schemas-microsoft-com:office:smarttags" w:element="metricconverter">
              <w:smartTagPr>
                <w:attr w:name="ProductID" w:val="2026 г"/>
              </w:smartTagPr>
              <w:r w:rsidRPr="00BF5B14">
                <w:rPr>
                  <w:color w:val="000000"/>
                  <w:sz w:val="24"/>
                  <w:szCs w:val="24"/>
                </w:rPr>
                <w:t>202</w:t>
              </w:r>
              <w:r w:rsidR="002E1FCB">
                <w:rPr>
                  <w:color w:val="000000"/>
                  <w:sz w:val="24"/>
                  <w:szCs w:val="24"/>
                </w:rPr>
                <w:t>7</w:t>
              </w:r>
              <w:r w:rsidRPr="00BF5B14">
                <w:rPr>
                  <w:color w:val="000000"/>
                  <w:sz w:val="24"/>
                  <w:szCs w:val="24"/>
                </w:rPr>
                <w:t xml:space="preserve"> г</w:t>
              </w:r>
            </w:smartTag>
            <w:r w:rsidRPr="00BF5B14">
              <w:rPr>
                <w:color w:val="000000"/>
                <w:sz w:val="24"/>
                <w:szCs w:val="24"/>
              </w:rPr>
              <w:t xml:space="preserve">. </w:t>
            </w:r>
          </w:p>
          <w:p w14:paraId="3DE4CA0B" w14:textId="376F8A29" w:rsidR="00BF5B14" w:rsidRPr="00BF5B14" w:rsidRDefault="00BF5B14" w:rsidP="00BF5B14">
            <w:pPr>
              <w:widowControl w:val="0"/>
              <w:tabs>
                <w:tab w:val="left" w:pos="11057"/>
              </w:tabs>
              <w:jc w:val="center"/>
              <w:rPr>
                <w:color w:val="000000"/>
                <w:sz w:val="24"/>
                <w:szCs w:val="24"/>
              </w:rPr>
            </w:pPr>
            <w:r w:rsidRPr="00BF5B14">
              <w:rPr>
                <w:color w:val="000000"/>
                <w:sz w:val="24"/>
                <w:szCs w:val="24"/>
              </w:rPr>
              <w:t xml:space="preserve">4 квартал </w:t>
            </w:r>
            <w:smartTag w:uri="urn:schemas-microsoft-com:office:smarttags" w:element="metricconverter">
              <w:smartTagPr>
                <w:attr w:name="ProductID" w:val="2027 г"/>
              </w:smartTagPr>
              <w:r w:rsidRPr="00BF5B14">
                <w:rPr>
                  <w:color w:val="000000"/>
                  <w:sz w:val="24"/>
                  <w:szCs w:val="24"/>
                </w:rPr>
                <w:t>202</w:t>
              </w:r>
              <w:r w:rsidR="002E1FCB">
                <w:rPr>
                  <w:color w:val="000000"/>
                  <w:sz w:val="24"/>
                  <w:szCs w:val="24"/>
                </w:rPr>
                <w:t>8</w:t>
              </w:r>
              <w:r w:rsidRPr="00BF5B14">
                <w:rPr>
                  <w:color w:val="000000"/>
                  <w:sz w:val="24"/>
                  <w:szCs w:val="24"/>
                </w:rPr>
                <w:t xml:space="preserve"> г</w:t>
              </w:r>
            </w:smartTag>
            <w:r w:rsidRPr="00BF5B14">
              <w:rPr>
                <w:color w:val="000000"/>
                <w:sz w:val="24"/>
                <w:szCs w:val="24"/>
              </w:rPr>
              <w:t>.</w:t>
            </w:r>
          </w:p>
        </w:tc>
        <w:tc>
          <w:tcPr>
            <w:tcW w:w="3969" w:type="dxa"/>
            <w:tcMar>
              <w:top w:w="0" w:type="dxa"/>
              <w:left w:w="108" w:type="dxa"/>
              <w:bottom w:w="0" w:type="dxa"/>
              <w:right w:w="108" w:type="dxa"/>
            </w:tcMar>
          </w:tcPr>
          <w:p w14:paraId="0D27EBA7" w14:textId="740B052C" w:rsidR="00BF5B14" w:rsidRPr="00BF5B14" w:rsidRDefault="002E1FCB" w:rsidP="00BF5B14">
            <w:pPr>
              <w:rPr>
                <w:color w:val="000000"/>
                <w:sz w:val="24"/>
              </w:rPr>
            </w:pPr>
            <w:r w:rsidRPr="002E1FCB">
              <w:rPr>
                <w:color w:val="000000"/>
                <w:sz w:val="24"/>
                <w:szCs w:val="24"/>
              </w:rPr>
              <w:t>Евтухов Денис Петрович, заместитель главы Администрации по вопросам ЖКХ, строительству и благоустройству</w:t>
            </w:r>
          </w:p>
        </w:tc>
        <w:tc>
          <w:tcPr>
            <w:tcW w:w="2126" w:type="dxa"/>
            <w:shd w:val="clear" w:color="auto" w:fill="FFFFFF"/>
            <w:tcMar>
              <w:top w:w="0" w:type="dxa"/>
              <w:left w:w="108" w:type="dxa"/>
              <w:bottom w:w="0" w:type="dxa"/>
              <w:right w:w="108" w:type="dxa"/>
            </w:tcMar>
          </w:tcPr>
          <w:p w14:paraId="4F882F79"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платежное поручение</w:t>
            </w:r>
          </w:p>
        </w:tc>
        <w:tc>
          <w:tcPr>
            <w:tcW w:w="2685" w:type="dxa"/>
            <w:tcMar>
              <w:top w:w="0" w:type="dxa"/>
              <w:left w:w="108" w:type="dxa"/>
              <w:bottom w:w="0" w:type="dxa"/>
              <w:right w:w="108" w:type="dxa"/>
            </w:tcMar>
          </w:tcPr>
          <w:p w14:paraId="36920B93" w14:textId="77777777" w:rsidR="00BF5B14" w:rsidRPr="00BF5B14" w:rsidRDefault="00BF5B14" w:rsidP="00BF5B14">
            <w:pPr>
              <w:widowControl w:val="0"/>
              <w:jc w:val="center"/>
              <w:rPr>
                <w:color w:val="000000"/>
                <w:sz w:val="24"/>
                <w:szCs w:val="24"/>
              </w:rPr>
            </w:pPr>
            <w:r w:rsidRPr="00BF5B14">
              <w:rPr>
                <w:color w:val="000000"/>
                <w:sz w:val="24"/>
                <w:szCs w:val="24"/>
              </w:rPr>
              <w:t>информационная система отсутствует</w:t>
            </w:r>
          </w:p>
        </w:tc>
      </w:tr>
    </w:tbl>
    <w:p w14:paraId="03CEFDC0" w14:textId="77777777" w:rsidR="00BF5B14" w:rsidRPr="00BF5B14" w:rsidRDefault="00BF5B14" w:rsidP="00BF5B14">
      <w:pPr>
        <w:jc w:val="both"/>
        <w:rPr>
          <w:color w:val="000000"/>
          <w:sz w:val="28"/>
          <w:szCs w:val="28"/>
          <w:highlight w:val="yellow"/>
        </w:rPr>
      </w:pPr>
    </w:p>
    <w:p w14:paraId="36E96CDE" w14:textId="77777777" w:rsidR="00BF5B14" w:rsidRPr="00BF5B14" w:rsidRDefault="00BF5B14" w:rsidP="00BF5B14">
      <w:pPr>
        <w:jc w:val="both"/>
        <w:rPr>
          <w:color w:val="000000"/>
          <w:sz w:val="28"/>
          <w:szCs w:val="28"/>
          <w:highlight w:val="yellow"/>
        </w:rPr>
      </w:pPr>
    </w:p>
    <w:p w14:paraId="34024A61" w14:textId="77777777" w:rsidR="00BF5B14" w:rsidRPr="00BF5B14" w:rsidRDefault="00BF5B14" w:rsidP="00BF5B14">
      <w:pPr>
        <w:jc w:val="both"/>
        <w:rPr>
          <w:color w:val="000000"/>
          <w:sz w:val="28"/>
          <w:szCs w:val="28"/>
          <w:highlight w:val="yellow"/>
        </w:rPr>
      </w:pPr>
    </w:p>
    <w:p w14:paraId="56EC3AE3" w14:textId="77777777" w:rsidR="00BF5B14" w:rsidRDefault="00BF5B14" w:rsidP="00BF5B14">
      <w:pPr>
        <w:jc w:val="both"/>
        <w:rPr>
          <w:color w:val="000000"/>
          <w:sz w:val="28"/>
          <w:szCs w:val="28"/>
          <w:highlight w:val="yellow"/>
        </w:rPr>
      </w:pPr>
    </w:p>
    <w:p w14:paraId="515FA789" w14:textId="77777777" w:rsidR="002E1FCB" w:rsidRDefault="002E1FCB" w:rsidP="00BF5B14">
      <w:pPr>
        <w:jc w:val="both"/>
        <w:rPr>
          <w:color w:val="000000"/>
          <w:sz w:val="28"/>
          <w:szCs w:val="28"/>
          <w:highlight w:val="yellow"/>
        </w:rPr>
      </w:pPr>
    </w:p>
    <w:p w14:paraId="0696A845" w14:textId="77777777" w:rsidR="002E1FCB" w:rsidRPr="00BF5B14" w:rsidRDefault="002E1FCB" w:rsidP="00BF5B14">
      <w:pPr>
        <w:jc w:val="both"/>
        <w:rPr>
          <w:color w:val="000000"/>
          <w:sz w:val="28"/>
          <w:szCs w:val="28"/>
          <w:highlight w:val="yellow"/>
        </w:rPr>
      </w:pPr>
    </w:p>
    <w:p w14:paraId="3F9BF387" w14:textId="77777777" w:rsidR="00BF5B14" w:rsidRPr="00BF5B14" w:rsidRDefault="00BF5B14" w:rsidP="00BF5B14">
      <w:pPr>
        <w:jc w:val="center"/>
        <w:rPr>
          <w:color w:val="000000"/>
          <w:sz w:val="28"/>
          <w:szCs w:val="28"/>
        </w:rPr>
      </w:pPr>
      <w:r w:rsidRPr="00BF5B14">
        <w:rPr>
          <w:color w:val="000000"/>
          <w:sz w:val="28"/>
          <w:szCs w:val="28"/>
        </w:rPr>
        <w:lastRenderedPageBreak/>
        <w:t>Паспорт</w:t>
      </w:r>
    </w:p>
    <w:p w14:paraId="5CDA4C72" w14:textId="5C9C9F89" w:rsidR="00BF5B14" w:rsidRPr="00BF5B14" w:rsidRDefault="00BF5B14" w:rsidP="00BF5B14">
      <w:pPr>
        <w:jc w:val="center"/>
        <w:rPr>
          <w:color w:val="000000"/>
          <w:sz w:val="28"/>
          <w:szCs w:val="28"/>
        </w:rPr>
      </w:pPr>
      <w:r w:rsidRPr="00BF5B14">
        <w:rPr>
          <w:color w:val="000000"/>
          <w:sz w:val="28"/>
          <w:szCs w:val="28"/>
        </w:rPr>
        <w:t xml:space="preserve">комплекса процессных мероприятий «Охрана окружающей среды в  </w:t>
      </w:r>
      <w:r w:rsidR="002E1FCB">
        <w:rPr>
          <w:color w:val="000000"/>
          <w:sz w:val="28"/>
          <w:szCs w:val="28"/>
        </w:rPr>
        <w:t xml:space="preserve">Краснолучском </w:t>
      </w:r>
      <w:r w:rsidRPr="00BF5B14">
        <w:rPr>
          <w:color w:val="000000"/>
          <w:sz w:val="28"/>
          <w:szCs w:val="28"/>
        </w:rPr>
        <w:t xml:space="preserve">сельском поселении» </w:t>
      </w:r>
    </w:p>
    <w:p w14:paraId="3DB3996A" w14:textId="77777777" w:rsidR="00BF5B14" w:rsidRPr="00BF5B14" w:rsidRDefault="00BF5B14" w:rsidP="00BF5B14">
      <w:pPr>
        <w:jc w:val="center"/>
        <w:rPr>
          <w:color w:val="000000"/>
          <w:sz w:val="28"/>
          <w:szCs w:val="28"/>
        </w:rPr>
      </w:pPr>
    </w:p>
    <w:tbl>
      <w:tblPr>
        <w:tblW w:w="14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17"/>
        <w:gridCol w:w="8079"/>
      </w:tblGrid>
      <w:tr w:rsidR="00BF5B14" w:rsidRPr="00BF5B14" w14:paraId="424F2681" w14:textId="77777777" w:rsidTr="000B300B">
        <w:trPr>
          <w:jc w:val="center"/>
        </w:trPr>
        <w:tc>
          <w:tcPr>
            <w:tcW w:w="6317" w:type="dxa"/>
          </w:tcPr>
          <w:p w14:paraId="2E1155D8" w14:textId="275D4CC2" w:rsidR="00BF5B14" w:rsidRPr="00BF5B14" w:rsidRDefault="00BF5B14" w:rsidP="00BF5B14">
            <w:pPr>
              <w:jc w:val="both"/>
              <w:rPr>
                <w:color w:val="000000"/>
                <w:sz w:val="28"/>
                <w:szCs w:val="28"/>
              </w:rPr>
            </w:pPr>
            <w:r w:rsidRPr="00BF5B14">
              <w:rPr>
                <w:color w:val="000000"/>
                <w:sz w:val="28"/>
                <w:szCs w:val="28"/>
              </w:rPr>
              <w:t xml:space="preserve">Ответственный за разработку и реализацию комплекса процессных мероприятий «Охрана окружающей среды в  </w:t>
            </w:r>
            <w:r w:rsidR="002E1FCB" w:rsidRPr="002E1FCB">
              <w:rPr>
                <w:color w:val="000000"/>
                <w:sz w:val="28"/>
                <w:szCs w:val="28"/>
              </w:rPr>
              <w:t>Краснолучском</w:t>
            </w:r>
            <w:r w:rsidRPr="00BF5B14">
              <w:rPr>
                <w:color w:val="000000"/>
                <w:sz w:val="28"/>
                <w:szCs w:val="28"/>
              </w:rPr>
              <w:t xml:space="preserve"> сельском поселении» (далее также в настоящем разделе - комплекс процессных мероприятий)</w:t>
            </w:r>
          </w:p>
        </w:tc>
        <w:tc>
          <w:tcPr>
            <w:tcW w:w="8079" w:type="dxa"/>
          </w:tcPr>
          <w:p w14:paraId="6A170D3E" w14:textId="0A095604" w:rsidR="00BF5B14" w:rsidRPr="00BF5B14" w:rsidRDefault="00BF5B14" w:rsidP="00BF5B14">
            <w:pPr>
              <w:widowControl w:val="0"/>
              <w:autoSpaceDE w:val="0"/>
              <w:autoSpaceDN w:val="0"/>
              <w:adjustRightInd w:val="0"/>
              <w:spacing w:before="60"/>
              <w:rPr>
                <w:sz w:val="28"/>
                <w:szCs w:val="28"/>
              </w:rPr>
            </w:pPr>
            <w:r w:rsidRPr="00BF5B14">
              <w:rPr>
                <w:sz w:val="28"/>
                <w:szCs w:val="28"/>
              </w:rPr>
              <w:t xml:space="preserve">Администрация </w:t>
            </w:r>
            <w:r w:rsidR="002E1FCB">
              <w:rPr>
                <w:sz w:val="28"/>
                <w:szCs w:val="28"/>
              </w:rPr>
              <w:t>Краснолучского</w:t>
            </w:r>
            <w:r w:rsidRPr="00BF5B14">
              <w:rPr>
                <w:sz w:val="28"/>
                <w:szCs w:val="28"/>
              </w:rPr>
              <w:t xml:space="preserve"> сельского поселения </w:t>
            </w:r>
            <w:r w:rsidR="002E1FCB" w:rsidRPr="002E1FCB">
              <w:rPr>
                <w:sz w:val="28"/>
                <w:szCs w:val="28"/>
              </w:rPr>
              <w:t>Евтухов Денис Петрович, заместитель главы Администрации по вопросам ЖКХ, строительству и благоустройству</w:t>
            </w:r>
          </w:p>
          <w:p w14:paraId="1163F232" w14:textId="77777777" w:rsidR="00BF5B14" w:rsidRPr="00BF5B14" w:rsidRDefault="00BF5B14" w:rsidP="00BF5B14">
            <w:pPr>
              <w:jc w:val="both"/>
              <w:rPr>
                <w:color w:val="000000"/>
                <w:sz w:val="28"/>
                <w:szCs w:val="28"/>
              </w:rPr>
            </w:pPr>
          </w:p>
        </w:tc>
      </w:tr>
      <w:tr w:rsidR="00BF5B14" w:rsidRPr="00BF5B14" w14:paraId="45B6535B" w14:textId="77777777" w:rsidTr="000B300B">
        <w:trPr>
          <w:jc w:val="center"/>
        </w:trPr>
        <w:tc>
          <w:tcPr>
            <w:tcW w:w="6317" w:type="dxa"/>
          </w:tcPr>
          <w:p w14:paraId="7185017F" w14:textId="607B20FE" w:rsidR="00BF5B14" w:rsidRPr="00BF5B14" w:rsidRDefault="00BF5B14" w:rsidP="00BF5B14">
            <w:pPr>
              <w:jc w:val="both"/>
              <w:rPr>
                <w:color w:val="000000"/>
                <w:sz w:val="28"/>
                <w:szCs w:val="28"/>
              </w:rPr>
            </w:pPr>
            <w:r w:rsidRPr="00BF5B14">
              <w:rPr>
                <w:color w:val="000000"/>
                <w:sz w:val="28"/>
                <w:szCs w:val="28"/>
              </w:rPr>
              <w:t xml:space="preserve">Связь с муниципальной программой </w:t>
            </w:r>
            <w:r w:rsidR="002E1FCB" w:rsidRPr="002E1FCB">
              <w:rPr>
                <w:color w:val="000000"/>
                <w:sz w:val="28"/>
                <w:szCs w:val="28"/>
              </w:rPr>
              <w:t>Краснолучском</w:t>
            </w:r>
            <w:r w:rsidRPr="00BF5B14">
              <w:rPr>
                <w:color w:val="000000"/>
                <w:sz w:val="28"/>
                <w:szCs w:val="28"/>
              </w:rPr>
              <w:t xml:space="preserve"> сельского поселения</w:t>
            </w:r>
          </w:p>
        </w:tc>
        <w:tc>
          <w:tcPr>
            <w:tcW w:w="8079" w:type="dxa"/>
          </w:tcPr>
          <w:p w14:paraId="16974ECA" w14:textId="357669EF" w:rsidR="00BF5B14" w:rsidRPr="00BF5B14" w:rsidRDefault="00BF5B14" w:rsidP="00BF5B14">
            <w:pPr>
              <w:jc w:val="both"/>
              <w:rPr>
                <w:color w:val="000000"/>
                <w:sz w:val="28"/>
                <w:szCs w:val="28"/>
              </w:rPr>
            </w:pPr>
            <w:r w:rsidRPr="00BF5B14">
              <w:rPr>
                <w:color w:val="000000"/>
                <w:sz w:val="28"/>
                <w:szCs w:val="28"/>
              </w:rPr>
              <w:t xml:space="preserve">муниципальная программа </w:t>
            </w:r>
            <w:r w:rsidR="002E1FCB" w:rsidRPr="002E1FCB">
              <w:rPr>
                <w:color w:val="000000"/>
                <w:sz w:val="28"/>
                <w:szCs w:val="28"/>
              </w:rPr>
              <w:t>Краснолучского</w:t>
            </w:r>
            <w:r w:rsidRPr="00BF5B14">
              <w:rPr>
                <w:color w:val="000000"/>
                <w:sz w:val="28"/>
                <w:szCs w:val="28"/>
              </w:rPr>
              <w:t xml:space="preserve"> сельского поселения Октябрьского района «Охрана окружающей среды и рациональное природопользование </w:t>
            </w:r>
            <w:r w:rsidR="002E1FCB" w:rsidRPr="002E1FCB">
              <w:rPr>
                <w:color w:val="000000"/>
                <w:sz w:val="28"/>
                <w:szCs w:val="28"/>
              </w:rPr>
              <w:t>Краснолучского</w:t>
            </w:r>
            <w:r w:rsidRPr="00BF5B14">
              <w:rPr>
                <w:color w:val="000000"/>
                <w:sz w:val="28"/>
                <w:szCs w:val="28"/>
              </w:rPr>
              <w:t xml:space="preserve"> сельского поселения»</w:t>
            </w:r>
          </w:p>
        </w:tc>
      </w:tr>
    </w:tbl>
    <w:p w14:paraId="7EA897D5" w14:textId="77777777" w:rsidR="00BF5B14" w:rsidRPr="00BF5B14" w:rsidRDefault="00BF5B14" w:rsidP="00BF5B14">
      <w:pPr>
        <w:jc w:val="center"/>
        <w:rPr>
          <w:color w:val="000000"/>
          <w:sz w:val="28"/>
          <w:szCs w:val="28"/>
          <w:highlight w:val="yellow"/>
        </w:rPr>
      </w:pPr>
    </w:p>
    <w:p w14:paraId="24D5B50D" w14:textId="77777777" w:rsidR="00BF5B14" w:rsidRPr="00BF5B14" w:rsidRDefault="00BF5B14" w:rsidP="00BF5B14">
      <w:pPr>
        <w:jc w:val="center"/>
        <w:rPr>
          <w:color w:val="000000"/>
          <w:sz w:val="28"/>
          <w:szCs w:val="28"/>
          <w:highlight w:val="yellow"/>
        </w:rPr>
      </w:pPr>
    </w:p>
    <w:p w14:paraId="358F7224" w14:textId="77777777" w:rsidR="00BF5B14" w:rsidRPr="00BF5B14" w:rsidRDefault="00BF5B14" w:rsidP="00BF5B14">
      <w:pPr>
        <w:jc w:val="center"/>
        <w:rPr>
          <w:color w:val="000000"/>
          <w:sz w:val="28"/>
          <w:szCs w:val="28"/>
          <w:highlight w:val="yellow"/>
        </w:rPr>
      </w:pPr>
    </w:p>
    <w:p w14:paraId="5B1A8E51" w14:textId="77777777" w:rsidR="00BF5B14" w:rsidRPr="00BF5B14" w:rsidRDefault="00BF5B14" w:rsidP="00BF5B14">
      <w:pPr>
        <w:jc w:val="center"/>
        <w:rPr>
          <w:color w:val="000000"/>
          <w:sz w:val="28"/>
          <w:szCs w:val="28"/>
          <w:highlight w:val="yellow"/>
        </w:rPr>
      </w:pPr>
    </w:p>
    <w:p w14:paraId="24D29EF5" w14:textId="77777777" w:rsidR="00BF5B14" w:rsidRPr="00BF5B14" w:rsidRDefault="00BF5B14" w:rsidP="00BF5B14">
      <w:pPr>
        <w:jc w:val="center"/>
        <w:rPr>
          <w:color w:val="000000"/>
          <w:sz w:val="28"/>
          <w:szCs w:val="28"/>
          <w:highlight w:val="yellow"/>
        </w:rPr>
      </w:pPr>
    </w:p>
    <w:p w14:paraId="3F28D533" w14:textId="77777777" w:rsidR="00BF5B14" w:rsidRPr="00BF5B14" w:rsidRDefault="00BF5B14" w:rsidP="00BF5B14">
      <w:pPr>
        <w:jc w:val="center"/>
        <w:rPr>
          <w:color w:val="000000"/>
          <w:sz w:val="28"/>
          <w:szCs w:val="28"/>
          <w:highlight w:val="yellow"/>
        </w:rPr>
      </w:pPr>
    </w:p>
    <w:p w14:paraId="1C87E836" w14:textId="77777777" w:rsidR="00BF5B14" w:rsidRPr="00BF5B14" w:rsidRDefault="00BF5B14" w:rsidP="00BF5B14">
      <w:pPr>
        <w:jc w:val="center"/>
        <w:rPr>
          <w:color w:val="000000"/>
          <w:sz w:val="28"/>
          <w:szCs w:val="28"/>
          <w:highlight w:val="yellow"/>
        </w:rPr>
      </w:pPr>
    </w:p>
    <w:p w14:paraId="24E41B90" w14:textId="77777777" w:rsidR="00BF5B14" w:rsidRPr="00BF5B14" w:rsidRDefault="00BF5B14" w:rsidP="00BF5B14">
      <w:pPr>
        <w:jc w:val="center"/>
        <w:rPr>
          <w:color w:val="000000"/>
          <w:sz w:val="28"/>
          <w:szCs w:val="28"/>
          <w:highlight w:val="yellow"/>
        </w:rPr>
      </w:pPr>
    </w:p>
    <w:p w14:paraId="5E0222C6" w14:textId="77777777" w:rsidR="00BF5B14" w:rsidRPr="00BF5B14" w:rsidRDefault="00BF5B14" w:rsidP="00BF5B14">
      <w:pPr>
        <w:jc w:val="center"/>
        <w:rPr>
          <w:color w:val="000000"/>
          <w:sz w:val="28"/>
          <w:szCs w:val="28"/>
          <w:highlight w:val="yellow"/>
        </w:rPr>
      </w:pPr>
    </w:p>
    <w:p w14:paraId="12FD005E" w14:textId="77777777" w:rsidR="00BF5B14" w:rsidRPr="00BF5B14" w:rsidRDefault="00BF5B14" w:rsidP="00BF5B14">
      <w:pPr>
        <w:jc w:val="center"/>
        <w:rPr>
          <w:color w:val="000000"/>
          <w:sz w:val="28"/>
          <w:szCs w:val="28"/>
          <w:highlight w:val="yellow"/>
        </w:rPr>
      </w:pPr>
    </w:p>
    <w:p w14:paraId="0F03C1FC" w14:textId="77777777" w:rsidR="00BF5B14" w:rsidRPr="00BF5B14" w:rsidRDefault="00BF5B14" w:rsidP="00BF5B14">
      <w:pPr>
        <w:jc w:val="center"/>
        <w:rPr>
          <w:color w:val="000000"/>
          <w:sz w:val="28"/>
          <w:szCs w:val="28"/>
          <w:highlight w:val="yellow"/>
        </w:rPr>
      </w:pPr>
    </w:p>
    <w:p w14:paraId="1E359DFE" w14:textId="77777777" w:rsidR="00BF5B14" w:rsidRPr="00BF5B14" w:rsidRDefault="00BF5B14" w:rsidP="00BF5B14">
      <w:pPr>
        <w:jc w:val="center"/>
        <w:rPr>
          <w:color w:val="000000"/>
          <w:sz w:val="28"/>
          <w:szCs w:val="28"/>
          <w:highlight w:val="yellow"/>
        </w:rPr>
      </w:pPr>
    </w:p>
    <w:p w14:paraId="09FACAA8" w14:textId="77777777" w:rsidR="00BF5B14" w:rsidRDefault="00BF5B14" w:rsidP="00BF5B14">
      <w:pPr>
        <w:jc w:val="center"/>
        <w:rPr>
          <w:color w:val="000000"/>
          <w:sz w:val="28"/>
          <w:szCs w:val="28"/>
          <w:highlight w:val="yellow"/>
        </w:rPr>
      </w:pPr>
    </w:p>
    <w:p w14:paraId="6DF2C7F1" w14:textId="77777777" w:rsidR="002E1FCB" w:rsidRDefault="002E1FCB" w:rsidP="00BF5B14">
      <w:pPr>
        <w:jc w:val="center"/>
        <w:rPr>
          <w:color w:val="000000"/>
          <w:sz w:val="28"/>
          <w:szCs w:val="28"/>
          <w:highlight w:val="yellow"/>
        </w:rPr>
      </w:pPr>
    </w:p>
    <w:p w14:paraId="4CCD88D5" w14:textId="77777777" w:rsidR="002E1FCB" w:rsidRDefault="002E1FCB" w:rsidP="00BF5B14">
      <w:pPr>
        <w:jc w:val="center"/>
        <w:rPr>
          <w:color w:val="000000"/>
          <w:sz w:val="28"/>
          <w:szCs w:val="28"/>
          <w:highlight w:val="yellow"/>
        </w:rPr>
      </w:pPr>
    </w:p>
    <w:p w14:paraId="22F1286C" w14:textId="77777777" w:rsidR="002E1FCB" w:rsidRPr="00BF5B14" w:rsidRDefault="002E1FCB" w:rsidP="00BF5B14">
      <w:pPr>
        <w:jc w:val="center"/>
        <w:rPr>
          <w:color w:val="000000"/>
          <w:sz w:val="28"/>
          <w:szCs w:val="28"/>
          <w:highlight w:val="yellow"/>
        </w:rPr>
      </w:pPr>
    </w:p>
    <w:p w14:paraId="753D370A" w14:textId="77777777" w:rsidR="00BF5B14" w:rsidRPr="00BF5B14" w:rsidRDefault="00BF5B14" w:rsidP="00BF5B14">
      <w:pPr>
        <w:rPr>
          <w:color w:val="000000"/>
          <w:sz w:val="28"/>
          <w:szCs w:val="28"/>
          <w:highlight w:val="yellow"/>
        </w:rPr>
      </w:pPr>
    </w:p>
    <w:p w14:paraId="48757AAF" w14:textId="77777777" w:rsidR="00BF5B14" w:rsidRPr="00BF5B14" w:rsidRDefault="00BF5B14" w:rsidP="00BF5B14">
      <w:pPr>
        <w:jc w:val="center"/>
        <w:rPr>
          <w:color w:val="000000"/>
          <w:sz w:val="28"/>
          <w:szCs w:val="28"/>
        </w:rPr>
      </w:pPr>
      <w:r w:rsidRPr="00BF5B14">
        <w:rPr>
          <w:color w:val="000000"/>
          <w:sz w:val="28"/>
          <w:szCs w:val="28"/>
        </w:rPr>
        <w:lastRenderedPageBreak/>
        <w:t>2. Показатели комплекса процессных мероприятий</w:t>
      </w:r>
    </w:p>
    <w:p w14:paraId="5DF075BF" w14:textId="77777777" w:rsidR="00BF5B14" w:rsidRPr="00BF5B14" w:rsidRDefault="00BF5B14" w:rsidP="00BF5B14">
      <w:pPr>
        <w:jc w:val="center"/>
        <w:rPr>
          <w:color w:val="000000"/>
          <w:sz w:val="28"/>
          <w:szCs w:val="28"/>
        </w:rPr>
      </w:pPr>
    </w:p>
    <w:tbl>
      <w:tblPr>
        <w:tblW w:w="15362" w:type="dxa"/>
        <w:tblLayout w:type="fixed"/>
        <w:tblCellMar>
          <w:top w:w="102" w:type="dxa"/>
          <w:left w:w="62" w:type="dxa"/>
          <w:bottom w:w="102" w:type="dxa"/>
          <w:right w:w="62" w:type="dxa"/>
        </w:tblCellMar>
        <w:tblLook w:val="0000" w:firstRow="0" w:lastRow="0" w:firstColumn="0" w:lastColumn="0" w:noHBand="0" w:noVBand="0"/>
      </w:tblPr>
      <w:tblGrid>
        <w:gridCol w:w="567"/>
        <w:gridCol w:w="2477"/>
        <w:gridCol w:w="1493"/>
        <w:gridCol w:w="775"/>
        <w:gridCol w:w="1134"/>
        <w:gridCol w:w="1067"/>
        <w:gridCol w:w="776"/>
        <w:gridCol w:w="1020"/>
        <w:gridCol w:w="1020"/>
        <w:gridCol w:w="1020"/>
        <w:gridCol w:w="1020"/>
        <w:gridCol w:w="2087"/>
        <w:gridCol w:w="906"/>
      </w:tblGrid>
      <w:tr w:rsidR="00BF5B14" w:rsidRPr="00BF5B14" w14:paraId="474ED5D5" w14:textId="77777777" w:rsidTr="000B300B">
        <w:tc>
          <w:tcPr>
            <w:tcW w:w="567" w:type="dxa"/>
            <w:vMerge w:val="restart"/>
            <w:tcBorders>
              <w:top w:val="single" w:sz="4" w:space="0" w:color="auto"/>
              <w:left w:val="single" w:sz="4" w:space="0" w:color="auto"/>
              <w:bottom w:val="single" w:sz="4" w:space="0" w:color="auto"/>
              <w:right w:val="single" w:sz="4" w:space="0" w:color="auto"/>
            </w:tcBorders>
          </w:tcPr>
          <w:p w14:paraId="6CE208FC" w14:textId="77777777" w:rsidR="00BF5B14" w:rsidRPr="00BF5B14" w:rsidRDefault="00BF5B14" w:rsidP="00BF5B14">
            <w:pPr>
              <w:jc w:val="center"/>
              <w:rPr>
                <w:color w:val="000000"/>
                <w:sz w:val="24"/>
                <w:szCs w:val="24"/>
              </w:rPr>
            </w:pPr>
            <w:r w:rsidRPr="00BF5B14">
              <w:rPr>
                <w:color w:val="000000"/>
                <w:sz w:val="24"/>
                <w:szCs w:val="24"/>
              </w:rPr>
              <w:t>№</w:t>
            </w:r>
          </w:p>
          <w:p w14:paraId="367F9B44" w14:textId="77777777" w:rsidR="00BF5B14" w:rsidRPr="00BF5B14" w:rsidRDefault="00BF5B14" w:rsidP="00BF5B14">
            <w:pPr>
              <w:jc w:val="center"/>
              <w:rPr>
                <w:color w:val="000000"/>
                <w:sz w:val="24"/>
                <w:szCs w:val="24"/>
              </w:rPr>
            </w:pPr>
            <w:r w:rsidRPr="00BF5B14">
              <w:rPr>
                <w:color w:val="000000"/>
                <w:sz w:val="24"/>
                <w:szCs w:val="24"/>
              </w:rPr>
              <w:t>п/п</w:t>
            </w:r>
          </w:p>
        </w:tc>
        <w:tc>
          <w:tcPr>
            <w:tcW w:w="2477" w:type="dxa"/>
            <w:vMerge w:val="restart"/>
            <w:tcBorders>
              <w:top w:val="single" w:sz="4" w:space="0" w:color="auto"/>
              <w:left w:val="single" w:sz="4" w:space="0" w:color="auto"/>
              <w:bottom w:val="single" w:sz="4" w:space="0" w:color="auto"/>
              <w:right w:val="single" w:sz="4" w:space="0" w:color="auto"/>
            </w:tcBorders>
          </w:tcPr>
          <w:p w14:paraId="587452F3" w14:textId="77777777" w:rsidR="00BF5B14" w:rsidRPr="00BF5B14" w:rsidRDefault="00BF5B14" w:rsidP="00BF5B14">
            <w:pPr>
              <w:jc w:val="center"/>
              <w:rPr>
                <w:color w:val="000000"/>
                <w:sz w:val="24"/>
                <w:szCs w:val="24"/>
              </w:rPr>
            </w:pPr>
            <w:r w:rsidRPr="00BF5B14">
              <w:rPr>
                <w:color w:val="000000"/>
                <w:sz w:val="24"/>
                <w:szCs w:val="24"/>
              </w:rPr>
              <w:t>Наименование показателя</w:t>
            </w:r>
          </w:p>
        </w:tc>
        <w:tc>
          <w:tcPr>
            <w:tcW w:w="1493" w:type="dxa"/>
            <w:vMerge w:val="restart"/>
            <w:tcBorders>
              <w:top w:val="single" w:sz="4" w:space="0" w:color="auto"/>
              <w:left w:val="single" w:sz="4" w:space="0" w:color="auto"/>
              <w:bottom w:val="single" w:sz="4" w:space="0" w:color="auto"/>
              <w:right w:val="single" w:sz="4" w:space="0" w:color="auto"/>
            </w:tcBorders>
          </w:tcPr>
          <w:p w14:paraId="019F068E" w14:textId="77777777" w:rsidR="00BF5B14" w:rsidRPr="00BF5B14" w:rsidRDefault="00BF5B14" w:rsidP="00BF5B14">
            <w:pPr>
              <w:jc w:val="center"/>
              <w:rPr>
                <w:color w:val="000000"/>
                <w:sz w:val="24"/>
                <w:szCs w:val="24"/>
              </w:rPr>
            </w:pPr>
            <w:r w:rsidRPr="00BF5B14">
              <w:rPr>
                <w:color w:val="000000"/>
                <w:sz w:val="24"/>
                <w:szCs w:val="24"/>
              </w:rPr>
              <w:t>Признак возрастания/ убывания</w:t>
            </w:r>
          </w:p>
        </w:tc>
        <w:tc>
          <w:tcPr>
            <w:tcW w:w="775" w:type="dxa"/>
            <w:vMerge w:val="restart"/>
            <w:tcBorders>
              <w:top w:val="single" w:sz="4" w:space="0" w:color="auto"/>
              <w:left w:val="single" w:sz="4" w:space="0" w:color="auto"/>
              <w:bottom w:val="single" w:sz="4" w:space="0" w:color="auto"/>
              <w:right w:val="single" w:sz="4" w:space="0" w:color="auto"/>
            </w:tcBorders>
          </w:tcPr>
          <w:p w14:paraId="4CCB13A2" w14:textId="77777777" w:rsidR="00BF5B14" w:rsidRPr="00BF5B14" w:rsidRDefault="00BF5B14" w:rsidP="00BF5B14">
            <w:pPr>
              <w:jc w:val="center"/>
              <w:rPr>
                <w:color w:val="000000"/>
                <w:sz w:val="24"/>
                <w:szCs w:val="24"/>
              </w:rPr>
            </w:pPr>
            <w:r w:rsidRPr="00BF5B14">
              <w:rPr>
                <w:color w:val="000000"/>
                <w:sz w:val="24"/>
                <w:szCs w:val="24"/>
              </w:rPr>
              <w:t>Уровень показателя</w:t>
            </w:r>
          </w:p>
        </w:tc>
        <w:tc>
          <w:tcPr>
            <w:tcW w:w="1134" w:type="dxa"/>
            <w:vMerge w:val="restart"/>
            <w:tcBorders>
              <w:top w:val="single" w:sz="4" w:space="0" w:color="auto"/>
              <w:left w:val="single" w:sz="4" w:space="0" w:color="auto"/>
              <w:bottom w:val="single" w:sz="4" w:space="0" w:color="auto"/>
              <w:right w:val="single" w:sz="4" w:space="0" w:color="auto"/>
            </w:tcBorders>
          </w:tcPr>
          <w:p w14:paraId="25BD017A" w14:textId="77777777" w:rsidR="00BF5B14" w:rsidRPr="00BF5B14" w:rsidRDefault="00BF5B14" w:rsidP="00BF5B14">
            <w:pPr>
              <w:jc w:val="center"/>
              <w:rPr>
                <w:color w:val="000000"/>
                <w:sz w:val="24"/>
                <w:szCs w:val="24"/>
              </w:rPr>
            </w:pPr>
            <w:r w:rsidRPr="00BF5B14">
              <w:rPr>
                <w:color w:val="000000"/>
                <w:sz w:val="24"/>
                <w:szCs w:val="24"/>
              </w:rPr>
              <w:t xml:space="preserve">Единица измерения (по </w:t>
            </w:r>
            <w:hyperlink r:id="rId15" w:history="1">
              <w:r w:rsidRPr="00BF5B14">
                <w:rPr>
                  <w:color w:val="000000"/>
                  <w:sz w:val="24"/>
                  <w:szCs w:val="24"/>
                </w:rPr>
                <w:t>ОКЕИ</w:t>
              </w:r>
            </w:hyperlink>
            <w:r w:rsidRPr="00BF5B14">
              <w:rPr>
                <w:color w:val="000000"/>
                <w:sz w:val="24"/>
                <w:szCs w:val="24"/>
              </w:rPr>
              <w:t>)</w:t>
            </w:r>
          </w:p>
        </w:tc>
        <w:tc>
          <w:tcPr>
            <w:tcW w:w="1843" w:type="dxa"/>
            <w:gridSpan w:val="2"/>
            <w:tcBorders>
              <w:top w:val="single" w:sz="4" w:space="0" w:color="auto"/>
              <w:left w:val="single" w:sz="4" w:space="0" w:color="auto"/>
              <w:bottom w:val="single" w:sz="4" w:space="0" w:color="auto"/>
              <w:right w:val="single" w:sz="4" w:space="0" w:color="auto"/>
            </w:tcBorders>
          </w:tcPr>
          <w:p w14:paraId="5EEE592B" w14:textId="77777777" w:rsidR="00BF5B14" w:rsidRPr="00BF5B14" w:rsidRDefault="00BF5B14" w:rsidP="00BF5B14">
            <w:pPr>
              <w:jc w:val="center"/>
              <w:rPr>
                <w:color w:val="000000"/>
                <w:sz w:val="24"/>
                <w:szCs w:val="24"/>
              </w:rPr>
            </w:pPr>
            <w:r w:rsidRPr="00BF5B14">
              <w:rPr>
                <w:color w:val="000000"/>
                <w:sz w:val="24"/>
                <w:szCs w:val="24"/>
              </w:rPr>
              <w:t>Базовое значение показателя</w:t>
            </w:r>
          </w:p>
        </w:tc>
        <w:tc>
          <w:tcPr>
            <w:tcW w:w="4080" w:type="dxa"/>
            <w:gridSpan w:val="4"/>
            <w:tcBorders>
              <w:top w:val="single" w:sz="4" w:space="0" w:color="auto"/>
              <w:left w:val="single" w:sz="4" w:space="0" w:color="auto"/>
              <w:bottom w:val="single" w:sz="4" w:space="0" w:color="auto"/>
              <w:right w:val="single" w:sz="4" w:space="0" w:color="auto"/>
            </w:tcBorders>
          </w:tcPr>
          <w:p w14:paraId="78DFBB22" w14:textId="77777777" w:rsidR="00BF5B14" w:rsidRPr="00BF5B14" w:rsidRDefault="00BF5B14" w:rsidP="00BF5B14">
            <w:pPr>
              <w:jc w:val="center"/>
              <w:rPr>
                <w:color w:val="000000"/>
                <w:sz w:val="24"/>
                <w:szCs w:val="24"/>
              </w:rPr>
            </w:pPr>
            <w:r w:rsidRPr="00BF5B14">
              <w:rPr>
                <w:color w:val="000000"/>
                <w:sz w:val="24"/>
                <w:szCs w:val="24"/>
              </w:rPr>
              <w:t>Значения показателя</w:t>
            </w:r>
          </w:p>
        </w:tc>
        <w:tc>
          <w:tcPr>
            <w:tcW w:w="2087" w:type="dxa"/>
            <w:vMerge w:val="restart"/>
            <w:tcBorders>
              <w:top w:val="single" w:sz="4" w:space="0" w:color="auto"/>
              <w:left w:val="single" w:sz="4" w:space="0" w:color="auto"/>
              <w:bottom w:val="single" w:sz="4" w:space="0" w:color="auto"/>
              <w:right w:val="single" w:sz="4" w:space="0" w:color="auto"/>
            </w:tcBorders>
          </w:tcPr>
          <w:p w14:paraId="3A1AF280" w14:textId="77777777" w:rsidR="00BF5B14" w:rsidRPr="00BF5B14" w:rsidRDefault="00BF5B14" w:rsidP="00BF5B14">
            <w:pPr>
              <w:jc w:val="center"/>
              <w:rPr>
                <w:color w:val="000000"/>
                <w:sz w:val="24"/>
                <w:szCs w:val="24"/>
              </w:rPr>
            </w:pPr>
            <w:r w:rsidRPr="00BF5B14">
              <w:rPr>
                <w:color w:val="000000"/>
                <w:sz w:val="24"/>
                <w:szCs w:val="24"/>
              </w:rPr>
              <w:t>Ответственный за достижение показателя</w:t>
            </w:r>
          </w:p>
        </w:tc>
        <w:tc>
          <w:tcPr>
            <w:tcW w:w="906" w:type="dxa"/>
            <w:vMerge w:val="restart"/>
            <w:tcBorders>
              <w:top w:val="single" w:sz="4" w:space="0" w:color="auto"/>
              <w:left w:val="single" w:sz="4" w:space="0" w:color="auto"/>
              <w:bottom w:val="single" w:sz="4" w:space="0" w:color="auto"/>
              <w:right w:val="single" w:sz="4" w:space="0" w:color="auto"/>
            </w:tcBorders>
          </w:tcPr>
          <w:p w14:paraId="36D5E8C0" w14:textId="77777777" w:rsidR="00BF5B14" w:rsidRPr="00BF5B14" w:rsidRDefault="00BF5B14" w:rsidP="00BF5B14">
            <w:pPr>
              <w:jc w:val="center"/>
              <w:rPr>
                <w:color w:val="000000"/>
                <w:sz w:val="24"/>
                <w:szCs w:val="24"/>
              </w:rPr>
            </w:pPr>
            <w:r w:rsidRPr="00BF5B14">
              <w:rPr>
                <w:color w:val="000000"/>
                <w:sz w:val="24"/>
                <w:szCs w:val="24"/>
              </w:rPr>
              <w:t>Информационная система</w:t>
            </w:r>
          </w:p>
        </w:tc>
      </w:tr>
      <w:tr w:rsidR="00BF5B14" w:rsidRPr="00BF5B14" w14:paraId="0337928F" w14:textId="77777777" w:rsidTr="000B300B">
        <w:tc>
          <w:tcPr>
            <w:tcW w:w="567" w:type="dxa"/>
            <w:vMerge/>
            <w:tcBorders>
              <w:top w:val="single" w:sz="4" w:space="0" w:color="auto"/>
              <w:left w:val="single" w:sz="4" w:space="0" w:color="auto"/>
              <w:bottom w:val="single" w:sz="4" w:space="0" w:color="auto"/>
              <w:right w:val="single" w:sz="4" w:space="0" w:color="auto"/>
            </w:tcBorders>
          </w:tcPr>
          <w:p w14:paraId="366E1C2E" w14:textId="77777777" w:rsidR="00BF5B14" w:rsidRPr="00BF5B14" w:rsidRDefault="00BF5B14" w:rsidP="00BF5B14">
            <w:pPr>
              <w:jc w:val="center"/>
              <w:rPr>
                <w:color w:val="000000"/>
                <w:sz w:val="24"/>
                <w:szCs w:val="24"/>
              </w:rPr>
            </w:pPr>
          </w:p>
        </w:tc>
        <w:tc>
          <w:tcPr>
            <w:tcW w:w="2477" w:type="dxa"/>
            <w:vMerge/>
            <w:tcBorders>
              <w:top w:val="single" w:sz="4" w:space="0" w:color="auto"/>
              <w:left w:val="single" w:sz="4" w:space="0" w:color="auto"/>
              <w:bottom w:val="single" w:sz="4" w:space="0" w:color="auto"/>
              <w:right w:val="single" w:sz="4" w:space="0" w:color="auto"/>
            </w:tcBorders>
          </w:tcPr>
          <w:p w14:paraId="393BD559" w14:textId="77777777" w:rsidR="00BF5B14" w:rsidRPr="00BF5B14" w:rsidRDefault="00BF5B14" w:rsidP="00BF5B14">
            <w:pPr>
              <w:jc w:val="center"/>
              <w:rPr>
                <w:color w:val="000000"/>
                <w:sz w:val="24"/>
                <w:szCs w:val="24"/>
              </w:rPr>
            </w:pPr>
          </w:p>
        </w:tc>
        <w:tc>
          <w:tcPr>
            <w:tcW w:w="1493" w:type="dxa"/>
            <w:vMerge/>
            <w:tcBorders>
              <w:top w:val="single" w:sz="4" w:space="0" w:color="auto"/>
              <w:left w:val="single" w:sz="4" w:space="0" w:color="auto"/>
              <w:bottom w:val="single" w:sz="4" w:space="0" w:color="auto"/>
              <w:right w:val="single" w:sz="4" w:space="0" w:color="auto"/>
            </w:tcBorders>
          </w:tcPr>
          <w:p w14:paraId="4774797E" w14:textId="77777777" w:rsidR="00BF5B14" w:rsidRPr="00BF5B14" w:rsidRDefault="00BF5B14" w:rsidP="00BF5B14">
            <w:pPr>
              <w:jc w:val="center"/>
              <w:rPr>
                <w:color w:val="000000"/>
                <w:sz w:val="24"/>
                <w:szCs w:val="24"/>
              </w:rPr>
            </w:pPr>
          </w:p>
        </w:tc>
        <w:tc>
          <w:tcPr>
            <w:tcW w:w="775" w:type="dxa"/>
            <w:vMerge/>
            <w:tcBorders>
              <w:top w:val="single" w:sz="4" w:space="0" w:color="auto"/>
              <w:left w:val="single" w:sz="4" w:space="0" w:color="auto"/>
              <w:bottom w:val="single" w:sz="4" w:space="0" w:color="auto"/>
              <w:right w:val="single" w:sz="4" w:space="0" w:color="auto"/>
            </w:tcBorders>
          </w:tcPr>
          <w:p w14:paraId="5A65BF86" w14:textId="77777777" w:rsidR="00BF5B14" w:rsidRPr="00BF5B14" w:rsidRDefault="00BF5B14" w:rsidP="00BF5B14">
            <w:pPr>
              <w:jc w:val="center"/>
              <w:rPr>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tcPr>
          <w:p w14:paraId="0C714EFA" w14:textId="77777777" w:rsidR="00BF5B14" w:rsidRPr="00BF5B14" w:rsidRDefault="00BF5B14" w:rsidP="00BF5B14">
            <w:pPr>
              <w:jc w:val="center"/>
              <w:rPr>
                <w:color w:val="000000"/>
                <w:sz w:val="24"/>
                <w:szCs w:val="24"/>
              </w:rPr>
            </w:pPr>
          </w:p>
        </w:tc>
        <w:tc>
          <w:tcPr>
            <w:tcW w:w="1067" w:type="dxa"/>
            <w:tcBorders>
              <w:top w:val="single" w:sz="4" w:space="0" w:color="auto"/>
              <w:left w:val="single" w:sz="4" w:space="0" w:color="auto"/>
              <w:bottom w:val="single" w:sz="4" w:space="0" w:color="auto"/>
              <w:right w:val="single" w:sz="4" w:space="0" w:color="auto"/>
            </w:tcBorders>
          </w:tcPr>
          <w:p w14:paraId="71EF7162" w14:textId="77777777" w:rsidR="00BF5B14" w:rsidRPr="00BF5B14" w:rsidRDefault="00BF5B14" w:rsidP="00BF5B14">
            <w:pPr>
              <w:jc w:val="center"/>
              <w:rPr>
                <w:color w:val="000000"/>
                <w:sz w:val="24"/>
                <w:szCs w:val="24"/>
              </w:rPr>
            </w:pPr>
            <w:r w:rsidRPr="00BF5B14">
              <w:rPr>
                <w:color w:val="000000"/>
                <w:sz w:val="24"/>
                <w:szCs w:val="24"/>
              </w:rPr>
              <w:t>значение</w:t>
            </w:r>
          </w:p>
        </w:tc>
        <w:tc>
          <w:tcPr>
            <w:tcW w:w="776" w:type="dxa"/>
            <w:tcBorders>
              <w:top w:val="single" w:sz="4" w:space="0" w:color="auto"/>
              <w:left w:val="single" w:sz="4" w:space="0" w:color="auto"/>
              <w:bottom w:val="single" w:sz="4" w:space="0" w:color="auto"/>
              <w:right w:val="single" w:sz="4" w:space="0" w:color="auto"/>
            </w:tcBorders>
          </w:tcPr>
          <w:p w14:paraId="09DDAF05" w14:textId="77777777" w:rsidR="00BF5B14" w:rsidRPr="00BF5B14" w:rsidRDefault="00BF5B14" w:rsidP="00BF5B14">
            <w:pPr>
              <w:jc w:val="center"/>
              <w:rPr>
                <w:color w:val="000000"/>
                <w:sz w:val="24"/>
                <w:szCs w:val="24"/>
              </w:rPr>
            </w:pPr>
            <w:r w:rsidRPr="00BF5B14">
              <w:rPr>
                <w:color w:val="000000"/>
                <w:sz w:val="24"/>
                <w:szCs w:val="24"/>
              </w:rPr>
              <w:t>год</w:t>
            </w:r>
          </w:p>
        </w:tc>
        <w:tc>
          <w:tcPr>
            <w:tcW w:w="1020" w:type="dxa"/>
            <w:tcBorders>
              <w:top w:val="single" w:sz="4" w:space="0" w:color="auto"/>
              <w:left w:val="single" w:sz="4" w:space="0" w:color="auto"/>
              <w:bottom w:val="single" w:sz="4" w:space="0" w:color="auto"/>
              <w:right w:val="single" w:sz="4" w:space="0" w:color="auto"/>
            </w:tcBorders>
          </w:tcPr>
          <w:p w14:paraId="18901462" w14:textId="77777777" w:rsidR="00BF5B14" w:rsidRPr="00BF5B14" w:rsidRDefault="00BF5B14" w:rsidP="00BF5B14">
            <w:pPr>
              <w:jc w:val="center"/>
              <w:rPr>
                <w:color w:val="000000"/>
                <w:sz w:val="24"/>
                <w:szCs w:val="24"/>
              </w:rPr>
            </w:pPr>
            <w:r w:rsidRPr="00BF5B14">
              <w:rPr>
                <w:color w:val="000000"/>
                <w:sz w:val="24"/>
                <w:szCs w:val="24"/>
              </w:rPr>
              <w:t>2025</w:t>
            </w:r>
          </w:p>
        </w:tc>
        <w:tc>
          <w:tcPr>
            <w:tcW w:w="1020" w:type="dxa"/>
            <w:tcBorders>
              <w:top w:val="single" w:sz="4" w:space="0" w:color="auto"/>
              <w:left w:val="single" w:sz="4" w:space="0" w:color="auto"/>
              <w:bottom w:val="single" w:sz="4" w:space="0" w:color="auto"/>
              <w:right w:val="single" w:sz="4" w:space="0" w:color="auto"/>
            </w:tcBorders>
          </w:tcPr>
          <w:p w14:paraId="6A6AA49A" w14:textId="77777777" w:rsidR="00BF5B14" w:rsidRPr="00BF5B14" w:rsidRDefault="00BF5B14" w:rsidP="00BF5B14">
            <w:pPr>
              <w:jc w:val="center"/>
              <w:rPr>
                <w:color w:val="000000"/>
                <w:sz w:val="24"/>
                <w:szCs w:val="24"/>
              </w:rPr>
            </w:pPr>
            <w:r w:rsidRPr="00BF5B14">
              <w:rPr>
                <w:color w:val="000000"/>
                <w:sz w:val="24"/>
                <w:szCs w:val="24"/>
              </w:rPr>
              <w:t>2026</w:t>
            </w:r>
          </w:p>
        </w:tc>
        <w:tc>
          <w:tcPr>
            <w:tcW w:w="1020" w:type="dxa"/>
            <w:tcBorders>
              <w:top w:val="single" w:sz="4" w:space="0" w:color="auto"/>
              <w:left w:val="single" w:sz="4" w:space="0" w:color="auto"/>
              <w:bottom w:val="single" w:sz="4" w:space="0" w:color="auto"/>
              <w:right w:val="single" w:sz="4" w:space="0" w:color="auto"/>
            </w:tcBorders>
          </w:tcPr>
          <w:p w14:paraId="1839A035" w14:textId="77777777" w:rsidR="00BF5B14" w:rsidRPr="00BF5B14" w:rsidRDefault="00BF5B14" w:rsidP="00BF5B14">
            <w:pPr>
              <w:jc w:val="center"/>
              <w:rPr>
                <w:color w:val="000000"/>
                <w:sz w:val="24"/>
                <w:szCs w:val="24"/>
              </w:rPr>
            </w:pPr>
            <w:r w:rsidRPr="00BF5B14">
              <w:rPr>
                <w:color w:val="000000"/>
                <w:sz w:val="24"/>
                <w:szCs w:val="24"/>
              </w:rPr>
              <w:t>2027</w:t>
            </w:r>
          </w:p>
        </w:tc>
        <w:tc>
          <w:tcPr>
            <w:tcW w:w="1020" w:type="dxa"/>
            <w:tcBorders>
              <w:top w:val="single" w:sz="4" w:space="0" w:color="auto"/>
              <w:left w:val="single" w:sz="4" w:space="0" w:color="auto"/>
              <w:bottom w:val="single" w:sz="4" w:space="0" w:color="auto"/>
              <w:right w:val="single" w:sz="4" w:space="0" w:color="auto"/>
            </w:tcBorders>
          </w:tcPr>
          <w:p w14:paraId="75C3D92F" w14:textId="77777777" w:rsidR="00BF5B14" w:rsidRPr="00BF5B14" w:rsidRDefault="00BF5B14" w:rsidP="00BF5B14">
            <w:pPr>
              <w:jc w:val="center"/>
              <w:rPr>
                <w:color w:val="000000"/>
                <w:sz w:val="24"/>
                <w:szCs w:val="24"/>
              </w:rPr>
            </w:pPr>
            <w:r w:rsidRPr="00BF5B14">
              <w:rPr>
                <w:color w:val="000000"/>
                <w:sz w:val="24"/>
                <w:szCs w:val="24"/>
              </w:rPr>
              <w:t>2030</w:t>
            </w:r>
          </w:p>
        </w:tc>
        <w:tc>
          <w:tcPr>
            <w:tcW w:w="2087" w:type="dxa"/>
            <w:vMerge/>
            <w:tcBorders>
              <w:top w:val="single" w:sz="4" w:space="0" w:color="auto"/>
              <w:left w:val="single" w:sz="4" w:space="0" w:color="auto"/>
              <w:bottom w:val="single" w:sz="4" w:space="0" w:color="auto"/>
              <w:right w:val="single" w:sz="4" w:space="0" w:color="auto"/>
            </w:tcBorders>
          </w:tcPr>
          <w:p w14:paraId="756FC84C" w14:textId="77777777" w:rsidR="00BF5B14" w:rsidRPr="00BF5B14" w:rsidRDefault="00BF5B14" w:rsidP="00BF5B14">
            <w:pPr>
              <w:jc w:val="center"/>
              <w:rPr>
                <w:color w:val="000000"/>
                <w:sz w:val="24"/>
                <w:szCs w:val="24"/>
              </w:rPr>
            </w:pPr>
          </w:p>
        </w:tc>
        <w:tc>
          <w:tcPr>
            <w:tcW w:w="906" w:type="dxa"/>
            <w:vMerge/>
            <w:tcBorders>
              <w:top w:val="single" w:sz="4" w:space="0" w:color="auto"/>
              <w:left w:val="single" w:sz="4" w:space="0" w:color="auto"/>
              <w:bottom w:val="single" w:sz="4" w:space="0" w:color="auto"/>
              <w:right w:val="single" w:sz="4" w:space="0" w:color="auto"/>
            </w:tcBorders>
          </w:tcPr>
          <w:p w14:paraId="5C63FEEC" w14:textId="77777777" w:rsidR="00BF5B14" w:rsidRPr="00BF5B14" w:rsidRDefault="00BF5B14" w:rsidP="00BF5B14">
            <w:pPr>
              <w:jc w:val="center"/>
              <w:rPr>
                <w:color w:val="000000"/>
                <w:sz w:val="24"/>
                <w:szCs w:val="24"/>
              </w:rPr>
            </w:pPr>
          </w:p>
        </w:tc>
      </w:tr>
      <w:tr w:rsidR="00BF5B14" w:rsidRPr="00BF5B14" w14:paraId="00CC7DAF" w14:textId="77777777" w:rsidTr="000B300B">
        <w:tc>
          <w:tcPr>
            <w:tcW w:w="15362" w:type="dxa"/>
            <w:gridSpan w:val="13"/>
            <w:tcBorders>
              <w:top w:val="single" w:sz="4" w:space="0" w:color="auto"/>
              <w:left w:val="single" w:sz="4" w:space="0" w:color="auto"/>
              <w:bottom w:val="single" w:sz="4" w:space="0" w:color="auto"/>
              <w:right w:val="single" w:sz="4" w:space="0" w:color="auto"/>
            </w:tcBorders>
          </w:tcPr>
          <w:p w14:paraId="05FE1DDE" w14:textId="77777777" w:rsidR="00BF5B14" w:rsidRPr="00BF5B14" w:rsidRDefault="00BF5B14" w:rsidP="00BF5B14">
            <w:pPr>
              <w:jc w:val="center"/>
              <w:rPr>
                <w:color w:val="000000"/>
                <w:sz w:val="24"/>
                <w:szCs w:val="24"/>
              </w:rPr>
            </w:pPr>
            <w:r w:rsidRPr="00BF5B14">
              <w:rPr>
                <w:color w:val="000000"/>
                <w:sz w:val="28"/>
                <w:szCs w:val="28"/>
              </w:rPr>
              <w:t>1. Задача комплекса процессных мероприятий «Экологическое просвещение и формирование экологической культуры, обеспечение информацией о состоянии окружающей среды»</w:t>
            </w:r>
          </w:p>
        </w:tc>
      </w:tr>
      <w:tr w:rsidR="00BF5B14" w:rsidRPr="00BF5B14" w14:paraId="4C1BE9AE" w14:textId="77777777" w:rsidTr="000B300B">
        <w:tc>
          <w:tcPr>
            <w:tcW w:w="567" w:type="dxa"/>
            <w:tcBorders>
              <w:top w:val="single" w:sz="4" w:space="0" w:color="auto"/>
              <w:left w:val="single" w:sz="4" w:space="0" w:color="auto"/>
              <w:bottom w:val="single" w:sz="4" w:space="0" w:color="auto"/>
              <w:right w:val="single" w:sz="4" w:space="0" w:color="auto"/>
            </w:tcBorders>
          </w:tcPr>
          <w:p w14:paraId="3FFE573D" w14:textId="77777777" w:rsidR="00BF5B14" w:rsidRPr="00BF5B14" w:rsidRDefault="00BF5B14" w:rsidP="00BF5B14">
            <w:pPr>
              <w:jc w:val="center"/>
              <w:rPr>
                <w:color w:val="000000"/>
                <w:sz w:val="24"/>
                <w:szCs w:val="24"/>
              </w:rPr>
            </w:pPr>
            <w:r w:rsidRPr="00BF5B14">
              <w:rPr>
                <w:color w:val="000000"/>
                <w:sz w:val="24"/>
                <w:szCs w:val="24"/>
              </w:rPr>
              <w:t>1.1</w:t>
            </w:r>
          </w:p>
        </w:tc>
        <w:tc>
          <w:tcPr>
            <w:tcW w:w="2477" w:type="dxa"/>
            <w:tcBorders>
              <w:top w:val="single" w:sz="4" w:space="0" w:color="auto"/>
              <w:left w:val="single" w:sz="4" w:space="0" w:color="auto"/>
              <w:bottom w:val="single" w:sz="4" w:space="0" w:color="auto"/>
              <w:right w:val="single" w:sz="4" w:space="0" w:color="auto"/>
            </w:tcBorders>
          </w:tcPr>
          <w:p w14:paraId="1B65A458" w14:textId="77777777" w:rsidR="00BF5B14" w:rsidRPr="00BF5B14" w:rsidRDefault="00BF5B14" w:rsidP="00BF5B14">
            <w:pPr>
              <w:rPr>
                <w:color w:val="000000"/>
                <w:sz w:val="24"/>
                <w:szCs w:val="24"/>
              </w:rPr>
            </w:pPr>
            <w:r w:rsidRPr="00BF5B14">
              <w:rPr>
                <w:color w:val="000000"/>
                <w:sz w:val="24"/>
                <w:szCs w:val="24"/>
              </w:rPr>
              <w:t>Количество ежегодных мероприятий по экологическому просвещению и образованию, проводимых на территории поселения в рамках экологических акций</w:t>
            </w:r>
          </w:p>
        </w:tc>
        <w:tc>
          <w:tcPr>
            <w:tcW w:w="1493" w:type="dxa"/>
            <w:tcBorders>
              <w:top w:val="single" w:sz="4" w:space="0" w:color="auto"/>
              <w:left w:val="single" w:sz="4" w:space="0" w:color="auto"/>
              <w:bottom w:val="single" w:sz="4" w:space="0" w:color="auto"/>
              <w:right w:val="single" w:sz="4" w:space="0" w:color="auto"/>
            </w:tcBorders>
          </w:tcPr>
          <w:p w14:paraId="255E9292" w14:textId="77777777" w:rsidR="00BF5B14" w:rsidRPr="00BF5B14" w:rsidRDefault="00BF5B14" w:rsidP="00BF5B14">
            <w:pPr>
              <w:jc w:val="center"/>
              <w:rPr>
                <w:color w:val="000000"/>
                <w:sz w:val="24"/>
                <w:szCs w:val="24"/>
              </w:rPr>
            </w:pPr>
            <w:r w:rsidRPr="00BF5B14">
              <w:rPr>
                <w:color w:val="000000"/>
                <w:sz w:val="24"/>
                <w:szCs w:val="24"/>
              </w:rPr>
              <w:t>возрастаю-щий</w:t>
            </w:r>
          </w:p>
        </w:tc>
        <w:tc>
          <w:tcPr>
            <w:tcW w:w="775" w:type="dxa"/>
            <w:tcBorders>
              <w:top w:val="single" w:sz="4" w:space="0" w:color="auto"/>
              <w:left w:val="single" w:sz="4" w:space="0" w:color="auto"/>
              <w:bottom w:val="single" w:sz="4" w:space="0" w:color="auto"/>
              <w:right w:val="single" w:sz="4" w:space="0" w:color="auto"/>
            </w:tcBorders>
          </w:tcPr>
          <w:p w14:paraId="3829B345" w14:textId="77777777" w:rsidR="00BF5B14" w:rsidRPr="00BF5B14" w:rsidRDefault="00BF5B14" w:rsidP="00BF5B14">
            <w:pPr>
              <w:jc w:val="center"/>
              <w:rPr>
                <w:color w:val="000000"/>
                <w:sz w:val="24"/>
                <w:szCs w:val="24"/>
              </w:rPr>
            </w:pPr>
            <w:r w:rsidRPr="00BF5B14">
              <w:rPr>
                <w:color w:val="000000"/>
                <w:sz w:val="24"/>
                <w:szCs w:val="24"/>
              </w:rPr>
              <w:t>МП</w:t>
            </w:r>
          </w:p>
        </w:tc>
        <w:tc>
          <w:tcPr>
            <w:tcW w:w="1134" w:type="dxa"/>
            <w:tcBorders>
              <w:top w:val="single" w:sz="4" w:space="0" w:color="auto"/>
              <w:left w:val="single" w:sz="4" w:space="0" w:color="auto"/>
              <w:bottom w:val="single" w:sz="4" w:space="0" w:color="auto"/>
              <w:right w:val="single" w:sz="4" w:space="0" w:color="auto"/>
            </w:tcBorders>
          </w:tcPr>
          <w:p w14:paraId="32CF3BCE" w14:textId="77777777" w:rsidR="00BF5B14" w:rsidRPr="00BF5B14" w:rsidRDefault="00BF5B14" w:rsidP="00BF5B14">
            <w:pPr>
              <w:jc w:val="center"/>
              <w:rPr>
                <w:color w:val="000000"/>
                <w:sz w:val="24"/>
                <w:szCs w:val="24"/>
              </w:rPr>
            </w:pPr>
            <w:r w:rsidRPr="00BF5B14">
              <w:rPr>
                <w:color w:val="000000"/>
                <w:sz w:val="24"/>
                <w:szCs w:val="24"/>
              </w:rPr>
              <w:t>единиц</w:t>
            </w:r>
          </w:p>
        </w:tc>
        <w:tc>
          <w:tcPr>
            <w:tcW w:w="1067" w:type="dxa"/>
            <w:tcBorders>
              <w:top w:val="single" w:sz="4" w:space="0" w:color="auto"/>
              <w:left w:val="single" w:sz="4" w:space="0" w:color="auto"/>
              <w:bottom w:val="single" w:sz="4" w:space="0" w:color="auto"/>
              <w:right w:val="single" w:sz="4" w:space="0" w:color="auto"/>
            </w:tcBorders>
          </w:tcPr>
          <w:p w14:paraId="53360A3A" w14:textId="77777777" w:rsidR="00BF5B14" w:rsidRPr="00BF5B14" w:rsidRDefault="00BF5B14" w:rsidP="00BF5B14">
            <w:pPr>
              <w:jc w:val="center"/>
              <w:rPr>
                <w:color w:val="000000"/>
                <w:sz w:val="24"/>
                <w:szCs w:val="24"/>
              </w:rPr>
            </w:pPr>
            <w:r w:rsidRPr="00BF5B14">
              <w:rPr>
                <w:color w:val="000000"/>
                <w:sz w:val="24"/>
                <w:szCs w:val="24"/>
              </w:rPr>
              <w:t>12</w:t>
            </w:r>
          </w:p>
        </w:tc>
        <w:tc>
          <w:tcPr>
            <w:tcW w:w="776" w:type="dxa"/>
            <w:tcBorders>
              <w:top w:val="single" w:sz="4" w:space="0" w:color="auto"/>
              <w:left w:val="single" w:sz="4" w:space="0" w:color="auto"/>
              <w:bottom w:val="single" w:sz="4" w:space="0" w:color="auto"/>
              <w:right w:val="single" w:sz="4" w:space="0" w:color="auto"/>
            </w:tcBorders>
          </w:tcPr>
          <w:p w14:paraId="5B333C58" w14:textId="77777777" w:rsidR="00BF5B14" w:rsidRPr="00BF5B14" w:rsidRDefault="00BF5B14" w:rsidP="00BF5B14">
            <w:pPr>
              <w:jc w:val="center"/>
              <w:rPr>
                <w:color w:val="000000"/>
                <w:sz w:val="24"/>
                <w:szCs w:val="24"/>
              </w:rPr>
            </w:pPr>
            <w:r w:rsidRPr="00BF5B14">
              <w:rPr>
                <w:color w:val="000000"/>
                <w:sz w:val="24"/>
                <w:szCs w:val="24"/>
              </w:rPr>
              <w:t>2023</w:t>
            </w:r>
          </w:p>
        </w:tc>
        <w:tc>
          <w:tcPr>
            <w:tcW w:w="1020" w:type="dxa"/>
            <w:tcBorders>
              <w:top w:val="single" w:sz="4" w:space="0" w:color="auto"/>
              <w:left w:val="single" w:sz="4" w:space="0" w:color="auto"/>
              <w:bottom w:val="single" w:sz="4" w:space="0" w:color="auto"/>
              <w:right w:val="single" w:sz="4" w:space="0" w:color="auto"/>
            </w:tcBorders>
          </w:tcPr>
          <w:p w14:paraId="579EDDAD" w14:textId="77777777" w:rsidR="00BF5B14" w:rsidRPr="00BF5B14" w:rsidRDefault="00BF5B14" w:rsidP="00BF5B14">
            <w:pPr>
              <w:jc w:val="center"/>
              <w:rPr>
                <w:color w:val="000000"/>
                <w:sz w:val="24"/>
                <w:szCs w:val="24"/>
              </w:rPr>
            </w:pPr>
            <w:r w:rsidRPr="00BF5B14">
              <w:rPr>
                <w:color w:val="000000"/>
                <w:sz w:val="24"/>
                <w:szCs w:val="24"/>
              </w:rPr>
              <w:t>12</w:t>
            </w:r>
          </w:p>
        </w:tc>
        <w:tc>
          <w:tcPr>
            <w:tcW w:w="1020" w:type="dxa"/>
            <w:tcBorders>
              <w:top w:val="single" w:sz="4" w:space="0" w:color="auto"/>
              <w:left w:val="single" w:sz="4" w:space="0" w:color="auto"/>
              <w:bottom w:val="single" w:sz="4" w:space="0" w:color="auto"/>
              <w:right w:val="single" w:sz="4" w:space="0" w:color="auto"/>
            </w:tcBorders>
          </w:tcPr>
          <w:p w14:paraId="04AB0A4C" w14:textId="77777777" w:rsidR="00BF5B14" w:rsidRPr="00BF5B14" w:rsidRDefault="00BF5B14" w:rsidP="00BF5B14">
            <w:pPr>
              <w:jc w:val="center"/>
              <w:rPr>
                <w:color w:val="000000"/>
                <w:sz w:val="24"/>
                <w:szCs w:val="24"/>
              </w:rPr>
            </w:pPr>
            <w:r w:rsidRPr="00BF5B14">
              <w:rPr>
                <w:color w:val="000000"/>
                <w:sz w:val="24"/>
                <w:szCs w:val="24"/>
              </w:rPr>
              <w:t>12</w:t>
            </w:r>
          </w:p>
        </w:tc>
        <w:tc>
          <w:tcPr>
            <w:tcW w:w="1020" w:type="dxa"/>
            <w:tcBorders>
              <w:top w:val="single" w:sz="4" w:space="0" w:color="auto"/>
              <w:left w:val="single" w:sz="4" w:space="0" w:color="auto"/>
              <w:bottom w:val="single" w:sz="4" w:space="0" w:color="auto"/>
              <w:right w:val="single" w:sz="4" w:space="0" w:color="auto"/>
            </w:tcBorders>
          </w:tcPr>
          <w:p w14:paraId="30B6ADEC" w14:textId="77777777" w:rsidR="00BF5B14" w:rsidRPr="00BF5B14" w:rsidRDefault="00BF5B14" w:rsidP="00BF5B14">
            <w:pPr>
              <w:jc w:val="center"/>
              <w:rPr>
                <w:color w:val="000000"/>
                <w:sz w:val="24"/>
                <w:szCs w:val="24"/>
              </w:rPr>
            </w:pPr>
            <w:r w:rsidRPr="00BF5B14">
              <w:rPr>
                <w:color w:val="000000"/>
                <w:sz w:val="24"/>
                <w:szCs w:val="24"/>
              </w:rPr>
              <w:t>12</w:t>
            </w:r>
          </w:p>
        </w:tc>
        <w:tc>
          <w:tcPr>
            <w:tcW w:w="1020" w:type="dxa"/>
            <w:tcBorders>
              <w:top w:val="single" w:sz="4" w:space="0" w:color="auto"/>
              <w:left w:val="single" w:sz="4" w:space="0" w:color="auto"/>
              <w:bottom w:val="single" w:sz="4" w:space="0" w:color="auto"/>
              <w:right w:val="single" w:sz="4" w:space="0" w:color="auto"/>
            </w:tcBorders>
          </w:tcPr>
          <w:p w14:paraId="6B3B05EE" w14:textId="77777777" w:rsidR="00BF5B14" w:rsidRPr="00BF5B14" w:rsidRDefault="00BF5B14" w:rsidP="00BF5B14">
            <w:pPr>
              <w:jc w:val="center"/>
              <w:rPr>
                <w:color w:val="000000"/>
                <w:sz w:val="24"/>
                <w:szCs w:val="24"/>
              </w:rPr>
            </w:pPr>
            <w:r w:rsidRPr="00BF5B14">
              <w:rPr>
                <w:color w:val="000000"/>
                <w:sz w:val="24"/>
                <w:szCs w:val="24"/>
              </w:rPr>
              <w:t>13</w:t>
            </w:r>
          </w:p>
        </w:tc>
        <w:tc>
          <w:tcPr>
            <w:tcW w:w="2087" w:type="dxa"/>
            <w:tcBorders>
              <w:top w:val="single" w:sz="4" w:space="0" w:color="auto"/>
              <w:left w:val="single" w:sz="4" w:space="0" w:color="auto"/>
              <w:bottom w:val="single" w:sz="4" w:space="0" w:color="auto"/>
              <w:right w:val="single" w:sz="4" w:space="0" w:color="auto"/>
            </w:tcBorders>
          </w:tcPr>
          <w:p w14:paraId="525F7B70" w14:textId="11C90C8D" w:rsidR="00BF5B14" w:rsidRPr="00BF5B14" w:rsidRDefault="002E1FCB" w:rsidP="00BF5B14">
            <w:pPr>
              <w:rPr>
                <w:color w:val="000000"/>
                <w:sz w:val="24"/>
                <w:szCs w:val="24"/>
              </w:rPr>
            </w:pPr>
            <w:r w:rsidRPr="002E1FCB">
              <w:rPr>
                <w:color w:val="000000"/>
                <w:sz w:val="24"/>
                <w:szCs w:val="24"/>
              </w:rPr>
              <w:t>Евтухов Денис Петрович, заместитель главы Администрации по вопросам ЖКХ, строительству и благоустройству</w:t>
            </w:r>
          </w:p>
        </w:tc>
        <w:tc>
          <w:tcPr>
            <w:tcW w:w="906" w:type="dxa"/>
            <w:tcBorders>
              <w:top w:val="single" w:sz="4" w:space="0" w:color="auto"/>
              <w:left w:val="single" w:sz="4" w:space="0" w:color="auto"/>
              <w:bottom w:val="single" w:sz="4" w:space="0" w:color="auto"/>
              <w:right w:val="single" w:sz="4" w:space="0" w:color="auto"/>
            </w:tcBorders>
          </w:tcPr>
          <w:p w14:paraId="340F5AD2" w14:textId="77777777" w:rsidR="00BF5B14" w:rsidRPr="00BF5B14" w:rsidRDefault="00BF5B14" w:rsidP="00BF5B14">
            <w:pPr>
              <w:jc w:val="center"/>
              <w:rPr>
                <w:color w:val="000000"/>
                <w:sz w:val="24"/>
                <w:szCs w:val="24"/>
              </w:rPr>
            </w:pPr>
            <w:r w:rsidRPr="00BF5B14">
              <w:rPr>
                <w:color w:val="000000"/>
                <w:sz w:val="24"/>
                <w:szCs w:val="24"/>
              </w:rPr>
              <w:t>-</w:t>
            </w:r>
          </w:p>
        </w:tc>
      </w:tr>
    </w:tbl>
    <w:p w14:paraId="65E0854F" w14:textId="77777777" w:rsidR="00BF5B14" w:rsidRPr="00BF5B14" w:rsidRDefault="00BF5B14" w:rsidP="00BF5B14">
      <w:pPr>
        <w:widowControl w:val="0"/>
        <w:spacing w:line="264" w:lineRule="auto"/>
        <w:ind w:firstLine="709"/>
        <w:jc w:val="both"/>
        <w:rPr>
          <w:sz w:val="28"/>
        </w:rPr>
      </w:pPr>
      <w:r w:rsidRPr="00BF5B14">
        <w:rPr>
          <w:sz w:val="28"/>
        </w:rPr>
        <w:t>Примечание.</w:t>
      </w:r>
    </w:p>
    <w:p w14:paraId="71672461" w14:textId="77777777" w:rsidR="00BF5B14" w:rsidRPr="00BF5B14" w:rsidRDefault="00BF5B14" w:rsidP="00BF5B14">
      <w:pPr>
        <w:widowControl w:val="0"/>
        <w:spacing w:line="264" w:lineRule="auto"/>
        <w:ind w:firstLine="709"/>
        <w:jc w:val="both"/>
        <w:rPr>
          <w:sz w:val="28"/>
        </w:rPr>
      </w:pPr>
      <w:r w:rsidRPr="00BF5B14">
        <w:rPr>
          <w:sz w:val="28"/>
        </w:rPr>
        <w:t>Список используемых сокращений:</w:t>
      </w:r>
    </w:p>
    <w:p w14:paraId="1CEB80AC" w14:textId="77777777" w:rsidR="00BF5B14" w:rsidRPr="00BF5B14" w:rsidRDefault="00BF5B14" w:rsidP="00BF5B14">
      <w:pPr>
        <w:widowControl w:val="0"/>
        <w:spacing w:line="264" w:lineRule="auto"/>
        <w:ind w:firstLine="709"/>
        <w:jc w:val="both"/>
        <w:rPr>
          <w:sz w:val="28"/>
        </w:rPr>
      </w:pPr>
      <w:r w:rsidRPr="00BF5B14">
        <w:rPr>
          <w:sz w:val="28"/>
        </w:rPr>
        <w:t>МП – муниципальная программа;</w:t>
      </w:r>
    </w:p>
    <w:p w14:paraId="11B3FB76" w14:textId="77777777" w:rsidR="00BF5B14" w:rsidRPr="00BF5B14" w:rsidRDefault="00BF5B14" w:rsidP="00BF5B14">
      <w:pPr>
        <w:widowControl w:val="0"/>
        <w:spacing w:line="264" w:lineRule="auto"/>
        <w:ind w:firstLine="709"/>
        <w:jc w:val="both"/>
        <w:rPr>
          <w:sz w:val="28"/>
        </w:rPr>
      </w:pPr>
      <w:r w:rsidRPr="00BF5B14">
        <w:rPr>
          <w:sz w:val="28"/>
        </w:rPr>
        <w:t>ОКЕИ – общероссийский классификатор единиц измерения</w:t>
      </w:r>
    </w:p>
    <w:p w14:paraId="40C2A174" w14:textId="77777777" w:rsidR="00BF5B14" w:rsidRPr="00BF5B14" w:rsidRDefault="00BF5B14" w:rsidP="00BF5B14">
      <w:pPr>
        <w:rPr>
          <w:color w:val="000000"/>
          <w:sz w:val="28"/>
          <w:szCs w:val="28"/>
        </w:rPr>
      </w:pPr>
    </w:p>
    <w:p w14:paraId="05B8B2D7" w14:textId="77777777" w:rsidR="00BF5B14" w:rsidRPr="00BF5B14" w:rsidRDefault="00BF5B14" w:rsidP="00BF5B14">
      <w:pPr>
        <w:rPr>
          <w:color w:val="000000"/>
          <w:sz w:val="28"/>
          <w:szCs w:val="28"/>
        </w:rPr>
      </w:pPr>
    </w:p>
    <w:p w14:paraId="19B19176" w14:textId="77777777" w:rsidR="00BF5B14" w:rsidRPr="00BF5B14" w:rsidRDefault="00BF5B14" w:rsidP="00BF5B14">
      <w:pPr>
        <w:rPr>
          <w:color w:val="000000"/>
          <w:sz w:val="28"/>
          <w:szCs w:val="28"/>
        </w:rPr>
      </w:pPr>
    </w:p>
    <w:p w14:paraId="4C262DEA" w14:textId="77777777" w:rsidR="00BF5B14" w:rsidRPr="00BF5B14" w:rsidRDefault="00BF5B14" w:rsidP="00BF5B14">
      <w:pPr>
        <w:rPr>
          <w:color w:val="000000"/>
          <w:sz w:val="28"/>
          <w:szCs w:val="28"/>
        </w:rPr>
      </w:pPr>
    </w:p>
    <w:p w14:paraId="6FBC3FE0" w14:textId="77777777" w:rsidR="00BF5B14" w:rsidRPr="00BF5B14" w:rsidRDefault="00BF5B14" w:rsidP="00BF5B14">
      <w:pPr>
        <w:rPr>
          <w:color w:val="000000"/>
          <w:sz w:val="28"/>
          <w:szCs w:val="28"/>
        </w:rPr>
      </w:pPr>
    </w:p>
    <w:p w14:paraId="23EB545C" w14:textId="77777777" w:rsidR="00BF5B14" w:rsidRPr="00BF5B14" w:rsidRDefault="00BF5B14" w:rsidP="00BF5B14">
      <w:pPr>
        <w:rPr>
          <w:color w:val="000000"/>
          <w:sz w:val="28"/>
          <w:szCs w:val="28"/>
        </w:rPr>
      </w:pPr>
    </w:p>
    <w:p w14:paraId="16101B20" w14:textId="77777777" w:rsidR="00BF5B14" w:rsidRPr="00BF5B14" w:rsidRDefault="00BF5B14" w:rsidP="00BF5B14">
      <w:pPr>
        <w:widowControl w:val="0"/>
        <w:jc w:val="center"/>
        <w:outlineLvl w:val="2"/>
        <w:rPr>
          <w:sz w:val="28"/>
        </w:rPr>
      </w:pPr>
      <w:r w:rsidRPr="00BF5B14">
        <w:rPr>
          <w:sz w:val="28"/>
        </w:rPr>
        <w:lastRenderedPageBreak/>
        <w:t>3. Перечень мероприятий (результатов) комплекса процессных мероприятий</w:t>
      </w:r>
    </w:p>
    <w:p w14:paraId="02ED5BF7" w14:textId="77777777" w:rsidR="00BF5B14" w:rsidRPr="00BF5B14" w:rsidRDefault="00BF5B14" w:rsidP="00BF5B14">
      <w:pPr>
        <w:widowControl w:val="0"/>
        <w:outlineLvl w:val="2"/>
        <w:rPr>
          <w:sz w:val="28"/>
        </w:rPr>
      </w:pPr>
    </w:p>
    <w:tbl>
      <w:tblPr>
        <w:tblW w:w="15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902"/>
        <w:gridCol w:w="3408"/>
        <w:gridCol w:w="2247"/>
        <w:gridCol w:w="3565"/>
        <w:gridCol w:w="1004"/>
        <w:gridCol w:w="850"/>
        <w:gridCol w:w="709"/>
        <w:gridCol w:w="724"/>
        <w:gridCol w:w="851"/>
        <w:gridCol w:w="965"/>
      </w:tblGrid>
      <w:tr w:rsidR="00BF5B14" w:rsidRPr="00BF5B14" w14:paraId="314B02BD" w14:textId="77777777" w:rsidTr="000B300B">
        <w:trPr>
          <w:tblHeader/>
        </w:trPr>
        <w:tc>
          <w:tcPr>
            <w:tcW w:w="902" w:type="dxa"/>
            <w:vMerge w:val="restart"/>
          </w:tcPr>
          <w:p w14:paraId="66EDD531" w14:textId="77777777" w:rsidR="00BF5B14" w:rsidRPr="00BF5B14" w:rsidRDefault="00BF5B14" w:rsidP="00BF5B14">
            <w:pPr>
              <w:widowControl w:val="0"/>
              <w:jc w:val="center"/>
              <w:outlineLvl w:val="2"/>
              <w:rPr>
                <w:sz w:val="24"/>
                <w:szCs w:val="24"/>
              </w:rPr>
            </w:pPr>
            <w:r w:rsidRPr="00BF5B14">
              <w:rPr>
                <w:sz w:val="24"/>
                <w:szCs w:val="24"/>
              </w:rPr>
              <w:t xml:space="preserve">№ </w:t>
            </w:r>
          </w:p>
          <w:p w14:paraId="4D189710" w14:textId="77777777" w:rsidR="00BF5B14" w:rsidRPr="00BF5B14" w:rsidRDefault="00BF5B14" w:rsidP="00BF5B14">
            <w:pPr>
              <w:widowControl w:val="0"/>
              <w:jc w:val="center"/>
              <w:outlineLvl w:val="2"/>
              <w:rPr>
                <w:sz w:val="24"/>
                <w:szCs w:val="24"/>
              </w:rPr>
            </w:pPr>
            <w:r w:rsidRPr="00BF5B14">
              <w:rPr>
                <w:sz w:val="24"/>
                <w:szCs w:val="24"/>
              </w:rPr>
              <w:t>п/п</w:t>
            </w:r>
          </w:p>
        </w:tc>
        <w:tc>
          <w:tcPr>
            <w:tcW w:w="3408" w:type="dxa"/>
            <w:vMerge w:val="restart"/>
          </w:tcPr>
          <w:p w14:paraId="43681E9F" w14:textId="77777777" w:rsidR="00BF5B14" w:rsidRPr="00BF5B14" w:rsidRDefault="00BF5B14" w:rsidP="00BF5B14">
            <w:pPr>
              <w:widowControl w:val="0"/>
              <w:jc w:val="center"/>
              <w:outlineLvl w:val="2"/>
              <w:rPr>
                <w:sz w:val="24"/>
                <w:szCs w:val="24"/>
              </w:rPr>
            </w:pPr>
            <w:r w:rsidRPr="00BF5B14">
              <w:rPr>
                <w:sz w:val="24"/>
                <w:szCs w:val="24"/>
              </w:rPr>
              <w:t xml:space="preserve">Наименование мероприятия </w:t>
            </w:r>
          </w:p>
          <w:p w14:paraId="0C6BA37D" w14:textId="77777777" w:rsidR="00BF5B14" w:rsidRPr="00BF5B14" w:rsidRDefault="00BF5B14" w:rsidP="00BF5B14">
            <w:pPr>
              <w:widowControl w:val="0"/>
              <w:jc w:val="center"/>
              <w:outlineLvl w:val="2"/>
              <w:rPr>
                <w:sz w:val="24"/>
                <w:szCs w:val="24"/>
              </w:rPr>
            </w:pPr>
            <w:r w:rsidRPr="00BF5B14">
              <w:rPr>
                <w:sz w:val="24"/>
                <w:szCs w:val="24"/>
              </w:rPr>
              <w:t>(результата)</w:t>
            </w:r>
          </w:p>
        </w:tc>
        <w:tc>
          <w:tcPr>
            <w:tcW w:w="2247" w:type="dxa"/>
            <w:vMerge w:val="restart"/>
          </w:tcPr>
          <w:p w14:paraId="186BB134" w14:textId="77777777" w:rsidR="00BF5B14" w:rsidRPr="00BF5B14" w:rsidRDefault="00BF5B14" w:rsidP="00BF5B14">
            <w:pPr>
              <w:widowControl w:val="0"/>
              <w:jc w:val="center"/>
              <w:outlineLvl w:val="2"/>
              <w:rPr>
                <w:sz w:val="24"/>
                <w:szCs w:val="24"/>
              </w:rPr>
            </w:pPr>
            <w:r w:rsidRPr="00BF5B14">
              <w:rPr>
                <w:sz w:val="24"/>
                <w:szCs w:val="24"/>
              </w:rPr>
              <w:t xml:space="preserve">Тип мероприятия (результата) </w:t>
            </w:r>
          </w:p>
          <w:p w14:paraId="7679D39B" w14:textId="77777777" w:rsidR="00BF5B14" w:rsidRPr="00BF5B14" w:rsidRDefault="00BF5B14" w:rsidP="00BF5B14">
            <w:pPr>
              <w:widowControl w:val="0"/>
              <w:jc w:val="center"/>
              <w:outlineLvl w:val="2"/>
              <w:rPr>
                <w:sz w:val="24"/>
                <w:szCs w:val="24"/>
              </w:rPr>
            </w:pPr>
          </w:p>
        </w:tc>
        <w:tc>
          <w:tcPr>
            <w:tcW w:w="3565" w:type="dxa"/>
            <w:vMerge w:val="restart"/>
          </w:tcPr>
          <w:p w14:paraId="3AB7D898" w14:textId="77777777" w:rsidR="00BF5B14" w:rsidRPr="00BF5B14" w:rsidRDefault="00BF5B14" w:rsidP="00BF5B14">
            <w:pPr>
              <w:widowControl w:val="0"/>
              <w:jc w:val="center"/>
              <w:outlineLvl w:val="2"/>
              <w:rPr>
                <w:sz w:val="24"/>
                <w:szCs w:val="24"/>
              </w:rPr>
            </w:pPr>
            <w:r w:rsidRPr="00BF5B14">
              <w:rPr>
                <w:sz w:val="24"/>
                <w:szCs w:val="24"/>
              </w:rPr>
              <w:t xml:space="preserve">Характеристика </w:t>
            </w:r>
          </w:p>
        </w:tc>
        <w:tc>
          <w:tcPr>
            <w:tcW w:w="1004" w:type="dxa"/>
            <w:vMerge w:val="restart"/>
          </w:tcPr>
          <w:p w14:paraId="39FD1FA7" w14:textId="77777777" w:rsidR="00BF5B14" w:rsidRPr="00BF5B14" w:rsidRDefault="00BF5B14" w:rsidP="00BF5B14">
            <w:pPr>
              <w:widowControl w:val="0"/>
              <w:jc w:val="center"/>
              <w:outlineLvl w:val="2"/>
              <w:rPr>
                <w:sz w:val="24"/>
                <w:szCs w:val="24"/>
              </w:rPr>
            </w:pPr>
            <w:r w:rsidRPr="00BF5B14">
              <w:rPr>
                <w:sz w:val="24"/>
                <w:szCs w:val="24"/>
              </w:rPr>
              <w:t>Единица измерения (по ОКЕИ)</w:t>
            </w:r>
          </w:p>
        </w:tc>
        <w:tc>
          <w:tcPr>
            <w:tcW w:w="1559" w:type="dxa"/>
            <w:gridSpan w:val="2"/>
          </w:tcPr>
          <w:p w14:paraId="3EB41ABE" w14:textId="77777777" w:rsidR="00BF5B14" w:rsidRPr="00BF5B14" w:rsidRDefault="00BF5B14" w:rsidP="00BF5B14">
            <w:pPr>
              <w:widowControl w:val="0"/>
              <w:jc w:val="center"/>
              <w:outlineLvl w:val="2"/>
              <w:rPr>
                <w:sz w:val="24"/>
                <w:szCs w:val="24"/>
              </w:rPr>
            </w:pPr>
            <w:r w:rsidRPr="00BF5B14">
              <w:rPr>
                <w:sz w:val="24"/>
                <w:szCs w:val="24"/>
              </w:rPr>
              <w:t>Базовое значение</w:t>
            </w:r>
          </w:p>
        </w:tc>
        <w:tc>
          <w:tcPr>
            <w:tcW w:w="2540" w:type="dxa"/>
            <w:gridSpan w:val="3"/>
          </w:tcPr>
          <w:p w14:paraId="1E72B308" w14:textId="77777777" w:rsidR="00BF5B14" w:rsidRPr="00BF5B14" w:rsidRDefault="00BF5B14" w:rsidP="00BF5B14">
            <w:pPr>
              <w:widowControl w:val="0"/>
              <w:jc w:val="center"/>
              <w:outlineLvl w:val="2"/>
              <w:rPr>
                <w:sz w:val="24"/>
                <w:szCs w:val="24"/>
              </w:rPr>
            </w:pPr>
            <w:r w:rsidRPr="00BF5B14">
              <w:rPr>
                <w:sz w:val="24"/>
                <w:szCs w:val="24"/>
              </w:rPr>
              <w:t>Значение результата по годам реализации</w:t>
            </w:r>
          </w:p>
        </w:tc>
      </w:tr>
      <w:tr w:rsidR="00BF5B14" w:rsidRPr="00BF5B14" w14:paraId="3392BCBC" w14:textId="77777777" w:rsidTr="000B300B">
        <w:trPr>
          <w:tblHeader/>
        </w:trPr>
        <w:tc>
          <w:tcPr>
            <w:tcW w:w="902" w:type="dxa"/>
            <w:vMerge/>
            <w:vAlign w:val="center"/>
          </w:tcPr>
          <w:p w14:paraId="25B4D56B" w14:textId="77777777" w:rsidR="00BF5B14" w:rsidRPr="00BF5B14" w:rsidRDefault="00BF5B14" w:rsidP="00BF5B14">
            <w:pPr>
              <w:rPr>
                <w:sz w:val="24"/>
                <w:szCs w:val="24"/>
              </w:rPr>
            </w:pPr>
          </w:p>
        </w:tc>
        <w:tc>
          <w:tcPr>
            <w:tcW w:w="3408" w:type="dxa"/>
            <w:vMerge/>
            <w:vAlign w:val="center"/>
          </w:tcPr>
          <w:p w14:paraId="256C2BA9" w14:textId="77777777" w:rsidR="00BF5B14" w:rsidRPr="00BF5B14" w:rsidRDefault="00BF5B14" w:rsidP="00BF5B14">
            <w:pPr>
              <w:rPr>
                <w:sz w:val="24"/>
                <w:szCs w:val="24"/>
              </w:rPr>
            </w:pPr>
          </w:p>
        </w:tc>
        <w:tc>
          <w:tcPr>
            <w:tcW w:w="2247" w:type="dxa"/>
            <w:vMerge/>
            <w:vAlign w:val="center"/>
          </w:tcPr>
          <w:p w14:paraId="41D3B84E" w14:textId="77777777" w:rsidR="00BF5B14" w:rsidRPr="00BF5B14" w:rsidRDefault="00BF5B14" w:rsidP="00BF5B14">
            <w:pPr>
              <w:rPr>
                <w:sz w:val="24"/>
                <w:szCs w:val="24"/>
              </w:rPr>
            </w:pPr>
          </w:p>
        </w:tc>
        <w:tc>
          <w:tcPr>
            <w:tcW w:w="3565" w:type="dxa"/>
            <w:vMerge/>
            <w:vAlign w:val="center"/>
          </w:tcPr>
          <w:p w14:paraId="72524DDE" w14:textId="77777777" w:rsidR="00BF5B14" w:rsidRPr="00BF5B14" w:rsidRDefault="00BF5B14" w:rsidP="00BF5B14">
            <w:pPr>
              <w:rPr>
                <w:sz w:val="24"/>
                <w:szCs w:val="24"/>
              </w:rPr>
            </w:pPr>
          </w:p>
        </w:tc>
        <w:tc>
          <w:tcPr>
            <w:tcW w:w="1004" w:type="dxa"/>
            <w:vMerge/>
            <w:vAlign w:val="center"/>
          </w:tcPr>
          <w:p w14:paraId="5A822D11" w14:textId="77777777" w:rsidR="00BF5B14" w:rsidRPr="00BF5B14" w:rsidRDefault="00BF5B14" w:rsidP="00BF5B14">
            <w:pPr>
              <w:rPr>
                <w:sz w:val="24"/>
                <w:szCs w:val="24"/>
              </w:rPr>
            </w:pPr>
          </w:p>
        </w:tc>
        <w:tc>
          <w:tcPr>
            <w:tcW w:w="850" w:type="dxa"/>
          </w:tcPr>
          <w:p w14:paraId="4F07C2E9" w14:textId="77777777" w:rsidR="00BF5B14" w:rsidRPr="00BF5B14" w:rsidRDefault="00BF5B14" w:rsidP="00BF5B14">
            <w:pPr>
              <w:widowControl w:val="0"/>
              <w:jc w:val="center"/>
              <w:outlineLvl w:val="2"/>
              <w:rPr>
                <w:sz w:val="24"/>
                <w:szCs w:val="24"/>
              </w:rPr>
            </w:pPr>
            <w:r w:rsidRPr="00BF5B14">
              <w:rPr>
                <w:sz w:val="24"/>
                <w:szCs w:val="24"/>
              </w:rPr>
              <w:t>значение</w:t>
            </w:r>
          </w:p>
        </w:tc>
        <w:tc>
          <w:tcPr>
            <w:tcW w:w="709" w:type="dxa"/>
          </w:tcPr>
          <w:p w14:paraId="77CD4766" w14:textId="77777777" w:rsidR="00BF5B14" w:rsidRPr="00BF5B14" w:rsidRDefault="00BF5B14" w:rsidP="00BF5B14">
            <w:pPr>
              <w:widowControl w:val="0"/>
              <w:jc w:val="center"/>
              <w:outlineLvl w:val="2"/>
              <w:rPr>
                <w:sz w:val="24"/>
                <w:szCs w:val="24"/>
              </w:rPr>
            </w:pPr>
            <w:r w:rsidRPr="00BF5B14">
              <w:rPr>
                <w:sz w:val="24"/>
                <w:szCs w:val="24"/>
              </w:rPr>
              <w:t>год</w:t>
            </w:r>
          </w:p>
        </w:tc>
        <w:tc>
          <w:tcPr>
            <w:tcW w:w="724" w:type="dxa"/>
          </w:tcPr>
          <w:p w14:paraId="1938FD55" w14:textId="563E0213" w:rsidR="00BF5B14" w:rsidRPr="00BF5B14" w:rsidRDefault="00BF5B14" w:rsidP="00BF5B14">
            <w:pPr>
              <w:widowControl w:val="0"/>
              <w:jc w:val="center"/>
              <w:outlineLvl w:val="2"/>
              <w:rPr>
                <w:sz w:val="24"/>
                <w:szCs w:val="24"/>
              </w:rPr>
            </w:pPr>
            <w:r w:rsidRPr="00BF5B14">
              <w:rPr>
                <w:sz w:val="24"/>
                <w:szCs w:val="24"/>
              </w:rPr>
              <w:t>202</w:t>
            </w:r>
            <w:r w:rsidR="002E1FCB">
              <w:rPr>
                <w:sz w:val="24"/>
                <w:szCs w:val="24"/>
              </w:rPr>
              <w:t>6</w:t>
            </w:r>
          </w:p>
        </w:tc>
        <w:tc>
          <w:tcPr>
            <w:tcW w:w="851" w:type="dxa"/>
          </w:tcPr>
          <w:p w14:paraId="3A5B614C" w14:textId="436F244B" w:rsidR="00BF5B14" w:rsidRPr="00BF5B14" w:rsidRDefault="00BF5B14" w:rsidP="00BF5B14">
            <w:pPr>
              <w:widowControl w:val="0"/>
              <w:jc w:val="center"/>
              <w:outlineLvl w:val="2"/>
              <w:rPr>
                <w:sz w:val="24"/>
                <w:szCs w:val="24"/>
              </w:rPr>
            </w:pPr>
            <w:r w:rsidRPr="00BF5B14">
              <w:rPr>
                <w:sz w:val="24"/>
                <w:szCs w:val="24"/>
              </w:rPr>
              <w:t>202</w:t>
            </w:r>
            <w:r w:rsidR="002E1FCB">
              <w:rPr>
                <w:sz w:val="24"/>
                <w:szCs w:val="24"/>
              </w:rPr>
              <w:t>7</w:t>
            </w:r>
          </w:p>
        </w:tc>
        <w:tc>
          <w:tcPr>
            <w:tcW w:w="965" w:type="dxa"/>
          </w:tcPr>
          <w:p w14:paraId="5EB07C05" w14:textId="6473213F" w:rsidR="00BF5B14" w:rsidRPr="00BF5B14" w:rsidRDefault="00BF5B14" w:rsidP="00BF5B14">
            <w:pPr>
              <w:widowControl w:val="0"/>
              <w:jc w:val="center"/>
              <w:outlineLvl w:val="2"/>
              <w:rPr>
                <w:sz w:val="24"/>
                <w:szCs w:val="24"/>
              </w:rPr>
            </w:pPr>
            <w:r w:rsidRPr="00BF5B14">
              <w:rPr>
                <w:sz w:val="24"/>
                <w:szCs w:val="24"/>
              </w:rPr>
              <w:t>202</w:t>
            </w:r>
            <w:r w:rsidR="002E1FCB">
              <w:rPr>
                <w:sz w:val="24"/>
                <w:szCs w:val="24"/>
              </w:rPr>
              <w:t>8</w:t>
            </w:r>
          </w:p>
        </w:tc>
      </w:tr>
      <w:tr w:rsidR="00BF5B14" w:rsidRPr="00BF5B14" w14:paraId="15CD182B" w14:textId="77777777" w:rsidTr="000B300B">
        <w:trPr>
          <w:tblHeader/>
        </w:trPr>
        <w:tc>
          <w:tcPr>
            <w:tcW w:w="902" w:type="dxa"/>
          </w:tcPr>
          <w:p w14:paraId="1F5F47DF" w14:textId="77777777" w:rsidR="00BF5B14" w:rsidRPr="00BF5B14" w:rsidRDefault="00BF5B14" w:rsidP="00BF5B14">
            <w:pPr>
              <w:widowControl w:val="0"/>
              <w:jc w:val="center"/>
              <w:outlineLvl w:val="2"/>
              <w:rPr>
                <w:sz w:val="24"/>
                <w:szCs w:val="24"/>
              </w:rPr>
            </w:pPr>
            <w:r w:rsidRPr="00BF5B14">
              <w:rPr>
                <w:sz w:val="24"/>
                <w:szCs w:val="24"/>
              </w:rPr>
              <w:t>1</w:t>
            </w:r>
          </w:p>
        </w:tc>
        <w:tc>
          <w:tcPr>
            <w:tcW w:w="3408" w:type="dxa"/>
          </w:tcPr>
          <w:p w14:paraId="25550C1B" w14:textId="77777777" w:rsidR="00BF5B14" w:rsidRPr="00BF5B14" w:rsidRDefault="00BF5B14" w:rsidP="00BF5B14">
            <w:pPr>
              <w:widowControl w:val="0"/>
              <w:jc w:val="center"/>
              <w:outlineLvl w:val="2"/>
              <w:rPr>
                <w:sz w:val="24"/>
                <w:szCs w:val="24"/>
              </w:rPr>
            </w:pPr>
            <w:r w:rsidRPr="00BF5B14">
              <w:rPr>
                <w:sz w:val="24"/>
                <w:szCs w:val="24"/>
              </w:rPr>
              <w:t>2</w:t>
            </w:r>
          </w:p>
        </w:tc>
        <w:tc>
          <w:tcPr>
            <w:tcW w:w="2247" w:type="dxa"/>
          </w:tcPr>
          <w:p w14:paraId="4ABE3655" w14:textId="77777777" w:rsidR="00BF5B14" w:rsidRPr="00BF5B14" w:rsidRDefault="00BF5B14" w:rsidP="00BF5B14">
            <w:pPr>
              <w:widowControl w:val="0"/>
              <w:jc w:val="center"/>
              <w:outlineLvl w:val="2"/>
              <w:rPr>
                <w:sz w:val="24"/>
                <w:szCs w:val="24"/>
              </w:rPr>
            </w:pPr>
            <w:r w:rsidRPr="00BF5B14">
              <w:rPr>
                <w:sz w:val="24"/>
                <w:szCs w:val="24"/>
              </w:rPr>
              <w:t>3</w:t>
            </w:r>
          </w:p>
        </w:tc>
        <w:tc>
          <w:tcPr>
            <w:tcW w:w="3565" w:type="dxa"/>
          </w:tcPr>
          <w:p w14:paraId="7E374280" w14:textId="77777777" w:rsidR="00BF5B14" w:rsidRPr="00BF5B14" w:rsidRDefault="00BF5B14" w:rsidP="00BF5B14">
            <w:pPr>
              <w:widowControl w:val="0"/>
              <w:jc w:val="center"/>
              <w:outlineLvl w:val="2"/>
              <w:rPr>
                <w:sz w:val="24"/>
                <w:szCs w:val="24"/>
              </w:rPr>
            </w:pPr>
            <w:r w:rsidRPr="00BF5B14">
              <w:rPr>
                <w:sz w:val="24"/>
                <w:szCs w:val="24"/>
              </w:rPr>
              <w:t>4</w:t>
            </w:r>
          </w:p>
        </w:tc>
        <w:tc>
          <w:tcPr>
            <w:tcW w:w="1004" w:type="dxa"/>
          </w:tcPr>
          <w:p w14:paraId="28FF30B9" w14:textId="77777777" w:rsidR="00BF5B14" w:rsidRPr="00BF5B14" w:rsidRDefault="00BF5B14" w:rsidP="00BF5B14">
            <w:pPr>
              <w:widowControl w:val="0"/>
              <w:jc w:val="center"/>
              <w:outlineLvl w:val="2"/>
              <w:rPr>
                <w:sz w:val="24"/>
                <w:szCs w:val="24"/>
              </w:rPr>
            </w:pPr>
            <w:r w:rsidRPr="00BF5B14">
              <w:rPr>
                <w:sz w:val="24"/>
                <w:szCs w:val="24"/>
              </w:rPr>
              <w:t>5</w:t>
            </w:r>
          </w:p>
        </w:tc>
        <w:tc>
          <w:tcPr>
            <w:tcW w:w="850" w:type="dxa"/>
          </w:tcPr>
          <w:p w14:paraId="60FCE55F" w14:textId="77777777" w:rsidR="00BF5B14" w:rsidRPr="00BF5B14" w:rsidRDefault="00BF5B14" w:rsidP="00BF5B14">
            <w:pPr>
              <w:widowControl w:val="0"/>
              <w:jc w:val="center"/>
              <w:outlineLvl w:val="2"/>
              <w:rPr>
                <w:sz w:val="24"/>
                <w:szCs w:val="24"/>
              </w:rPr>
            </w:pPr>
            <w:r w:rsidRPr="00BF5B14">
              <w:rPr>
                <w:sz w:val="24"/>
                <w:szCs w:val="24"/>
              </w:rPr>
              <w:t>6</w:t>
            </w:r>
          </w:p>
        </w:tc>
        <w:tc>
          <w:tcPr>
            <w:tcW w:w="709" w:type="dxa"/>
          </w:tcPr>
          <w:p w14:paraId="60F8683E" w14:textId="77777777" w:rsidR="00BF5B14" w:rsidRPr="00BF5B14" w:rsidRDefault="00BF5B14" w:rsidP="00BF5B14">
            <w:pPr>
              <w:widowControl w:val="0"/>
              <w:jc w:val="center"/>
              <w:outlineLvl w:val="2"/>
              <w:rPr>
                <w:sz w:val="24"/>
                <w:szCs w:val="24"/>
              </w:rPr>
            </w:pPr>
            <w:r w:rsidRPr="00BF5B14">
              <w:rPr>
                <w:sz w:val="24"/>
                <w:szCs w:val="24"/>
              </w:rPr>
              <w:t>7</w:t>
            </w:r>
          </w:p>
        </w:tc>
        <w:tc>
          <w:tcPr>
            <w:tcW w:w="724" w:type="dxa"/>
          </w:tcPr>
          <w:p w14:paraId="34C40098" w14:textId="77777777" w:rsidR="00BF5B14" w:rsidRPr="00BF5B14" w:rsidRDefault="00BF5B14" w:rsidP="00BF5B14">
            <w:pPr>
              <w:widowControl w:val="0"/>
              <w:jc w:val="center"/>
              <w:outlineLvl w:val="2"/>
              <w:rPr>
                <w:sz w:val="24"/>
                <w:szCs w:val="24"/>
              </w:rPr>
            </w:pPr>
            <w:r w:rsidRPr="00BF5B14">
              <w:rPr>
                <w:sz w:val="24"/>
                <w:szCs w:val="24"/>
              </w:rPr>
              <w:t>8</w:t>
            </w:r>
          </w:p>
        </w:tc>
        <w:tc>
          <w:tcPr>
            <w:tcW w:w="851" w:type="dxa"/>
          </w:tcPr>
          <w:p w14:paraId="5E579A8A" w14:textId="77777777" w:rsidR="00BF5B14" w:rsidRPr="00BF5B14" w:rsidRDefault="00BF5B14" w:rsidP="00BF5B14">
            <w:pPr>
              <w:widowControl w:val="0"/>
              <w:jc w:val="center"/>
              <w:outlineLvl w:val="2"/>
              <w:rPr>
                <w:sz w:val="24"/>
                <w:szCs w:val="24"/>
              </w:rPr>
            </w:pPr>
            <w:r w:rsidRPr="00BF5B14">
              <w:rPr>
                <w:sz w:val="24"/>
                <w:szCs w:val="24"/>
              </w:rPr>
              <w:t>9</w:t>
            </w:r>
          </w:p>
        </w:tc>
        <w:tc>
          <w:tcPr>
            <w:tcW w:w="965" w:type="dxa"/>
          </w:tcPr>
          <w:p w14:paraId="61D0795F" w14:textId="77777777" w:rsidR="00BF5B14" w:rsidRPr="00BF5B14" w:rsidRDefault="00BF5B14" w:rsidP="00BF5B14">
            <w:pPr>
              <w:widowControl w:val="0"/>
              <w:jc w:val="center"/>
              <w:outlineLvl w:val="2"/>
              <w:rPr>
                <w:sz w:val="24"/>
                <w:szCs w:val="24"/>
              </w:rPr>
            </w:pPr>
            <w:r w:rsidRPr="00BF5B14">
              <w:rPr>
                <w:sz w:val="24"/>
                <w:szCs w:val="24"/>
              </w:rPr>
              <w:t>10</w:t>
            </w:r>
          </w:p>
        </w:tc>
      </w:tr>
      <w:tr w:rsidR="00BF5B14" w:rsidRPr="00BF5B14" w14:paraId="3B345708" w14:textId="77777777" w:rsidTr="000B300B">
        <w:tc>
          <w:tcPr>
            <w:tcW w:w="15225" w:type="dxa"/>
            <w:gridSpan w:val="10"/>
          </w:tcPr>
          <w:p w14:paraId="7824D740" w14:textId="77777777" w:rsidR="00BF5B14" w:rsidRPr="00BF5B14" w:rsidRDefault="00BF5B14" w:rsidP="00BF5B14">
            <w:pPr>
              <w:widowControl w:val="0"/>
              <w:jc w:val="center"/>
              <w:outlineLvl w:val="2"/>
              <w:rPr>
                <w:sz w:val="24"/>
                <w:szCs w:val="24"/>
              </w:rPr>
            </w:pPr>
            <w:r w:rsidRPr="00BF5B14">
              <w:rPr>
                <w:sz w:val="24"/>
                <w:szCs w:val="24"/>
              </w:rPr>
              <w:t xml:space="preserve">1. Задача комплекса процессных мероприятий «Экологическое просвещение и формирование экологической культуры, </w:t>
            </w:r>
          </w:p>
          <w:p w14:paraId="3862A3D8" w14:textId="77777777" w:rsidR="00BF5B14" w:rsidRPr="00BF5B14" w:rsidRDefault="00BF5B14" w:rsidP="00BF5B14">
            <w:pPr>
              <w:widowControl w:val="0"/>
              <w:jc w:val="center"/>
              <w:outlineLvl w:val="2"/>
              <w:rPr>
                <w:sz w:val="24"/>
                <w:szCs w:val="24"/>
              </w:rPr>
            </w:pPr>
            <w:r w:rsidRPr="00BF5B14">
              <w:rPr>
                <w:sz w:val="24"/>
                <w:szCs w:val="24"/>
              </w:rPr>
              <w:t>обеспечение информацией о состоянии окружающей среды»</w:t>
            </w:r>
          </w:p>
        </w:tc>
      </w:tr>
      <w:tr w:rsidR="00BF5B14" w:rsidRPr="00BF5B14" w14:paraId="3B80CDAE" w14:textId="77777777" w:rsidTr="000B300B">
        <w:tc>
          <w:tcPr>
            <w:tcW w:w="902" w:type="dxa"/>
          </w:tcPr>
          <w:p w14:paraId="61FBA545" w14:textId="77777777" w:rsidR="00BF5B14" w:rsidRPr="00BF5B14" w:rsidRDefault="00BF5B14" w:rsidP="00BF5B14">
            <w:pPr>
              <w:widowControl w:val="0"/>
              <w:jc w:val="center"/>
              <w:outlineLvl w:val="2"/>
              <w:rPr>
                <w:sz w:val="24"/>
                <w:szCs w:val="24"/>
              </w:rPr>
            </w:pPr>
            <w:r w:rsidRPr="00BF5B14">
              <w:rPr>
                <w:sz w:val="24"/>
                <w:szCs w:val="24"/>
              </w:rPr>
              <w:t>1.1.</w:t>
            </w:r>
          </w:p>
        </w:tc>
        <w:tc>
          <w:tcPr>
            <w:tcW w:w="3408" w:type="dxa"/>
          </w:tcPr>
          <w:p w14:paraId="0E004054" w14:textId="77777777" w:rsidR="00BF5B14" w:rsidRPr="00BF5B14" w:rsidRDefault="00BF5B14" w:rsidP="00BF5B14">
            <w:pPr>
              <w:widowControl w:val="0"/>
              <w:outlineLvl w:val="2"/>
              <w:rPr>
                <w:sz w:val="24"/>
                <w:szCs w:val="24"/>
              </w:rPr>
            </w:pPr>
            <w:r w:rsidRPr="00BF5B14">
              <w:rPr>
                <w:sz w:val="24"/>
                <w:szCs w:val="24"/>
              </w:rPr>
              <w:t xml:space="preserve">Мероприятие (результат) </w:t>
            </w:r>
          </w:p>
          <w:p w14:paraId="3AB09E73" w14:textId="77777777" w:rsidR="00BF5B14" w:rsidRPr="00BF5B14" w:rsidRDefault="00BF5B14" w:rsidP="00BF5B14">
            <w:pPr>
              <w:widowControl w:val="0"/>
              <w:outlineLvl w:val="2"/>
              <w:rPr>
                <w:sz w:val="24"/>
                <w:szCs w:val="24"/>
              </w:rPr>
            </w:pPr>
            <w:r w:rsidRPr="00BF5B14">
              <w:rPr>
                <w:sz w:val="24"/>
                <w:szCs w:val="24"/>
              </w:rPr>
              <w:t xml:space="preserve">«Экологическое просвещение </w:t>
            </w:r>
          </w:p>
          <w:p w14:paraId="24BB63A4" w14:textId="77777777" w:rsidR="00BF5B14" w:rsidRPr="00BF5B14" w:rsidRDefault="00BF5B14" w:rsidP="00BF5B14">
            <w:pPr>
              <w:widowControl w:val="0"/>
              <w:outlineLvl w:val="2"/>
              <w:rPr>
                <w:sz w:val="24"/>
                <w:szCs w:val="24"/>
              </w:rPr>
            </w:pPr>
            <w:r w:rsidRPr="00BF5B14">
              <w:rPr>
                <w:sz w:val="24"/>
                <w:szCs w:val="24"/>
              </w:rPr>
              <w:t>и формирование экологической культуры, обеспечение информацией о состоянии окружающей среды»</w:t>
            </w:r>
          </w:p>
        </w:tc>
        <w:tc>
          <w:tcPr>
            <w:tcW w:w="2247" w:type="dxa"/>
          </w:tcPr>
          <w:p w14:paraId="43EA5774" w14:textId="77777777" w:rsidR="00BF5B14" w:rsidRPr="00BF5B14" w:rsidRDefault="00BF5B14" w:rsidP="00BF5B14">
            <w:pPr>
              <w:widowControl w:val="0"/>
              <w:jc w:val="center"/>
              <w:outlineLvl w:val="2"/>
              <w:rPr>
                <w:sz w:val="24"/>
                <w:szCs w:val="24"/>
              </w:rPr>
            </w:pPr>
            <w:r w:rsidRPr="00BF5B14">
              <w:rPr>
                <w:sz w:val="24"/>
                <w:szCs w:val="24"/>
              </w:rPr>
              <w:t>осуществление текущей деятельности</w:t>
            </w:r>
          </w:p>
        </w:tc>
        <w:tc>
          <w:tcPr>
            <w:tcW w:w="3565" w:type="dxa"/>
          </w:tcPr>
          <w:p w14:paraId="1029E4EB" w14:textId="77777777" w:rsidR="00BF5B14" w:rsidRPr="00BF5B14" w:rsidRDefault="00BF5B14" w:rsidP="00BF5B14">
            <w:pPr>
              <w:widowControl w:val="0"/>
              <w:autoSpaceDE w:val="0"/>
              <w:autoSpaceDN w:val="0"/>
              <w:adjustRightInd w:val="0"/>
              <w:spacing w:line="228" w:lineRule="auto"/>
              <w:rPr>
                <w:sz w:val="24"/>
                <w:szCs w:val="24"/>
              </w:rPr>
            </w:pPr>
            <w:r w:rsidRPr="00BF5B14">
              <w:rPr>
                <w:sz w:val="24"/>
                <w:szCs w:val="24"/>
              </w:rPr>
              <w:t>формирование ответственного отношения к природе, рост уровня экологической культуры населения, развитие системы экологического просвещения,</w:t>
            </w:r>
          </w:p>
          <w:p w14:paraId="323FD4CD" w14:textId="77777777" w:rsidR="00BF5B14" w:rsidRPr="00BF5B14" w:rsidRDefault="00BF5B14" w:rsidP="00BF5B14">
            <w:pPr>
              <w:widowControl w:val="0"/>
              <w:autoSpaceDE w:val="0"/>
              <w:autoSpaceDN w:val="0"/>
              <w:adjustRightInd w:val="0"/>
              <w:spacing w:line="228" w:lineRule="auto"/>
              <w:rPr>
                <w:sz w:val="24"/>
                <w:szCs w:val="24"/>
              </w:rPr>
            </w:pPr>
            <w:r w:rsidRPr="00BF5B14">
              <w:rPr>
                <w:sz w:val="24"/>
                <w:szCs w:val="24"/>
              </w:rPr>
              <w:t xml:space="preserve">повышение экологической грамотности населения; вовлечение широких слоев населения </w:t>
            </w:r>
            <w:r w:rsidRPr="00BF5B14">
              <w:rPr>
                <w:sz w:val="24"/>
                <w:szCs w:val="24"/>
              </w:rPr>
              <w:br/>
              <w:t xml:space="preserve">в природоохранные мероприятия </w:t>
            </w:r>
          </w:p>
        </w:tc>
        <w:tc>
          <w:tcPr>
            <w:tcW w:w="1004" w:type="dxa"/>
          </w:tcPr>
          <w:p w14:paraId="55D3969C" w14:textId="77777777" w:rsidR="00BF5B14" w:rsidRPr="00BF5B14" w:rsidRDefault="00BF5B14" w:rsidP="00BF5B14">
            <w:pPr>
              <w:widowControl w:val="0"/>
              <w:jc w:val="center"/>
              <w:outlineLvl w:val="2"/>
              <w:rPr>
                <w:sz w:val="24"/>
                <w:szCs w:val="24"/>
              </w:rPr>
            </w:pPr>
            <w:r w:rsidRPr="00BF5B14">
              <w:rPr>
                <w:sz w:val="24"/>
                <w:szCs w:val="24"/>
              </w:rPr>
              <w:t>‒</w:t>
            </w:r>
          </w:p>
        </w:tc>
        <w:tc>
          <w:tcPr>
            <w:tcW w:w="850" w:type="dxa"/>
          </w:tcPr>
          <w:p w14:paraId="3145CC38" w14:textId="77777777" w:rsidR="00BF5B14" w:rsidRPr="00BF5B14" w:rsidRDefault="00BF5B14" w:rsidP="00BF5B14">
            <w:pPr>
              <w:widowControl w:val="0"/>
              <w:jc w:val="center"/>
              <w:outlineLvl w:val="2"/>
              <w:rPr>
                <w:sz w:val="24"/>
                <w:szCs w:val="24"/>
              </w:rPr>
            </w:pPr>
            <w:r w:rsidRPr="00BF5B14">
              <w:rPr>
                <w:sz w:val="24"/>
                <w:szCs w:val="24"/>
              </w:rPr>
              <w:t>‒</w:t>
            </w:r>
          </w:p>
        </w:tc>
        <w:tc>
          <w:tcPr>
            <w:tcW w:w="709" w:type="dxa"/>
          </w:tcPr>
          <w:p w14:paraId="5DB8493F" w14:textId="77777777" w:rsidR="00BF5B14" w:rsidRPr="00BF5B14" w:rsidRDefault="00BF5B14" w:rsidP="00BF5B14">
            <w:pPr>
              <w:widowControl w:val="0"/>
              <w:jc w:val="center"/>
              <w:outlineLvl w:val="2"/>
              <w:rPr>
                <w:sz w:val="24"/>
                <w:szCs w:val="24"/>
              </w:rPr>
            </w:pPr>
            <w:r w:rsidRPr="00BF5B14">
              <w:rPr>
                <w:sz w:val="24"/>
                <w:szCs w:val="24"/>
              </w:rPr>
              <w:t>‒</w:t>
            </w:r>
          </w:p>
        </w:tc>
        <w:tc>
          <w:tcPr>
            <w:tcW w:w="724" w:type="dxa"/>
          </w:tcPr>
          <w:p w14:paraId="01DEEBFA" w14:textId="77777777" w:rsidR="00BF5B14" w:rsidRPr="00BF5B14" w:rsidRDefault="00BF5B14" w:rsidP="00BF5B14">
            <w:pPr>
              <w:widowControl w:val="0"/>
              <w:jc w:val="center"/>
              <w:outlineLvl w:val="2"/>
              <w:rPr>
                <w:sz w:val="24"/>
                <w:szCs w:val="24"/>
              </w:rPr>
            </w:pPr>
            <w:r w:rsidRPr="00BF5B14">
              <w:rPr>
                <w:sz w:val="24"/>
                <w:szCs w:val="24"/>
              </w:rPr>
              <w:t>‒</w:t>
            </w:r>
          </w:p>
        </w:tc>
        <w:tc>
          <w:tcPr>
            <w:tcW w:w="851" w:type="dxa"/>
          </w:tcPr>
          <w:p w14:paraId="600F937C" w14:textId="77777777" w:rsidR="00BF5B14" w:rsidRPr="00BF5B14" w:rsidRDefault="00BF5B14" w:rsidP="00BF5B14">
            <w:pPr>
              <w:widowControl w:val="0"/>
              <w:jc w:val="center"/>
              <w:outlineLvl w:val="2"/>
              <w:rPr>
                <w:sz w:val="24"/>
                <w:szCs w:val="24"/>
              </w:rPr>
            </w:pPr>
            <w:r w:rsidRPr="00BF5B14">
              <w:rPr>
                <w:sz w:val="24"/>
                <w:szCs w:val="24"/>
              </w:rPr>
              <w:t>‒</w:t>
            </w:r>
          </w:p>
        </w:tc>
        <w:tc>
          <w:tcPr>
            <w:tcW w:w="965" w:type="dxa"/>
          </w:tcPr>
          <w:p w14:paraId="5099E8B2" w14:textId="77777777" w:rsidR="00BF5B14" w:rsidRPr="00BF5B14" w:rsidRDefault="00BF5B14" w:rsidP="00BF5B14">
            <w:pPr>
              <w:widowControl w:val="0"/>
              <w:jc w:val="center"/>
              <w:outlineLvl w:val="2"/>
              <w:rPr>
                <w:sz w:val="24"/>
                <w:szCs w:val="24"/>
              </w:rPr>
            </w:pPr>
            <w:r w:rsidRPr="00BF5B14">
              <w:rPr>
                <w:sz w:val="24"/>
                <w:szCs w:val="24"/>
              </w:rPr>
              <w:t>_</w:t>
            </w:r>
          </w:p>
        </w:tc>
      </w:tr>
    </w:tbl>
    <w:p w14:paraId="575F5DF5" w14:textId="77777777" w:rsidR="00BF5B14" w:rsidRPr="00BF5B14" w:rsidRDefault="00BF5B14" w:rsidP="00BF5B14">
      <w:pPr>
        <w:widowControl w:val="0"/>
        <w:jc w:val="center"/>
        <w:outlineLvl w:val="2"/>
        <w:rPr>
          <w:sz w:val="28"/>
        </w:rPr>
      </w:pPr>
    </w:p>
    <w:p w14:paraId="00A4605E" w14:textId="77777777" w:rsidR="00BF5B14" w:rsidRPr="00BF5B14" w:rsidRDefault="00BF5B14" w:rsidP="00BF5B14">
      <w:pPr>
        <w:widowControl w:val="0"/>
        <w:jc w:val="center"/>
        <w:outlineLvl w:val="2"/>
        <w:rPr>
          <w:sz w:val="28"/>
        </w:rPr>
      </w:pPr>
    </w:p>
    <w:p w14:paraId="3D1199E4" w14:textId="77777777" w:rsidR="00BF5B14" w:rsidRPr="00BF5B14" w:rsidRDefault="00BF5B14" w:rsidP="00BF5B14">
      <w:pPr>
        <w:widowControl w:val="0"/>
        <w:jc w:val="center"/>
        <w:outlineLvl w:val="2"/>
        <w:rPr>
          <w:sz w:val="28"/>
        </w:rPr>
      </w:pPr>
    </w:p>
    <w:p w14:paraId="67498BF4" w14:textId="77777777" w:rsidR="00BF5B14" w:rsidRPr="00BF5B14" w:rsidRDefault="00BF5B14" w:rsidP="00BF5B14">
      <w:pPr>
        <w:widowControl w:val="0"/>
        <w:jc w:val="center"/>
        <w:outlineLvl w:val="2"/>
        <w:rPr>
          <w:sz w:val="28"/>
        </w:rPr>
      </w:pPr>
    </w:p>
    <w:p w14:paraId="0B8B09ED" w14:textId="77777777" w:rsidR="00BF5B14" w:rsidRPr="00BF5B14" w:rsidRDefault="00BF5B14" w:rsidP="00BF5B14">
      <w:pPr>
        <w:widowControl w:val="0"/>
        <w:jc w:val="center"/>
        <w:outlineLvl w:val="2"/>
        <w:rPr>
          <w:sz w:val="28"/>
        </w:rPr>
      </w:pPr>
    </w:p>
    <w:p w14:paraId="70088D5B" w14:textId="77777777" w:rsidR="00BF5B14" w:rsidRPr="00BF5B14" w:rsidRDefault="00BF5B14" w:rsidP="00BF5B14">
      <w:pPr>
        <w:widowControl w:val="0"/>
        <w:jc w:val="center"/>
        <w:outlineLvl w:val="2"/>
        <w:rPr>
          <w:sz w:val="28"/>
        </w:rPr>
      </w:pPr>
    </w:p>
    <w:p w14:paraId="1323C81C" w14:textId="77777777" w:rsidR="00BF5B14" w:rsidRPr="00BF5B14" w:rsidRDefault="00BF5B14" w:rsidP="00BF5B14">
      <w:pPr>
        <w:widowControl w:val="0"/>
        <w:jc w:val="center"/>
        <w:outlineLvl w:val="2"/>
        <w:rPr>
          <w:sz w:val="28"/>
        </w:rPr>
      </w:pPr>
    </w:p>
    <w:p w14:paraId="5EC08AF3" w14:textId="77777777" w:rsidR="00BF5B14" w:rsidRPr="00BF5B14" w:rsidRDefault="00BF5B14" w:rsidP="00BF5B14">
      <w:pPr>
        <w:widowControl w:val="0"/>
        <w:jc w:val="center"/>
        <w:outlineLvl w:val="2"/>
        <w:rPr>
          <w:sz w:val="28"/>
        </w:rPr>
      </w:pPr>
    </w:p>
    <w:p w14:paraId="1B9F6FA3" w14:textId="77777777" w:rsidR="00BF5B14" w:rsidRPr="00BF5B14" w:rsidRDefault="00BF5B14" w:rsidP="00BF5B14">
      <w:pPr>
        <w:widowControl w:val="0"/>
        <w:jc w:val="center"/>
        <w:outlineLvl w:val="2"/>
        <w:rPr>
          <w:sz w:val="28"/>
        </w:rPr>
      </w:pPr>
    </w:p>
    <w:p w14:paraId="4E8A6E25" w14:textId="77777777" w:rsidR="00BF5B14" w:rsidRPr="00BF5B14" w:rsidRDefault="00BF5B14" w:rsidP="00BF5B14">
      <w:pPr>
        <w:widowControl w:val="0"/>
        <w:jc w:val="center"/>
        <w:outlineLvl w:val="2"/>
        <w:rPr>
          <w:sz w:val="28"/>
        </w:rPr>
      </w:pPr>
    </w:p>
    <w:p w14:paraId="2FB0688B" w14:textId="77777777" w:rsidR="00BF5B14" w:rsidRPr="00BF5B14" w:rsidRDefault="00BF5B14" w:rsidP="00BF5B14">
      <w:pPr>
        <w:widowControl w:val="0"/>
        <w:jc w:val="center"/>
        <w:outlineLvl w:val="2"/>
        <w:rPr>
          <w:sz w:val="28"/>
        </w:rPr>
      </w:pPr>
    </w:p>
    <w:p w14:paraId="1DA773F1" w14:textId="77777777" w:rsidR="00BF5B14" w:rsidRPr="00BF5B14" w:rsidRDefault="00BF5B14" w:rsidP="00BF5B14">
      <w:pPr>
        <w:widowControl w:val="0"/>
        <w:jc w:val="center"/>
        <w:outlineLvl w:val="2"/>
        <w:rPr>
          <w:sz w:val="28"/>
        </w:rPr>
      </w:pPr>
    </w:p>
    <w:p w14:paraId="3C17970E" w14:textId="77777777" w:rsidR="00BF5B14" w:rsidRPr="00BF5B14" w:rsidRDefault="00BF5B14" w:rsidP="00BF5B14">
      <w:pPr>
        <w:widowControl w:val="0"/>
        <w:jc w:val="center"/>
        <w:outlineLvl w:val="2"/>
        <w:rPr>
          <w:sz w:val="28"/>
        </w:rPr>
      </w:pPr>
    </w:p>
    <w:p w14:paraId="700AB7E5" w14:textId="77777777" w:rsidR="00BF5B14" w:rsidRPr="00BF5B14" w:rsidRDefault="00BF5B14" w:rsidP="00BF5B14">
      <w:pPr>
        <w:widowControl w:val="0"/>
        <w:outlineLvl w:val="2"/>
        <w:rPr>
          <w:sz w:val="28"/>
        </w:rPr>
      </w:pPr>
    </w:p>
    <w:p w14:paraId="663DB4CA" w14:textId="77777777" w:rsidR="00BF5B14" w:rsidRPr="00BF5B14" w:rsidRDefault="00BF5B14" w:rsidP="00BF5B14">
      <w:pPr>
        <w:widowControl w:val="0"/>
        <w:jc w:val="center"/>
        <w:outlineLvl w:val="2"/>
        <w:rPr>
          <w:sz w:val="28"/>
        </w:rPr>
      </w:pPr>
      <w:r w:rsidRPr="00BF5B14">
        <w:rPr>
          <w:sz w:val="28"/>
        </w:rPr>
        <w:t>4. Финансовое обеспечение комплекса процессных мероприятий</w:t>
      </w:r>
    </w:p>
    <w:p w14:paraId="684D9919" w14:textId="77777777" w:rsidR="00BF5B14" w:rsidRPr="00BF5B14" w:rsidRDefault="00BF5B14" w:rsidP="00BF5B14">
      <w:pPr>
        <w:widowControl w:val="0"/>
        <w:rPr>
          <w:sz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698"/>
        <w:gridCol w:w="7492"/>
        <w:gridCol w:w="2425"/>
        <w:gridCol w:w="929"/>
        <w:gridCol w:w="13"/>
        <w:gridCol w:w="1024"/>
        <w:gridCol w:w="7"/>
        <w:gridCol w:w="1116"/>
        <w:gridCol w:w="13"/>
        <w:gridCol w:w="1114"/>
        <w:gridCol w:w="13"/>
      </w:tblGrid>
      <w:tr w:rsidR="00BF5B14" w:rsidRPr="00BF5B14" w14:paraId="3D49803D" w14:textId="77777777" w:rsidTr="000B300B">
        <w:trPr>
          <w:gridAfter w:val="1"/>
          <w:wAfter w:w="13" w:type="dxa"/>
        </w:trPr>
        <w:tc>
          <w:tcPr>
            <w:tcW w:w="689" w:type="dxa"/>
            <w:vMerge w:val="restart"/>
          </w:tcPr>
          <w:p w14:paraId="03F74D9F" w14:textId="77777777" w:rsidR="00BF5B14" w:rsidRPr="00BF5B14" w:rsidRDefault="00BF5B14" w:rsidP="00BF5B14">
            <w:pPr>
              <w:widowControl w:val="0"/>
              <w:jc w:val="center"/>
              <w:outlineLvl w:val="2"/>
              <w:rPr>
                <w:sz w:val="24"/>
                <w:szCs w:val="24"/>
              </w:rPr>
            </w:pPr>
            <w:r w:rsidRPr="00BF5B14">
              <w:rPr>
                <w:sz w:val="24"/>
                <w:szCs w:val="24"/>
              </w:rPr>
              <w:t>№ п/п</w:t>
            </w:r>
          </w:p>
        </w:tc>
        <w:tc>
          <w:tcPr>
            <w:tcW w:w="7409" w:type="dxa"/>
            <w:vMerge w:val="restart"/>
          </w:tcPr>
          <w:p w14:paraId="416971B4" w14:textId="77777777" w:rsidR="00BF5B14" w:rsidRPr="00BF5B14" w:rsidRDefault="00BF5B14" w:rsidP="00BF5B14">
            <w:pPr>
              <w:widowControl w:val="0"/>
              <w:jc w:val="center"/>
              <w:rPr>
                <w:sz w:val="24"/>
                <w:szCs w:val="24"/>
              </w:rPr>
            </w:pPr>
            <w:r w:rsidRPr="00BF5B14">
              <w:rPr>
                <w:sz w:val="24"/>
                <w:szCs w:val="24"/>
              </w:rPr>
              <w:t xml:space="preserve">Наименование </w:t>
            </w:r>
          </w:p>
          <w:p w14:paraId="053BCEED" w14:textId="77777777" w:rsidR="00BF5B14" w:rsidRPr="00BF5B14" w:rsidRDefault="00BF5B14" w:rsidP="00BF5B14">
            <w:pPr>
              <w:widowControl w:val="0"/>
              <w:jc w:val="center"/>
              <w:rPr>
                <w:sz w:val="24"/>
                <w:szCs w:val="24"/>
              </w:rPr>
            </w:pPr>
            <w:r w:rsidRPr="00BF5B14">
              <w:rPr>
                <w:sz w:val="24"/>
                <w:szCs w:val="24"/>
              </w:rPr>
              <w:t xml:space="preserve">комплекса процессных мероприятий, </w:t>
            </w:r>
          </w:p>
          <w:p w14:paraId="627E06FA" w14:textId="77777777" w:rsidR="00BF5B14" w:rsidRPr="00BF5B14" w:rsidRDefault="00BF5B14" w:rsidP="00BF5B14">
            <w:pPr>
              <w:widowControl w:val="0"/>
              <w:jc w:val="center"/>
              <w:rPr>
                <w:sz w:val="24"/>
                <w:szCs w:val="24"/>
              </w:rPr>
            </w:pPr>
            <w:r w:rsidRPr="00BF5B14">
              <w:rPr>
                <w:sz w:val="24"/>
                <w:szCs w:val="24"/>
              </w:rPr>
              <w:t>мероприятия (результата), источник</w:t>
            </w:r>
          </w:p>
          <w:p w14:paraId="17DE9D75" w14:textId="77777777" w:rsidR="00BF5B14" w:rsidRPr="00BF5B14" w:rsidRDefault="00BF5B14" w:rsidP="00BF5B14">
            <w:pPr>
              <w:widowControl w:val="0"/>
              <w:jc w:val="center"/>
              <w:rPr>
                <w:sz w:val="24"/>
                <w:szCs w:val="24"/>
              </w:rPr>
            </w:pPr>
            <w:r w:rsidRPr="00BF5B14">
              <w:rPr>
                <w:sz w:val="24"/>
                <w:szCs w:val="24"/>
              </w:rPr>
              <w:t>финансового обеспечения</w:t>
            </w:r>
          </w:p>
        </w:tc>
        <w:tc>
          <w:tcPr>
            <w:tcW w:w="2398" w:type="dxa"/>
            <w:vMerge w:val="restart"/>
          </w:tcPr>
          <w:p w14:paraId="524B55EA" w14:textId="77777777" w:rsidR="00BF5B14" w:rsidRPr="00BF5B14" w:rsidRDefault="00BF5B14" w:rsidP="00BF5B14">
            <w:pPr>
              <w:widowControl w:val="0"/>
              <w:jc w:val="center"/>
              <w:outlineLvl w:val="2"/>
              <w:rPr>
                <w:sz w:val="24"/>
                <w:szCs w:val="24"/>
              </w:rPr>
            </w:pPr>
            <w:r w:rsidRPr="00BF5B14">
              <w:rPr>
                <w:sz w:val="24"/>
                <w:szCs w:val="24"/>
              </w:rPr>
              <w:t xml:space="preserve">Код бюджетной классификации расходов </w:t>
            </w:r>
          </w:p>
        </w:tc>
        <w:tc>
          <w:tcPr>
            <w:tcW w:w="4171" w:type="dxa"/>
            <w:gridSpan w:val="7"/>
          </w:tcPr>
          <w:p w14:paraId="2F2BC5A1" w14:textId="77777777" w:rsidR="00BF5B14" w:rsidRPr="00BF5B14" w:rsidRDefault="00BF5B14" w:rsidP="00BF5B14">
            <w:pPr>
              <w:widowControl w:val="0"/>
              <w:jc w:val="center"/>
              <w:outlineLvl w:val="2"/>
              <w:rPr>
                <w:sz w:val="24"/>
                <w:szCs w:val="24"/>
              </w:rPr>
            </w:pPr>
            <w:r w:rsidRPr="00BF5B14">
              <w:rPr>
                <w:sz w:val="24"/>
                <w:szCs w:val="24"/>
              </w:rPr>
              <w:t>Объем расходов по годам реализации, тыс. рублей</w:t>
            </w:r>
          </w:p>
        </w:tc>
      </w:tr>
      <w:tr w:rsidR="00BF5B14" w:rsidRPr="00BF5B14" w14:paraId="0D596A2D" w14:textId="77777777" w:rsidTr="000B300B">
        <w:trPr>
          <w:gridAfter w:val="1"/>
          <w:wAfter w:w="13" w:type="dxa"/>
          <w:trHeight w:val="395"/>
        </w:trPr>
        <w:tc>
          <w:tcPr>
            <w:tcW w:w="689" w:type="dxa"/>
            <w:vMerge/>
            <w:vAlign w:val="center"/>
          </w:tcPr>
          <w:p w14:paraId="47C97A54" w14:textId="77777777" w:rsidR="00BF5B14" w:rsidRPr="00BF5B14" w:rsidRDefault="00BF5B14" w:rsidP="00BF5B14">
            <w:pPr>
              <w:rPr>
                <w:sz w:val="24"/>
                <w:szCs w:val="24"/>
              </w:rPr>
            </w:pPr>
          </w:p>
        </w:tc>
        <w:tc>
          <w:tcPr>
            <w:tcW w:w="7409" w:type="dxa"/>
            <w:vMerge/>
            <w:vAlign w:val="center"/>
          </w:tcPr>
          <w:p w14:paraId="1766BE03" w14:textId="77777777" w:rsidR="00BF5B14" w:rsidRPr="00BF5B14" w:rsidRDefault="00BF5B14" w:rsidP="00BF5B14">
            <w:pPr>
              <w:rPr>
                <w:sz w:val="24"/>
                <w:szCs w:val="24"/>
              </w:rPr>
            </w:pPr>
          </w:p>
        </w:tc>
        <w:tc>
          <w:tcPr>
            <w:tcW w:w="2398" w:type="dxa"/>
            <w:vMerge/>
            <w:vAlign w:val="center"/>
          </w:tcPr>
          <w:p w14:paraId="5B94363B" w14:textId="77777777" w:rsidR="00BF5B14" w:rsidRPr="00BF5B14" w:rsidRDefault="00BF5B14" w:rsidP="00BF5B14">
            <w:pPr>
              <w:rPr>
                <w:sz w:val="24"/>
                <w:szCs w:val="24"/>
              </w:rPr>
            </w:pPr>
          </w:p>
        </w:tc>
        <w:tc>
          <w:tcPr>
            <w:tcW w:w="919" w:type="dxa"/>
            <w:tcMar>
              <w:top w:w="0" w:type="dxa"/>
              <w:left w:w="108" w:type="dxa"/>
              <w:bottom w:w="0" w:type="dxa"/>
              <w:right w:w="108" w:type="dxa"/>
            </w:tcMar>
          </w:tcPr>
          <w:p w14:paraId="5FF157AA" w14:textId="3F3BAE04" w:rsidR="00BF5B14" w:rsidRPr="00BF5B14" w:rsidRDefault="00BF5B14" w:rsidP="00BF5B14">
            <w:pPr>
              <w:widowControl w:val="0"/>
              <w:jc w:val="center"/>
              <w:outlineLvl w:val="2"/>
              <w:rPr>
                <w:sz w:val="24"/>
                <w:szCs w:val="24"/>
              </w:rPr>
            </w:pPr>
            <w:r w:rsidRPr="00BF5B14">
              <w:rPr>
                <w:sz w:val="24"/>
                <w:szCs w:val="24"/>
              </w:rPr>
              <w:t>202</w:t>
            </w:r>
            <w:r w:rsidR="002E1FCB">
              <w:rPr>
                <w:sz w:val="24"/>
                <w:szCs w:val="24"/>
              </w:rPr>
              <w:t>6</w:t>
            </w:r>
          </w:p>
        </w:tc>
        <w:tc>
          <w:tcPr>
            <w:tcW w:w="1026" w:type="dxa"/>
            <w:gridSpan w:val="2"/>
            <w:tcMar>
              <w:top w:w="0" w:type="dxa"/>
              <w:left w:w="108" w:type="dxa"/>
              <w:bottom w:w="0" w:type="dxa"/>
              <w:right w:w="108" w:type="dxa"/>
            </w:tcMar>
          </w:tcPr>
          <w:p w14:paraId="48BCF39E" w14:textId="765B6889" w:rsidR="00BF5B14" w:rsidRPr="00BF5B14" w:rsidRDefault="00BF5B14" w:rsidP="00BF5B14">
            <w:pPr>
              <w:widowControl w:val="0"/>
              <w:jc w:val="center"/>
              <w:outlineLvl w:val="2"/>
              <w:rPr>
                <w:sz w:val="24"/>
                <w:szCs w:val="24"/>
              </w:rPr>
            </w:pPr>
            <w:r w:rsidRPr="00BF5B14">
              <w:rPr>
                <w:sz w:val="24"/>
                <w:szCs w:val="24"/>
              </w:rPr>
              <w:t>202</w:t>
            </w:r>
            <w:r w:rsidR="002E1FCB">
              <w:rPr>
                <w:sz w:val="24"/>
                <w:szCs w:val="24"/>
              </w:rPr>
              <w:t>7</w:t>
            </w:r>
          </w:p>
        </w:tc>
        <w:tc>
          <w:tcPr>
            <w:tcW w:w="1111" w:type="dxa"/>
            <w:gridSpan w:val="2"/>
            <w:tcMar>
              <w:top w:w="0" w:type="dxa"/>
              <w:left w:w="108" w:type="dxa"/>
              <w:bottom w:w="0" w:type="dxa"/>
              <w:right w:w="108" w:type="dxa"/>
            </w:tcMar>
          </w:tcPr>
          <w:p w14:paraId="13DACC98" w14:textId="6F5073B9" w:rsidR="00BF5B14" w:rsidRPr="00BF5B14" w:rsidRDefault="00BF5B14" w:rsidP="00BF5B14">
            <w:pPr>
              <w:widowControl w:val="0"/>
              <w:jc w:val="center"/>
              <w:outlineLvl w:val="2"/>
              <w:rPr>
                <w:sz w:val="24"/>
                <w:szCs w:val="24"/>
              </w:rPr>
            </w:pPr>
            <w:r w:rsidRPr="00BF5B14">
              <w:rPr>
                <w:sz w:val="24"/>
                <w:szCs w:val="24"/>
              </w:rPr>
              <w:t>202</w:t>
            </w:r>
            <w:r w:rsidR="002E1FCB">
              <w:rPr>
                <w:sz w:val="24"/>
                <w:szCs w:val="24"/>
              </w:rPr>
              <w:t>8</w:t>
            </w:r>
          </w:p>
        </w:tc>
        <w:tc>
          <w:tcPr>
            <w:tcW w:w="1115" w:type="dxa"/>
            <w:gridSpan w:val="2"/>
            <w:tcMar>
              <w:top w:w="0" w:type="dxa"/>
              <w:left w:w="108" w:type="dxa"/>
              <w:bottom w:w="0" w:type="dxa"/>
              <w:right w:w="108" w:type="dxa"/>
            </w:tcMar>
          </w:tcPr>
          <w:p w14:paraId="4BE78EAD" w14:textId="77777777" w:rsidR="00BF5B14" w:rsidRPr="00BF5B14" w:rsidRDefault="00BF5B14" w:rsidP="00BF5B14">
            <w:pPr>
              <w:widowControl w:val="0"/>
              <w:jc w:val="center"/>
              <w:outlineLvl w:val="2"/>
              <w:rPr>
                <w:sz w:val="24"/>
                <w:szCs w:val="24"/>
              </w:rPr>
            </w:pPr>
            <w:r w:rsidRPr="00BF5B14">
              <w:rPr>
                <w:sz w:val="24"/>
                <w:szCs w:val="24"/>
              </w:rPr>
              <w:t>Всего</w:t>
            </w:r>
          </w:p>
        </w:tc>
      </w:tr>
      <w:tr w:rsidR="00BF5B14" w:rsidRPr="00BF5B14" w14:paraId="63F70297" w14:textId="77777777" w:rsidTr="000B300B">
        <w:trPr>
          <w:tblHeader/>
        </w:trPr>
        <w:tc>
          <w:tcPr>
            <w:tcW w:w="689" w:type="dxa"/>
          </w:tcPr>
          <w:p w14:paraId="3A4B0655" w14:textId="77777777" w:rsidR="00BF5B14" w:rsidRPr="00BF5B14" w:rsidRDefault="00BF5B14" w:rsidP="00BF5B14">
            <w:pPr>
              <w:widowControl w:val="0"/>
              <w:jc w:val="center"/>
              <w:outlineLvl w:val="2"/>
              <w:rPr>
                <w:sz w:val="24"/>
                <w:szCs w:val="24"/>
              </w:rPr>
            </w:pPr>
            <w:r w:rsidRPr="00BF5B14">
              <w:rPr>
                <w:sz w:val="24"/>
                <w:szCs w:val="24"/>
              </w:rPr>
              <w:t>1</w:t>
            </w:r>
          </w:p>
        </w:tc>
        <w:tc>
          <w:tcPr>
            <w:tcW w:w="7409" w:type="dxa"/>
          </w:tcPr>
          <w:p w14:paraId="6B3EB761" w14:textId="77777777" w:rsidR="00BF5B14" w:rsidRPr="00BF5B14" w:rsidRDefault="00BF5B14" w:rsidP="00BF5B14">
            <w:pPr>
              <w:widowControl w:val="0"/>
              <w:jc w:val="center"/>
              <w:outlineLvl w:val="2"/>
              <w:rPr>
                <w:sz w:val="24"/>
                <w:szCs w:val="24"/>
              </w:rPr>
            </w:pPr>
            <w:r w:rsidRPr="00BF5B14">
              <w:rPr>
                <w:sz w:val="24"/>
                <w:szCs w:val="24"/>
              </w:rPr>
              <w:t>2</w:t>
            </w:r>
          </w:p>
        </w:tc>
        <w:tc>
          <w:tcPr>
            <w:tcW w:w="2398" w:type="dxa"/>
          </w:tcPr>
          <w:p w14:paraId="600DEF89" w14:textId="77777777" w:rsidR="00BF5B14" w:rsidRPr="00BF5B14" w:rsidRDefault="00BF5B14" w:rsidP="00BF5B14">
            <w:pPr>
              <w:widowControl w:val="0"/>
              <w:jc w:val="center"/>
              <w:outlineLvl w:val="2"/>
              <w:rPr>
                <w:sz w:val="24"/>
                <w:szCs w:val="24"/>
              </w:rPr>
            </w:pPr>
            <w:r w:rsidRPr="00BF5B14">
              <w:rPr>
                <w:sz w:val="24"/>
                <w:szCs w:val="24"/>
              </w:rPr>
              <w:t>3</w:t>
            </w:r>
          </w:p>
        </w:tc>
        <w:tc>
          <w:tcPr>
            <w:tcW w:w="932" w:type="dxa"/>
            <w:gridSpan w:val="2"/>
          </w:tcPr>
          <w:p w14:paraId="11AB38CF" w14:textId="77777777" w:rsidR="00BF5B14" w:rsidRPr="00BF5B14" w:rsidRDefault="00BF5B14" w:rsidP="00BF5B14">
            <w:pPr>
              <w:widowControl w:val="0"/>
              <w:jc w:val="center"/>
              <w:outlineLvl w:val="2"/>
              <w:rPr>
                <w:sz w:val="24"/>
                <w:szCs w:val="24"/>
              </w:rPr>
            </w:pPr>
            <w:r w:rsidRPr="00BF5B14">
              <w:rPr>
                <w:sz w:val="24"/>
                <w:szCs w:val="24"/>
              </w:rPr>
              <w:t>4</w:t>
            </w:r>
          </w:p>
        </w:tc>
        <w:tc>
          <w:tcPr>
            <w:tcW w:w="1020" w:type="dxa"/>
            <w:gridSpan w:val="2"/>
          </w:tcPr>
          <w:p w14:paraId="70AF0F19" w14:textId="77777777" w:rsidR="00BF5B14" w:rsidRPr="00BF5B14" w:rsidRDefault="00BF5B14" w:rsidP="00BF5B14">
            <w:pPr>
              <w:widowControl w:val="0"/>
              <w:jc w:val="center"/>
              <w:outlineLvl w:val="2"/>
              <w:rPr>
                <w:sz w:val="24"/>
                <w:szCs w:val="24"/>
              </w:rPr>
            </w:pPr>
            <w:r w:rsidRPr="00BF5B14">
              <w:rPr>
                <w:sz w:val="24"/>
                <w:szCs w:val="24"/>
              </w:rPr>
              <w:t>5</w:t>
            </w:r>
          </w:p>
        </w:tc>
        <w:tc>
          <w:tcPr>
            <w:tcW w:w="1117" w:type="dxa"/>
            <w:gridSpan w:val="2"/>
          </w:tcPr>
          <w:p w14:paraId="06E3313D" w14:textId="77777777" w:rsidR="00BF5B14" w:rsidRPr="00BF5B14" w:rsidRDefault="00BF5B14" w:rsidP="00BF5B14">
            <w:pPr>
              <w:widowControl w:val="0"/>
              <w:jc w:val="center"/>
              <w:outlineLvl w:val="2"/>
              <w:rPr>
                <w:sz w:val="24"/>
                <w:szCs w:val="24"/>
              </w:rPr>
            </w:pPr>
            <w:r w:rsidRPr="00BF5B14">
              <w:rPr>
                <w:sz w:val="24"/>
                <w:szCs w:val="24"/>
              </w:rPr>
              <w:t>6</w:t>
            </w:r>
          </w:p>
        </w:tc>
        <w:tc>
          <w:tcPr>
            <w:tcW w:w="1115" w:type="dxa"/>
            <w:gridSpan w:val="2"/>
          </w:tcPr>
          <w:p w14:paraId="54E4AE13" w14:textId="77777777" w:rsidR="00BF5B14" w:rsidRPr="00BF5B14" w:rsidRDefault="00BF5B14" w:rsidP="00BF5B14">
            <w:pPr>
              <w:widowControl w:val="0"/>
              <w:jc w:val="center"/>
              <w:outlineLvl w:val="2"/>
              <w:rPr>
                <w:sz w:val="24"/>
                <w:szCs w:val="24"/>
              </w:rPr>
            </w:pPr>
            <w:r w:rsidRPr="00BF5B14">
              <w:rPr>
                <w:sz w:val="24"/>
                <w:szCs w:val="24"/>
              </w:rPr>
              <w:t>7</w:t>
            </w:r>
          </w:p>
        </w:tc>
      </w:tr>
      <w:tr w:rsidR="00BF5B14" w:rsidRPr="00BF5B14" w14:paraId="61F3242A" w14:textId="77777777" w:rsidTr="000B300B">
        <w:tc>
          <w:tcPr>
            <w:tcW w:w="689" w:type="dxa"/>
            <w:vMerge w:val="restart"/>
          </w:tcPr>
          <w:p w14:paraId="162B4615" w14:textId="77777777" w:rsidR="00BF5B14" w:rsidRPr="00BF5B14" w:rsidRDefault="00BF5B14" w:rsidP="00BF5B14">
            <w:pPr>
              <w:widowControl w:val="0"/>
              <w:jc w:val="center"/>
              <w:outlineLvl w:val="2"/>
              <w:rPr>
                <w:sz w:val="24"/>
                <w:szCs w:val="24"/>
              </w:rPr>
            </w:pPr>
            <w:r w:rsidRPr="00BF5B14">
              <w:rPr>
                <w:sz w:val="24"/>
                <w:szCs w:val="24"/>
              </w:rPr>
              <w:t>1.</w:t>
            </w:r>
          </w:p>
        </w:tc>
        <w:tc>
          <w:tcPr>
            <w:tcW w:w="7409" w:type="dxa"/>
            <w:tcMar>
              <w:top w:w="0" w:type="dxa"/>
              <w:left w:w="108" w:type="dxa"/>
              <w:bottom w:w="0" w:type="dxa"/>
              <w:right w:w="108" w:type="dxa"/>
            </w:tcMar>
          </w:tcPr>
          <w:p w14:paraId="152C4456" w14:textId="473F5803" w:rsidR="00BF5B14" w:rsidRPr="00BF5B14" w:rsidRDefault="00BF5B14" w:rsidP="00BF5B14">
            <w:pPr>
              <w:widowControl w:val="0"/>
              <w:outlineLvl w:val="2"/>
              <w:rPr>
                <w:sz w:val="24"/>
                <w:szCs w:val="24"/>
              </w:rPr>
            </w:pPr>
            <w:r w:rsidRPr="00BF5B14">
              <w:rPr>
                <w:sz w:val="24"/>
                <w:szCs w:val="24"/>
              </w:rPr>
              <w:t xml:space="preserve">Комплекс процессных мероприятий «Охрана окружающей среды в  </w:t>
            </w:r>
            <w:r w:rsidR="002E1FCB">
              <w:rPr>
                <w:sz w:val="24"/>
                <w:szCs w:val="24"/>
              </w:rPr>
              <w:t>Краснолучском</w:t>
            </w:r>
            <w:r w:rsidRPr="00BF5B14">
              <w:rPr>
                <w:sz w:val="24"/>
                <w:szCs w:val="24"/>
              </w:rPr>
              <w:t xml:space="preserve"> сельском поселении», в том числе:</w:t>
            </w:r>
          </w:p>
        </w:tc>
        <w:tc>
          <w:tcPr>
            <w:tcW w:w="2398" w:type="dxa"/>
          </w:tcPr>
          <w:p w14:paraId="5E464D44" w14:textId="77777777" w:rsidR="00BF5B14" w:rsidRPr="00BF5B14" w:rsidRDefault="00BF5B14" w:rsidP="00BF5B14">
            <w:pPr>
              <w:widowControl w:val="0"/>
              <w:jc w:val="center"/>
              <w:outlineLvl w:val="2"/>
              <w:rPr>
                <w:sz w:val="24"/>
                <w:szCs w:val="24"/>
              </w:rPr>
            </w:pPr>
            <w:r w:rsidRPr="00BF5B14">
              <w:rPr>
                <w:sz w:val="24"/>
                <w:szCs w:val="24"/>
              </w:rPr>
              <w:t>Х</w:t>
            </w:r>
          </w:p>
        </w:tc>
        <w:tc>
          <w:tcPr>
            <w:tcW w:w="932" w:type="dxa"/>
            <w:gridSpan w:val="2"/>
          </w:tcPr>
          <w:p w14:paraId="4A0F021E"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20" w:type="dxa"/>
            <w:gridSpan w:val="2"/>
          </w:tcPr>
          <w:p w14:paraId="3CD11FA0"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7" w:type="dxa"/>
            <w:gridSpan w:val="2"/>
          </w:tcPr>
          <w:p w14:paraId="3DB71817"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3423F177"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6578CC20" w14:textId="77777777" w:rsidTr="000B300B">
        <w:tc>
          <w:tcPr>
            <w:tcW w:w="689" w:type="dxa"/>
            <w:vMerge/>
            <w:vAlign w:val="center"/>
          </w:tcPr>
          <w:p w14:paraId="47BF5977"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12D80DE3" w14:textId="77777777" w:rsidR="00BF5B14" w:rsidRPr="00BF5B14" w:rsidRDefault="00BF5B14" w:rsidP="00BF5B14">
            <w:pPr>
              <w:rPr>
                <w:color w:val="000000"/>
                <w:sz w:val="24"/>
                <w:szCs w:val="24"/>
              </w:rPr>
            </w:pPr>
            <w:r w:rsidRPr="00BF5B14">
              <w:rPr>
                <w:color w:val="000000"/>
                <w:sz w:val="24"/>
                <w:szCs w:val="24"/>
              </w:rPr>
              <w:t>Бюджет поселения</w:t>
            </w:r>
          </w:p>
        </w:tc>
        <w:tc>
          <w:tcPr>
            <w:tcW w:w="2398" w:type="dxa"/>
          </w:tcPr>
          <w:p w14:paraId="05998746" w14:textId="77777777" w:rsidR="00BF5B14" w:rsidRPr="00BF5B14" w:rsidRDefault="00BF5B14" w:rsidP="00BF5B14">
            <w:pPr>
              <w:jc w:val="center"/>
              <w:rPr>
                <w:sz w:val="24"/>
                <w:szCs w:val="24"/>
              </w:rPr>
            </w:pPr>
            <w:r w:rsidRPr="00BF5B14">
              <w:rPr>
                <w:sz w:val="24"/>
                <w:szCs w:val="24"/>
              </w:rPr>
              <w:t>-</w:t>
            </w:r>
          </w:p>
        </w:tc>
        <w:tc>
          <w:tcPr>
            <w:tcW w:w="932" w:type="dxa"/>
            <w:gridSpan w:val="2"/>
          </w:tcPr>
          <w:p w14:paraId="6DE738AE"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20" w:type="dxa"/>
            <w:gridSpan w:val="2"/>
          </w:tcPr>
          <w:p w14:paraId="5A766A83"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7" w:type="dxa"/>
            <w:gridSpan w:val="2"/>
          </w:tcPr>
          <w:p w14:paraId="0BE114CF"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54E80E48"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5B168731" w14:textId="77777777" w:rsidTr="000B300B">
        <w:tc>
          <w:tcPr>
            <w:tcW w:w="689" w:type="dxa"/>
            <w:vMerge/>
            <w:vAlign w:val="center"/>
          </w:tcPr>
          <w:p w14:paraId="663BDE02"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21C0F2A2" w14:textId="77777777" w:rsidR="00BF5B14" w:rsidRPr="00BF5B14" w:rsidRDefault="00BF5B14" w:rsidP="00BF5B14">
            <w:pPr>
              <w:ind w:left="567"/>
              <w:rPr>
                <w:color w:val="000000"/>
                <w:sz w:val="24"/>
                <w:szCs w:val="24"/>
              </w:rPr>
            </w:pPr>
            <w:r w:rsidRPr="00BF5B14">
              <w:rPr>
                <w:color w:val="000000"/>
                <w:sz w:val="24"/>
                <w:szCs w:val="24"/>
              </w:rPr>
              <w:t>Федерального бюджета</w:t>
            </w:r>
          </w:p>
        </w:tc>
        <w:tc>
          <w:tcPr>
            <w:tcW w:w="2398" w:type="dxa"/>
          </w:tcPr>
          <w:p w14:paraId="0228E6A7" w14:textId="77777777" w:rsidR="00BF5B14" w:rsidRPr="00BF5B14" w:rsidRDefault="00BF5B14" w:rsidP="00BF5B14">
            <w:pPr>
              <w:jc w:val="center"/>
              <w:rPr>
                <w:sz w:val="24"/>
                <w:szCs w:val="24"/>
              </w:rPr>
            </w:pPr>
            <w:r w:rsidRPr="00BF5B14">
              <w:rPr>
                <w:sz w:val="24"/>
                <w:szCs w:val="24"/>
              </w:rPr>
              <w:t>-</w:t>
            </w:r>
          </w:p>
        </w:tc>
        <w:tc>
          <w:tcPr>
            <w:tcW w:w="932" w:type="dxa"/>
            <w:gridSpan w:val="2"/>
          </w:tcPr>
          <w:p w14:paraId="7625582D"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20" w:type="dxa"/>
            <w:gridSpan w:val="2"/>
          </w:tcPr>
          <w:p w14:paraId="11B4A971"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7" w:type="dxa"/>
            <w:gridSpan w:val="2"/>
          </w:tcPr>
          <w:p w14:paraId="5AD51E9A"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3D03EFE2"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77179C19" w14:textId="77777777" w:rsidTr="000B300B">
        <w:tc>
          <w:tcPr>
            <w:tcW w:w="689" w:type="dxa"/>
            <w:vMerge/>
            <w:vAlign w:val="center"/>
          </w:tcPr>
          <w:p w14:paraId="0A4D57B1"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5429E290" w14:textId="77777777" w:rsidR="00BF5B14" w:rsidRPr="00BF5B14" w:rsidRDefault="00BF5B14" w:rsidP="00BF5B14">
            <w:pPr>
              <w:ind w:left="567"/>
              <w:rPr>
                <w:color w:val="000000"/>
                <w:sz w:val="24"/>
                <w:szCs w:val="24"/>
              </w:rPr>
            </w:pPr>
            <w:r w:rsidRPr="00BF5B14">
              <w:rPr>
                <w:color w:val="000000"/>
                <w:sz w:val="24"/>
                <w:szCs w:val="24"/>
              </w:rPr>
              <w:t>Областного бюджета</w:t>
            </w:r>
          </w:p>
        </w:tc>
        <w:tc>
          <w:tcPr>
            <w:tcW w:w="2398" w:type="dxa"/>
          </w:tcPr>
          <w:p w14:paraId="65E5902B" w14:textId="77777777" w:rsidR="00BF5B14" w:rsidRPr="00BF5B14" w:rsidRDefault="00BF5B14" w:rsidP="00BF5B14">
            <w:pPr>
              <w:jc w:val="center"/>
              <w:rPr>
                <w:sz w:val="24"/>
                <w:szCs w:val="24"/>
              </w:rPr>
            </w:pPr>
            <w:r w:rsidRPr="00BF5B14">
              <w:rPr>
                <w:sz w:val="24"/>
                <w:szCs w:val="24"/>
              </w:rPr>
              <w:t>-</w:t>
            </w:r>
          </w:p>
        </w:tc>
        <w:tc>
          <w:tcPr>
            <w:tcW w:w="932" w:type="dxa"/>
            <w:gridSpan w:val="2"/>
          </w:tcPr>
          <w:p w14:paraId="32D8A401"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20" w:type="dxa"/>
            <w:gridSpan w:val="2"/>
          </w:tcPr>
          <w:p w14:paraId="3C1880CC"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7" w:type="dxa"/>
            <w:gridSpan w:val="2"/>
          </w:tcPr>
          <w:p w14:paraId="1311E210"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301A2C06"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4C0F25F9" w14:textId="77777777" w:rsidTr="000B300B">
        <w:tc>
          <w:tcPr>
            <w:tcW w:w="689" w:type="dxa"/>
            <w:vMerge/>
            <w:vAlign w:val="center"/>
          </w:tcPr>
          <w:p w14:paraId="5FCC5494"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3CD5A861" w14:textId="77777777" w:rsidR="00BF5B14" w:rsidRPr="00BF5B14" w:rsidRDefault="00BF5B14" w:rsidP="00BF5B14">
            <w:pPr>
              <w:ind w:left="567"/>
              <w:rPr>
                <w:color w:val="000000"/>
                <w:sz w:val="24"/>
                <w:szCs w:val="24"/>
              </w:rPr>
            </w:pPr>
            <w:r w:rsidRPr="00BF5B14">
              <w:rPr>
                <w:color w:val="000000"/>
                <w:sz w:val="24"/>
                <w:szCs w:val="24"/>
              </w:rPr>
              <w:t>Бюджета Октябрьского района</w:t>
            </w:r>
          </w:p>
        </w:tc>
        <w:tc>
          <w:tcPr>
            <w:tcW w:w="2398" w:type="dxa"/>
          </w:tcPr>
          <w:p w14:paraId="6BA95951" w14:textId="77777777" w:rsidR="00BF5B14" w:rsidRPr="00BF5B14" w:rsidRDefault="00BF5B14" w:rsidP="00BF5B14">
            <w:pPr>
              <w:jc w:val="center"/>
              <w:rPr>
                <w:sz w:val="24"/>
                <w:szCs w:val="24"/>
              </w:rPr>
            </w:pPr>
            <w:r w:rsidRPr="00BF5B14">
              <w:rPr>
                <w:sz w:val="24"/>
                <w:szCs w:val="24"/>
              </w:rPr>
              <w:t>-</w:t>
            </w:r>
          </w:p>
        </w:tc>
        <w:tc>
          <w:tcPr>
            <w:tcW w:w="932" w:type="dxa"/>
            <w:gridSpan w:val="2"/>
          </w:tcPr>
          <w:p w14:paraId="5AD46E96"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20" w:type="dxa"/>
            <w:gridSpan w:val="2"/>
          </w:tcPr>
          <w:p w14:paraId="22A35B91"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7" w:type="dxa"/>
            <w:gridSpan w:val="2"/>
          </w:tcPr>
          <w:p w14:paraId="6FFC92CE"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4798CD77"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4E821FAE" w14:textId="77777777" w:rsidTr="000B300B">
        <w:tc>
          <w:tcPr>
            <w:tcW w:w="689" w:type="dxa"/>
            <w:vMerge/>
            <w:vAlign w:val="center"/>
          </w:tcPr>
          <w:p w14:paraId="7C308FD4"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6E0AB811" w14:textId="77777777" w:rsidR="00BF5B14" w:rsidRPr="00BF5B14" w:rsidRDefault="00BF5B14" w:rsidP="00BF5B14">
            <w:pPr>
              <w:rPr>
                <w:color w:val="000000"/>
                <w:sz w:val="24"/>
                <w:szCs w:val="24"/>
              </w:rPr>
            </w:pPr>
            <w:r w:rsidRPr="00BF5B14">
              <w:rPr>
                <w:color w:val="000000"/>
                <w:sz w:val="24"/>
                <w:szCs w:val="24"/>
              </w:rPr>
              <w:t>Внебюджетные источники</w:t>
            </w:r>
          </w:p>
        </w:tc>
        <w:tc>
          <w:tcPr>
            <w:tcW w:w="2398" w:type="dxa"/>
          </w:tcPr>
          <w:p w14:paraId="2C444E5A" w14:textId="77777777" w:rsidR="00BF5B14" w:rsidRPr="00BF5B14" w:rsidRDefault="00BF5B14" w:rsidP="00BF5B14">
            <w:pPr>
              <w:jc w:val="center"/>
              <w:rPr>
                <w:sz w:val="24"/>
                <w:szCs w:val="24"/>
              </w:rPr>
            </w:pPr>
            <w:r w:rsidRPr="00BF5B14">
              <w:rPr>
                <w:sz w:val="24"/>
                <w:szCs w:val="24"/>
              </w:rPr>
              <w:t>-</w:t>
            </w:r>
          </w:p>
        </w:tc>
        <w:tc>
          <w:tcPr>
            <w:tcW w:w="932" w:type="dxa"/>
            <w:gridSpan w:val="2"/>
          </w:tcPr>
          <w:p w14:paraId="537E9502"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20" w:type="dxa"/>
            <w:gridSpan w:val="2"/>
          </w:tcPr>
          <w:p w14:paraId="3A273E0D"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7" w:type="dxa"/>
            <w:gridSpan w:val="2"/>
          </w:tcPr>
          <w:p w14:paraId="0E8447C6"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03C2429C"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661E89B1" w14:textId="77777777" w:rsidTr="000B300B">
        <w:tc>
          <w:tcPr>
            <w:tcW w:w="689" w:type="dxa"/>
            <w:vMerge w:val="restart"/>
          </w:tcPr>
          <w:p w14:paraId="71063B36" w14:textId="77777777" w:rsidR="00BF5B14" w:rsidRPr="00BF5B14" w:rsidRDefault="00BF5B14" w:rsidP="00BF5B14">
            <w:pPr>
              <w:widowControl w:val="0"/>
              <w:jc w:val="center"/>
              <w:outlineLvl w:val="2"/>
              <w:rPr>
                <w:sz w:val="24"/>
                <w:szCs w:val="24"/>
              </w:rPr>
            </w:pPr>
            <w:r w:rsidRPr="00BF5B14">
              <w:rPr>
                <w:sz w:val="24"/>
                <w:szCs w:val="24"/>
              </w:rPr>
              <w:t>2.</w:t>
            </w:r>
          </w:p>
        </w:tc>
        <w:tc>
          <w:tcPr>
            <w:tcW w:w="7409" w:type="dxa"/>
            <w:tcMar>
              <w:top w:w="0" w:type="dxa"/>
              <w:left w:w="108" w:type="dxa"/>
              <w:bottom w:w="0" w:type="dxa"/>
              <w:right w:w="108" w:type="dxa"/>
            </w:tcMar>
          </w:tcPr>
          <w:p w14:paraId="171A8121" w14:textId="77777777" w:rsidR="00BF5B14" w:rsidRPr="00BF5B14" w:rsidRDefault="00BF5B14" w:rsidP="00BF5B14">
            <w:pPr>
              <w:widowControl w:val="0"/>
              <w:outlineLvl w:val="2"/>
              <w:rPr>
                <w:sz w:val="24"/>
                <w:szCs w:val="24"/>
              </w:rPr>
            </w:pPr>
            <w:r w:rsidRPr="00BF5B14">
              <w:rPr>
                <w:sz w:val="24"/>
                <w:szCs w:val="24"/>
              </w:rPr>
              <w:t xml:space="preserve">Мероприятие (результат) «Экологическое просвещение </w:t>
            </w:r>
          </w:p>
          <w:p w14:paraId="6ED881DD" w14:textId="77777777" w:rsidR="00BF5B14" w:rsidRPr="00BF5B14" w:rsidRDefault="00BF5B14" w:rsidP="00BF5B14">
            <w:pPr>
              <w:widowControl w:val="0"/>
              <w:outlineLvl w:val="2"/>
              <w:rPr>
                <w:sz w:val="24"/>
                <w:szCs w:val="24"/>
              </w:rPr>
            </w:pPr>
            <w:r w:rsidRPr="00BF5B14">
              <w:rPr>
                <w:sz w:val="24"/>
                <w:szCs w:val="24"/>
              </w:rPr>
              <w:t>и формирование экологической культуры, обеспечение информацией о состоянии окружающей среды»</w:t>
            </w:r>
          </w:p>
        </w:tc>
        <w:tc>
          <w:tcPr>
            <w:tcW w:w="2398" w:type="dxa"/>
          </w:tcPr>
          <w:p w14:paraId="02FAE1F1" w14:textId="77777777" w:rsidR="00BF5B14" w:rsidRPr="00BF5B14" w:rsidRDefault="00BF5B14" w:rsidP="00BF5B14">
            <w:pPr>
              <w:widowControl w:val="0"/>
              <w:jc w:val="center"/>
              <w:outlineLvl w:val="2"/>
              <w:rPr>
                <w:sz w:val="24"/>
                <w:szCs w:val="24"/>
              </w:rPr>
            </w:pPr>
            <w:r w:rsidRPr="00BF5B14">
              <w:rPr>
                <w:sz w:val="24"/>
                <w:szCs w:val="24"/>
              </w:rPr>
              <w:t>Х-</w:t>
            </w:r>
          </w:p>
        </w:tc>
        <w:tc>
          <w:tcPr>
            <w:tcW w:w="932" w:type="dxa"/>
            <w:gridSpan w:val="2"/>
          </w:tcPr>
          <w:p w14:paraId="6DBA8854" w14:textId="77777777" w:rsidR="00BF5B14" w:rsidRPr="00BF5B14" w:rsidRDefault="00BF5B14" w:rsidP="00BF5B14">
            <w:pPr>
              <w:widowControl w:val="0"/>
              <w:ind w:right="-88"/>
              <w:jc w:val="center"/>
              <w:outlineLvl w:val="2"/>
              <w:rPr>
                <w:sz w:val="24"/>
                <w:szCs w:val="24"/>
              </w:rPr>
            </w:pPr>
            <w:r w:rsidRPr="00BF5B14">
              <w:rPr>
                <w:sz w:val="24"/>
                <w:szCs w:val="24"/>
              </w:rPr>
              <w:t>-</w:t>
            </w:r>
          </w:p>
        </w:tc>
        <w:tc>
          <w:tcPr>
            <w:tcW w:w="1020" w:type="dxa"/>
            <w:gridSpan w:val="2"/>
          </w:tcPr>
          <w:p w14:paraId="280CFE0C" w14:textId="77777777" w:rsidR="00BF5B14" w:rsidRPr="00BF5B14" w:rsidRDefault="00BF5B14" w:rsidP="00BF5B14">
            <w:pPr>
              <w:widowControl w:val="0"/>
              <w:ind w:right="-88"/>
              <w:jc w:val="center"/>
              <w:outlineLvl w:val="2"/>
              <w:rPr>
                <w:sz w:val="24"/>
                <w:szCs w:val="24"/>
              </w:rPr>
            </w:pPr>
            <w:r w:rsidRPr="00BF5B14">
              <w:rPr>
                <w:sz w:val="24"/>
                <w:szCs w:val="24"/>
              </w:rPr>
              <w:t>-</w:t>
            </w:r>
          </w:p>
        </w:tc>
        <w:tc>
          <w:tcPr>
            <w:tcW w:w="1117" w:type="dxa"/>
            <w:gridSpan w:val="2"/>
          </w:tcPr>
          <w:p w14:paraId="157AE2C3" w14:textId="77777777" w:rsidR="00BF5B14" w:rsidRPr="00BF5B14" w:rsidRDefault="00BF5B14" w:rsidP="00BF5B14">
            <w:pPr>
              <w:widowControl w:val="0"/>
              <w:ind w:right="-88"/>
              <w:jc w:val="center"/>
              <w:outlineLvl w:val="2"/>
              <w:rPr>
                <w:sz w:val="24"/>
                <w:szCs w:val="24"/>
              </w:rPr>
            </w:pPr>
            <w:r w:rsidRPr="00BF5B14">
              <w:rPr>
                <w:sz w:val="24"/>
                <w:szCs w:val="24"/>
              </w:rPr>
              <w:t>-</w:t>
            </w:r>
          </w:p>
        </w:tc>
        <w:tc>
          <w:tcPr>
            <w:tcW w:w="1115" w:type="dxa"/>
            <w:gridSpan w:val="2"/>
          </w:tcPr>
          <w:p w14:paraId="265A027F"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1ED199EA" w14:textId="77777777" w:rsidTr="000B300B">
        <w:tc>
          <w:tcPr>
            <w:tcW w:w="689" w:type="dxa"/>
            <w:vMerge/>
            <w:vAlign w:val="center"/>
          </w:tcPr>
          <w:p w14:paraId="3C95370C"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436DA8D7" w14:textId="77777777" w:rsidR="00BF5B14" w:rsidRPr="00BF5B14" w:rsidRDefault="00BF5B14" w:rsidP="00BF5B14">
            <w:pPr>
              <w:rPr>
                <w:color w:val="000000"/>
                <w:sz w:val="24"/>
                <w:szCs w:val="24"/>
              </w:rPr>
            </w:pPr>
            <w:r w:rsidRPr="00BF5B14">
              <w:rPr>
                <w:color w:val="000000"/>
                <w:sz w:val="24"/>
                <w:szCs w:val="24"/>
              </w:rPr>
              <w:t>Бюджет поселения</w:t>
            </w:r>
          </w:p>
        </w:tc>
        <w:tc>
          <w:tcPr>
            <w:tcW w:w="2398" w:type="dxa"/>
          </w:tcPr>
          <w:p w14:paraId="60F32602" w14:textId="77777777" w:rsidR="00BF5B14" w:rsidRPr="00BF5B14" w:rsidRDefault="00BF5B14" w:rsidP="00BF5B14">
            <w:pPr>
              <w:jc w:val="center"/>
              <w:rPr>
                <w:sz w:val="24"/>
                <w:szCs w:val="24"/>
              </w:rPr>
            </w:pPr>
            <w:r w:rsidRPr="00BF5B14">
              <w:rPr>
                <w:sz w:val="24"/>
                <w:szCs w:val="24"/>
              </w:rPr>
              <w:t>-</w:t>
            </w:r>
          </w:p>
        </w:tc>
        <w:tc>
          <w:tcPr>
            <w:tcW w:w="932" w:type="dxa"/>
            <w:gridSpan w:val="2"/>
          </w:tcPr>
          <w:p w14:paraId="6B05F5C3"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20" w:type="dxa"/>
            <w:gridSpan w:val="2"/>
          </w:tcPr>
          <w:p w14:paraId="5EB22E47"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7" w:type="dxa"/>
            <w:gridSpan w:val="2"/>
          </w:tcPr>
          <w:p w14:paraId="74A63E1E"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28AA0D6B"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0ECFB6BE" w14:textId="77777777" w:rsidTr="000B300B">
        <w:tc>
          <w:tcPr>
            <w:tcW w:w="689" w:type="dxa"/>
            <w:vMerge/>
            <w:vAlign w:val="center"/>
          </w:tcPr>
          <w:p w14:paraId="6A0A69E4"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2C8D3F66" w14:textId="77777777" w:rsidR="00BF5B14" w:rsidRPr="00BF5B14" w:rsidRDefault="00BF5B14" w:rsidP="00BF5B14">
            <w:pPr>
              <w:ind w:left="567"/>
              <w:rPr>
                <w:color w:val="000000"/>
                <w:sz w:val="24"/>
                <w:szCs w:val="24"/>
              </w:rPr>
            </w:pPr>
            <w:r w:rsidRPr="00BF5B14">
              <w:rPr>
                <w:color w:val="000000"/>
                <w:sz w:val="24"/>
                <w:szCs w:val="24"/>
              </w:rPr>
              <w:t>Федерального бюджета</w:t>
            </w:r>
          </w:p>
        </w:tc>
        <w:tc>
          <w:tcPr>
            <w:tcW w:w="2398" w:type="dxa"/>
          </w:tcPr>
          <w:p w14:paraId="41C5F14A" w14:textId="77777777" w:rsidR="00BF5B14" w:rsidRPr="00BF5B14" w:rsidRDefault="00BF5B14" w:rsidP="00BF5B14">
            <w:pPr>
              <w:jc w:val="center"/>
              <w:rPr>
                <w:sz w:val="24"/>
                <w:szCs w:val="24"/>
              </w:rPr>
            </w:pPr>
            <w:r w:rsidRPr="00BF5B14">
              <w:rPr>
                <w:sz w:val="24"/>
                <w:szCs w:val="24"/>
              </w:rPr>
              <w:t>-</w:t>
            </w:r>
          </w:p>
        </w:tc>
        <w:tc>
          <w:tcPr>
            <w:tcW w:w="932" w:type="dxa"/>
            <w:gridSpan w:val="2"/>
          </w:tcPr>
          <w:p w14:paraId="61C6776D"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20" w:type="dxa"/>
            <w:gridSpan w:val="2"/>
          </w:tcPr>
          <w:p w14:paraId="15E07EBF"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7" w:type="dxa"/>
            <w:gridSpan w:val="2"/>
          </w:tcPr>
          <w:p w14:paraId="606B194F"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07B6E72F"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3DE2AAB9" w14:textId="77777777" w:rsidTr="000B300B">
        <w:tc>
          <w:tcPr>
            <w:tcW w:w="689" w:type="dxa"/>
            <w:vMerge/>
            <w:vAlign w:val="center"/>
          </w:tcPr>
          <w:p w14:paraId="51A24122"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58A99256" w14:textId="77777777" w:rsidR="00BF5B14" w:rsidRPr="00BF5B14" w:rsidRDefault="00BF5B14" w:rsidP="00BF5B14">
            <w:pPr>
              <w:ind w:left="567"/>
              <w:rPr>
                <w:color w:val="000000"/>
                <w:sz w:val="24"/>
                <w:szCs w:val="24"/>
              </w:rPr>
            </w:pPr>
            <w:r w:rsidRPr="00BF5B14">
              <w:rPr>
                <w:color w:val="000000"/>
                <w:sz w:val="24"/>
                <w:szCs w:val="24"/>
              </w:rPr>
              <w:t>Областного бюджета</w:t>
            </w:r>
          </w:p>
        </w:tc>
        <w:tc>
          <w:tcPr>
            <w:tcW w:w="2398" w:type="dxa"/>
          </w:tcPr>
          <w:p w14:paraId="7C5FD70A" w14:textId="77777777" w:rsidR="00BF5B14" w:rsidRPr="00BF5B14" w:rsidRDefault="00BF5B14" w:rsidP="00BF5B14">
            <w:pPr>
              <w:jc w:val="center"/>
              <w:rPr>
                <w:sz w:val="24"/>
                <w:szCs w:val="24"/>
              </w:rPr>
            </w:pPr>
            <w:r w:rsidRPr="00BF5B14">
              <w:rPr>
                <w:sz w:val="24"/>
                <w:szCs w:val="24"/>
              </w:rPr>
              <w:t>-</w:t>
            </w:r>
          </w:p>
        </w:tc>
        <w:tc>
          <w:tcPr>
            <w:tcW w:w="932" w:type="dxa"/>
            <w:gridSpan w:val="2"/>
          </w:tcPr>
          <w:p w14:paraId="03C986C2"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20" w:type="dxa"/>
            <w:gridSpan w:val="2"/>
          </w:tcPr>
          <w:p w14:paraId="65437825"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7" w:type="dxa"/>
            <w:gridSpan w:val="2"/>
          </w:tcPr>
          <w:p w14:paraId="68652211"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0AD8E555"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02FCA547" w14:textId="77777777" w:rsidTr="000B300B">
        <w:tc>
          <w:tcPr>
            <w:tcW w:w="689" w:type="dxa"/>
            <w:vMerge/>
            <w:vAlign w:val="center"/>
          </w:tcPr>
          <w:p w14:paraId="3BBC4191"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402C20A8" w14:textId="77777777" w:rsidR="00BF5B14" w:rsidRPr="00BF5B14" w:rsidRDefault="00BF5B14" w:rsidP="00BF5B14">
            <w:pPr>
              <w:ind w:left="567"/>
              <w:rPr>
                <w:color w:val="000000"/>
                <w:sz w:val="24"/>
                <w:szCs w:val="24"/>
              </w:rPr>
            </w:pPr>
            <w:r w:rsidRPr="00BF5B14">
              <w:rPr>
                <w:color w:val="000000"/>
                <w:sz w:val="24"/>
                <w:szCs w:val="24"/>
              </w:rPr>
              <w:t>Бюджета Октябрьского района</w:t>
            </w:r>
          </w:p>
        </w:tc>
        <w:tc>
          <w:tcPr>
            <w:tcW w:w="2398" w:type="dxa"/>
          </w:tcPr>
          <w:p w14:paraId="77EDA3B8" w14:textId="77777777" w:rsidR="00BF5B14" w:rsidRPr="00BF5B14" w:rsidRDefault="00BF5B14" w:rsidP="00BF5B14">
            <w:pPr>
              <w:jc w:val="center"/>
              <w:rPr>
                <w:sz w:val="24"/>
                <w:szCs w:val="24"/>
              </w:rPr>
            </w:pPr>
            <w:r w:rsidRPr="00BF5B14">
              <w:rPr>
                <w:sz w:val="24"/>
                <w:szCs w:val="24"/>
              </w:rPr>
              <w:t>-</w:t>
            </w:r>
          </w:p>
        </w:tc>
        <w:tc>
          <w:tcPr>
            <w:tcW w:w="932" w:type="dxa"/>
            <w:gridSpan w:val="2"/>
          </w:tcPr>
          <w:p w14:paraId="72AED01D"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20" w:type="dxa"/>
            <w:gridSpan w:val="2"/>
          </w:tcPr>
          <w:p w14:paraId="3772D58F"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7" w:type="dxa"/>
            <w:gridSpan w:val="2"/>
          </w:tcPr>
          <w:p w14:paraId="4B778D84"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447CCE21"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07C55BA0" w14:textId="77777777" w:rsidTr="000B300B">
        <w:tc>
          <w:tcPr>
            <w:tcW w:w="689" w:type="dxa"/>
            <w:vMerge/>
            <w:vAlign w:val="center"/>
          </w:tcPr>
          <w:p w14:paraId="315D4DBD"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637C274C" w14:textId="77777777" w:rsidR="00BF5B14" w:rsidRPr="00BF5B14" w:rsidRDefault="00BF5B14" w:rsidP="00BF5B14">
            <w:pPr>
              <w:rPr>
                <w:color w:val="000000"/>
                <w:sz w:val="24"/>
                <w:szCs w:val="24"/>
              </w:rPr>
            </w:pPr>
            <w:r w:rsidRPr="00BF5B14">
              <w:rPr>
                <w:color w:val="000000"/>
                <w:sz w:val="24"/>
                <w:szCs w:val="24"/>
              </w:rPr>
              <w:t>Внебюджетные источники</w:t>
            </w:r>
          </w:p>
        </w:tc>
        <w:tc>
          <w:tcPr>
            <w:tcW w:w="2398" w:type="dxa"/>
          </w:tcPr>
          <w:p w14:paraId="2CFC8513" w14:textId="77777777" w:rsidR="00BF5B14" w:rsidRPr="00BF5B14" w:rsidRDefault="00BF5B14" w:rsidP="00BF5B14">
            <w:pPr>
              <w:jc w:val="center"/>
              <w:rPr>
                <w:sz w:val="24"/>
                <w:szCs w:val="24"/>
              </w:rPr>
            </w:pPr>
            <w:r w:rsidRPr="00BF5B14">
              <w:rPr>
                <w:sz w:val="24"/>
                <w:szCs w:val="24"/>
              </w:rPr>
              <w:t>-</w:t>
            </w:r>
          </w:p>
        </w:tc>
        <w:tc>
          <w:tcPr>
            <w:tcW w:w="932" w:type="dxa"/>
            <w:gridSpan w:val="2"/>
          </w:tcPr>
          <w:p w14:paraId="6E89E40B"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20" w:type="dxa"/>
            <w:gridSpan w:val="2"/>
          </w:tcPr>
          <w:p w14:paraId="3AFE7867"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7" w:type="dxa"/>
            <w:gridSpan w:val="2"/>
          </w:tcPr>
          <w:p w14:paraId="4F5DCB61"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5C501869"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bl>
    <w:p w14:paraId="3958B6AF" w14:textId="77777777" w:rsidR="00BF5B14" w:rsidRPr="00BF5B14" w:rsidRDefault="00BF5B14" w:rsidP="00BF5B14">
      <w:pPr>
        <w:widowControl w:val="0"/>
        <w:ind w:firstLine="709"/>
        <w:jc w:val="both"/>
        <w:outlineLvl w:val="2"/>
      </w:pPr>
    </w:p>
    <w:p w14:paraId="1B651BD6" w14:textId="77777777" w:rsidR="00BF5B14" w:rsidRPr="00BF5B14" w:rsidRDefault="00BF5B14" w:rsidP="00BF5B14">
      <w:pPr>
        <w:widowControl w:val="0"/>
        <w:ind w:firstLine="709"/>
        <w:jc w:val="both"/>
        <w:outlineLvl w:val="2"/>
      </w:pPr>
    </w:p>
    <w:p w14:paraId="10E9A66E" w14:textId="77777777" w:rsidR="00BF5B14" w:rsidRPr="00BF5B14" w:rsidRDefault="00BF5B14" w:rsidP="00BF5B14">
      <w:pPr>
        <w:widowControl w:val="0"/>
        <w:ind w:firstLine="709"/>
        <w:jc w:val="both"/>
        <w:outlineLvl w:val="2"/>
      </w:pPr>
    </w:p>
    <w:p w14:paraId="6EA27A96" w14:textId="77777777" w:rsidR="00BF5B14" w:rsidRPr="00BF5B14" w:rsidRDefault="00BF5B14" w:rsidP="00BF5B14">
      <w:pPr>
        <w:widowControl w:val="0"/>
        <w:ind w:firstLine="709"/>
        <w:jc w:val="both"/>
        <w:outlineLvl w:val="2"/>
      </w:pPr>
    </w:p>
    <w:p w14:paraId="6A45C845" w14:textId="77777777" w:rsidR="00BF5B14" w:rsidRPr="00BF5B14" w:rsidRDefault="00BF5B14" w:rsidP="00BF5B14">
      <w:pPr>
        <w:widowControl w:val="0"/>
        <w:ind w:firstLine="709"/>
        <w:jc w:val="both"/>
        <w:outlineLvl w:val="2"/>
      </w:pPr>
    </w:p>
    <w:p w14:paraId="122101F8" w14:textId="77777777" w:rsidR="00BF5B14" w:rsidRPr="00BF5B14" w:rsidRDefault="00BF5B14" w:rsidP="00BF5B14">
      <w:pPr>
        <w:widowControl w:val="0"/>
        <w:ind w:firstLine="709"/>
        <w:jc w:val="both"/>
        <w:outlineLvl w:val="2"/>
      </w:pPr>
    </w:p>
    <w:p w14:paraId="17554716" w14:textId="77777777" w:rsidR="00BF5B14" w:rsidRPr="00BF5B14" w:rsidRDefault="00BF5B14" w:rsidP="00BF5B14">
      <w:pPr>
        <w:widowControl w:val="0"/>
        <w:ind w:firstLine="709"/>
        <w:jc w:val="both"/>
        <w:outlineLvl w:val="2"/>
      </w:pPr>
    </w:p>
    <w:p w14:paraId="3D94CF1D" w14:textId="77777777" w:rsidR="00BF5B14" w:rsidRPr="00BF5B14" w:rsidRDefault="00BF5B14" w:rsidP="00BF5B14">
      <w:pPr>
        <w:widowControl w:val="0"/>
        <w:ind w:firstLine="709"/>
        <w:jc w:val="both"/>
        <w:outlineLvl w:val="2"/>
      </w:pPr>
    </w:p>
    <w:p w14:paraId="10DA6740" w14:textId="77777777" w:rsidR="00BF5B14" w:rsidRPr="00BF5B14" w:rsidRDefault="00BF5B14" w:rsidP="00BF5B14">
      <w:pPr>
        <w:widowControl w:val="0"/>
        <w:ind w:firstLine="709"/>
        <w:jc w:val="both"/>
        <w:outlineLvl w:val="2"/>
      </w:pPr>
    </w:p>
    <w:p w14:paraId="25B7C251" w14:textId="77777777" w:rsidR="00BF5B14" w:rsidRPr="00BF5B14" w:rsidRDefault="00BF5B14" w:rsidP="00BF5B14">
      <w:pPr>
        <w:widowControl w:val="0"/>
        <w:ind w:firstLine="709"/>
        <w:jc w:val="both"/>
        <w:outlineLvl w:val="2"/>
      </w:pPr>
    </w:p>
    <w:p w14:paraId="15A65C85" w14:textId="77777777" w:rsidR="00BF5B14" w:rsidRPr="00BF5B14" w:rsidRDefault="00BF5B14" w:rsidP="00BF5B14">
      <w:pPr>
        <w:widowControl w:val="0"/>
        <w:ind w:firstLine="709"/>
        <w:jc w:val="both"/>
        <w:outlineLvl w:val="2"/>
      </w:pPr>
    </w:p>
    <w:p w14:paraId="2A380B8C" w14:textId="77777777" w:rsidR="00BF5B14" w:rsidRPr="00BF5B14" w:rsidRDefault="00BF5B14" w:rsidP="00BF5B14">
      <w:pPr>
        <w:widowControl w:val="0"/>
        <w:ind w:firstLine="709"/>
        <w:jc w:val="both"/>
        <w:outlineLvl w:val="2"/>
      </w:pPr>
    </w:p>
    <w:p w14:paraId="431FBA4C" w14:textId="77777777" w:rsidR="00BF5B14" w:rsidRPr="00BF5B14" w:rsidRDefault="00BF5B14" w:rsidP="00BF5B14">
      <w:pPr>
        <w:widowControl w:val="0"/>
        <w:ind w:firstLine="709"/>
        <w:jc w:val="both"/>
        <w:outlineLvl w:val="2"/>
      </w:pPr>
    </w:p>
    <w:p w14:paraId="333AD78B" w14:textId="77777777" w:rsidR="00BF5B14" w:rsidRPr="00BF5B14" w:rsidRDefault="00BF5B14" w:rsidP="00BF5B14">
      <w:pPr>
        <w:widowControl w:val="0"/>
        <w:ind w:firstLine="709"/>
        <w:jc w:val="both"/>
        <w:outlineLvl w:val="2"/>
      </w:pPr>
    </w:p>
    <w:p w14:paraId="736BB27B" w14:textId="65D4139A" w:rsidR="00BF5B14" w:rsidRPr="00BF5B14" w:rsidRDefault="00BF5B14" w:rsidP="00BF5B14">
      <w:pPr>
        <w:widowControl w:val="0"/>
        <w:jc w:val="center"/>
        <w:outlineLvl w:val="2"/>
        <w:rPr>
          <w:sz w:val="28"/>
          <w:szCs w:val="28"/>
        </w:rPr>
      </w:pPr>
      <w:r w:rsidRPr="00BF5B14">
        <w:rPr>
          <w:sz w:val="28"/>
          <w:szCs w:val="28"/>
        </w:rPr>
        <w:t>5. План реализации комплекса процессных мероприятий на 202</w:t>
      </w:r>
      <w:r w:rsidR="002E1FCB">
        <w:rPr>
          <w:sz w:val="28"/>
          <w:szCs w:val="28"/>
        </w:rPr>
        <w:t>6</w:t>
      </w:r>
      <w:r w:rsidRPr="00BF5B14">
        <w:rPr>
          <w:sz w:val="28"/>
          <w:szCs w:val="28"/>
        </w:rPr>
        <w:t xml:space="preserve"> – 202</w:t>
      </w:r>
      <w:r w:rsidR="002E1FCB">
        <w:rPr>
          <w:sz w:val="28"/>
          <w:szCs w:val="28"/>
        </w:rPr>
        <w:t>8</w:t>
      </w:r>
      <w:r w:rsidRPr="00BF5B14">
        <w:rPr>
          <w:sz w:val="28"/>
          <w:szCs w:val="28"/>
        </w:rPr>
        <w:t xml:space="preserve"> годы</w:t>
      </w:r>
    </w:p>
    <w:p w14:paraId="05AB015D" w14:textId="77777777" w:rsidR="00BF5B14" w:rsidRPr="00BF5B14" w:rsidRDefault="00BF5B14" w:rsidP="00BF5B14">
      <w:pPr>
        <w:widowControl w:val="0"/>
        <w:tabs>
          <w:tab w:val="left" w:pos="11057"/>
        </w:tabs>
        <w:rPr>
          <w:b/>
          <w:sz w:val="24"/>
          <w:szCs w:val="24"/>
        </w:rPr>
      </w:pPr>
    </w:p>
    <w:tbl>
      <w:tblPr>
        <w:tblW w:w="14940" w:type="dxa"/>
        <w:tblLayout w:type="fixed"/>
        <w:tblCellMar>
          <w:left w:w="57" w:type="dxa"/>
          <w:right w:w="57" w:type="dxa"/>
        </w:tblCellMar>
        <w:tblLook w:val="00A0" w:firstRow="1" w:lastRow="0" w:firstColumn="1" w:lastColumn="0" w:noHBand="0" w:noVBand="0"/>
      </w:tblPr>
      <w:tblGrid>
        <w:gridCol w:w="946"/>
        <w:gridCol w:w="5064"/>
        <w:gridCol w:w="1276"/>
        <w:gridCol w:w="4535"/>
        <w:gridCol w:w="1418"/>
        <w:gridCol w:w="1701"/>
      </w:tblGrid>
      <w:tr w:rsidR="00BF5B14" w:rsidRPr="00BF5B14" w14:paraId="14E42010" w14:textId="77777777" w:rsidTr="000B300B">
        <w:tc>
          <w:tcPr>
            <w:tcW w:w="946" w:type="dxa"/>
            <w:tcBorders>
              <w:top w:val="single" w:sz="4" w:space="0" w:color="000000"/>
              <w:left w:val="single" w:sz="4" w:space="0" w:color="000000"/>
              <w:bottom w:val="single" w:sz="4" w:space="0" w:color="000000"/>
              <w:right w:val="single" w:sz="4" w:space="0" w:color="000000"/>
            </w:tcBorders>
            <w:vAlign w:val="center"/>
          </w:tcPr>
          <w:p w14:paraId="0C5FF6D3"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w:t>
            </w:r>
          </w:p>
          <w:p w14:paraId="588CAC4E"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п/п</w:t>
            </w:r>
          </w:p>
        </w:tc>
        <w:tc>
          <w:tcPr>
            <w:tcW w:w="5064" w:type="dxa"/>
            <w:tcBorders>
              <w:top w:val="single" w:sz="4" w:space="0" w:color="000000"/>
              <w:left w:val="single" w:sz="4" w:space="0" w:color="000000"/>
              <w:bottom w:val="single" w:sz="4" w:space="0" w:color="000000"/>
              <w:right w:val="single" w:sz="4" w:space="0" w:color="000000"/>
            </w:tcBorders>
            <w:vAlign w:val="center"/>
          </w:tcPr>
          <w:p w14:paraId="27BB1A42"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Наименование</w:t>
            </w:r>
          </w:p>
          <w:p w14:paraId="4FEB1B5C"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 xml:space="preserve">мероприятия (результата), </w:t>
            </w:r>
          </w:p>
          <w:p w14:paraId="098579E8"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контрольной точки</w:t>
            </w:r>
          </w:p>
        </w:tc>
        <w:tc>
          <w:tcPr>
            <w:tcW w:w="1276" w:type="dxa"/>
            <w:tcBorders>
              <w:top w:val="single" w:sz="4" w:space="0" w:color="000000"/>
              <w:left w:val="single" w:sz="4" w:space="0" w:color="000000"/>
              <w:bottom w:val="single" w:sz="4" w:space="0" w:color="000000"/>
              <w:right w:val="single" w:sz="4" w:space="0" w:color="000000"/>
            </w:tcBorders>
            <w:vAlign w:val="center"/>
          </w:tcPr>
          <w:p w14:paraId="60A278D2"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Дата наступления контрольной точки</w:t>
            </w:r>
          </w:p>
        </w:tc>
        <w:tc>
          <w:tcPr>
            <w:tcW w:w="4535" w:type="dxa"/>
            <w:tcBorders>
              <w:top w:val="single" w:sz="4" w:space="0" w:color="000000"/>
              <w:left w:val="single" w:sz="4" w:space="0" w:color="000000"/>
              <w:bottom w:val="single" w:sz="4" w:space="0" w:color="000000"/>
              <w:right w:val="single" w:sz="4" w:space="0" w:color="000000"/>
            </w:tcBorders>
            <w:vAlign w:val="center"/>
          </w:tcPr>
          <w:p w14:paraId="5401EB53"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Ответственный исполнитель</w:t>
            </w:r>
          </w:p>
          <w:p w14:paraId="68ADC397"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(Ф.И.О., должность)</w:t>
            </w:r>
          </w:p>
        </w:tc>
        <w:tc>
          <w:tcPr>
            <w:tcW w:w="1418" w:type="dxa"/>
            <w:tcBorders>
              <w:top w:val="single" w:sz="4" w:space="0" w:color="000000"/>
              <w:left w:val="single" w:sz="4" w:space="0" w:color="000000"/>
              <w:bottom w:val="single" w:sz="4" w:space="0" w:color="000000"/>
              <w:right w:val="single" w:sz="4" w:space="0" w:color="000000"/>
            </w:tcBorders>
            <w:vAlign w:val="center"/>
          </w:tcPr>
          <w:p w14:paraId="6D355C08"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Вид подтверждающего документа</w:t>
            </w:r>
          </w:p>
        </w:tc>
        <w:tc>
          <w:tcPr>
            <w:tcW w:w="1701" w:type="dxa"/>
            <w:tcBorders>
              <w:top w:val="single" w:sz="4" w:space="0" w:color="000000"/>
              <w:left w:val="single" w:sz="4" w:space="0" w:color="000000"/>
              <w:bottom w:val="single" w:sz="4" w:space="0" w:color="000000"/>
              <w:right w:val="single" w:sz="4" w:space="0" w:color="000000"/>
            </w:tcBorders>
            <w:vAlign w:val="center"/>
          </w:tcPr>
          <w:p w14:paraId="3318997D"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Информа-ционная система</w:t>
            </w:r>
          </w:p>
          <w:p w14:paraId="51C5308B"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(источник данных)</w:t>
            </w:r>
          </w:p>
        </w:tc>
      </w:tr>
      <w:tr w:rsidR="00BF5B14" w:rsidRPr="00BF5B14" w14:paraId="256BBDB2" w14:textId="77777777" w:rsidTr="000B300B">
        <w:trPr>
          <w:tblHeader/>
        </w:trPr>
        <w:tc>
          <w:tcPr>
            <w:tcW w:w="946" w:type="dxa"/>
            <w:tcBorders>
              <w:top w:val="single" w:sz="4" w:space="0" w:color="000000"/>
              <w:left w:val="single" w:sz="4" w:space="0" w:color="000000"/>
              <w:bottom w:val="single" w:sz="4" w:space="0" w:color="000000"/>
              <w:right w:val="single" w:sz="4" w:space="0" w:color="000000"/>
            </w:tcBorders>
          </w:tcPr>
          <w:p w14:paraId="0EAEB7F1"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1</w:t>
            </w:r>
          </w:p>
        </w:tc>
        <w:tc>
          <w:tcPr>
            <w:tcW w:w="5064" w:type="dxa"/>
            <w:tcBorders>
              <w:top w:val="single" w:sz="4" w:space="0" w:color="000000"/>
              <w:left w:val="single" w:sz="4" w:space="0" w:color="000000"/>
              <w:bottom w:val="single" w:sz="4" w:space="0" w:color="000000"/>
              <w:right w:val="single" w:sz="4" w:space="0" w:color="000000"/>
            </w:tcBorders>
          </w:tcPr>
          <w:p w14:paraId="5FD35FE2"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4B1237F1"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3</w:t>
            </w:r>
          </w:p>
        </w:tc>
        <w:tc>
          <w:tcPr>
            <w:tcW w:w="4535" w:type="dxa"/>
            <w:tcBorders>
              <w:top w:val="single" w:sz="4" w:space="0" w:color="000000"/>
              <w:left w:val="single" w:sz="4" w:space="0" w:color="000000"/>
              <w:bottom w:val="single" w:sz="4" w:space="0" w:color="000000"/>
              <w:right w:val="single" w:sz="4" w:space="0" w:color="000000"/>
            </w:tcBorders>
          </w:tcPr>
          <w:p w14:paraId="14F90666"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4</w:t>
            </w:r>
          </w:p>
        </w:tc>
        <w:tc>
          <w:tcPr>
            <w:tcW w:w="1418" w:type="dxa"/>
            <w:tcBorders>
              <w:top w:val="single" w:sz="4" w:space="0" w:color="000000"/>
              <w:left w:val="single" w:sz="4" w:space="0" w:color="000000"/>
              <w:bottom w:val="single" w:sz="4" w:space="0" w:color="000000"/>
              <w:right w:val="single" w:sz="4" w:space="0" w:color="000000"/>
            </w:tcBorders>
          </w:tcPr>
          <w:p w14:paraId="30773579"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5</w:t>
            </w:r>
          </w:p>
        </w:tc>
        <w:tc>
          <w:tcPr>
            <w:tcW w:w="1701" w:type="dxa"/>
            <w:tcBorders>
              <w:top w:val="single" w:sz="4" w:space="0" w:color="000000"/>
              <w:left w:val="single" w:sz="4" w:space="0" w:color="000000"/>
              <w:bottom w:val="single" w:sz="4" w:space="0" w:color="000000"/>
              <w:right w:val="single" w:sz="4" w:space="0" w:color="000000"/>
            </w:tcBorders>
          </w:tcPr>
          <w:p w14:paraId="684B2232"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6</w:t>
            </w:r>
          </w:p>
        </w:tc>
      </w:tr>
      <w:tr w:rsidR="00BF5B14" w:rsidRPr="00BF5B14" w14:paraId="79AC5D3F" w14:textId="77777777" w:rsidTr="000B300B">
        <w:tc>
          <w:tcPr>
            <w:tcW w:w="14940" w:type="dxa"/>
            <w:gridSpan w:val="6"/>
            <w:tcBorders>
              <w:top w:val="single" w:sz="4" w:space="0" w:color="000000"/>
              <w:left w:val="single" w:sz="4" w:space="0" w:color="000000"/>
              <w:bottom w:val="single" w:sz="4" w:space="0" w:color="000000"/>
              <w:right w:val="single" w:sz="4" w:space="0" w:color="000000"/>
            </w:tcBorders>
          </w:tcPr>
          <w:p w14:paraId="31590DDD" w14:textId="77777777" w:rsidR="00BF5B14" w:rsidRPr="00BF5B14" w:rsidRDefault="00BF5B14" w:rsidP="00BF5B14">
            <w:pPr>
              <w:widowControl w:val="0"/>
              <w:jc w:val="center"/>
              <w:outlineLvl w:val="2"/>
              <w:rPr>
                <w:sz w:val="24"/>
                <w:szCs w:val="24"/>
              </w:rPr>
            </w:pPr>
            <w:r w:rsidRPr="00BF5B14">
              <w:rPr>
                <w:sz w:val="24"/>
                <w:szCs w:val="24"/>
              </w:rPr>
              <w:t xml:space="preserve">1. Задача комплекса процессных мероприятий «Экологическое просвещение и формирование </w:t>
            </w:r>
          </w:p>
          <w:p w14:paraId="4075939A" w14:textId="77777777" w:rsidR="00BF5B14" w:rsidRPr="00BF5B14" w:rsidRDefault="00BF5B14" w:rsidP="00BF5B14">
            <w:pPr>
              <w:widowControl w:val="0"/>
              <w:jc w:val="center"/>
              <w:outlineLvl w:val="2"/>
              <w:rPr>
                <w:sz w:val="24"/>
                <w:szCs w:val="24"/>
              </w:rPr>
            </w:pPr>
            <w:r w:rsidRPr="00BF5B14">
              <w:rPr>
                <w:sz w:val="24"/>
                <w:szCs w:val="24"/>
              </w:rPr>
              <w:t>экологической культуры, обеспечение информацией о состоянии окружающей среды»</w:t>
            </w:r>
          </w:p>
        </w:tc>
      </w:tr>
      <w:tr w:rsidR="00BF5B14" w:rsidRPr="00BF5B14" w14:paraId="1C783EAE" w14:textId="77777777" w:rsidTr="000B300B">
        <w:tc>
          <w:tcPr>
            <w:tcW w:w="946" w:type="dxa"/>
            <w:tcBorders>
              <w:top w:val="single" w:sz="4" w:space="0" w:color="000000"/>
              <w:left w:val="single" w:sz="4" w:space="0" w:color="000000"/>
              <w:bottom w:val="single" w:sz="4" w:space="0" w:color="000000"/>
              <w:right w:val="single" w:sz="4" w:space="0" w:color="000000"/>
            </w:tcBorders>
          </w:tcPr>
          <w:p w14:paraId="64824613"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1.1.</w:t>
            </w:r>
          </w:p>
        </w:tc>
        <w:tc>
          <w:tcPr>
            <w:tcW w:w="5064" w:type="dxa"/>
            <w:tcBorders>
              <w:top w:val="single" w:sz="4" w:space="0" w:color="000000"/>
              <w:left w:val="single" w:sz="4" w:space="0" w:color="000000"/>
              <w:bottom w:val="single" w:sz="4" w:space="0" w:color="000000"/>
              <w:right w:val="single" w:sz="4" w:space="0" w:color="000000"/>
            </w:tcBorders>
          </w:tcPr>
          <w:p w14:paraId="74C74168" w14:textId="77777777" w:rsidR="00BF5B14" w:rsidRPr="00BF5B14" w:rsidRDefault="00BF5B14" w:rsidP="00BF5B14">
            <w:pPr>
              <w:widowControl w:val="0"/>
              <w:tabs>
                <w:tab w:val="left" w:pos="11057"/>
              </w:tabs>
              <w:spacing w:line="228" w:lineRule="auto"/>
              <w:rPr>
                <w:color w:val="000000"/>
                <w:sz w:val="24"/>
                <w:szCs w:val="24"/>
              </w:rPr>
            </w:pPr>
            <w:r w:rsidRPr="00BF5B14">
              <w:rPr>
                <w:color w:val="000000"/>
                <w:sz w:val="24"/>
                <w:szCs w:val="24"/>
              </w:rPr>
              <w:t>Мероприятие (результат)</w:t>
            </w:r>
          </w:p>
          <w:p w14:paraId="1B253250" w14:textId="77777777" w:rsidR="00BF5B14" w:rsidRPr="00BF5B14" w:rsidRDefault="00BF5B14" w:rsidP="00BF5B14">
            <w:pPr>
              <w:widowControl w:val="0"/>
              <w:outlineLvl w:val="2"/>
              <w:rPr>
                <w:sz w:val="24"/>
                <w:szCs w:val="24"/>
              </w:rPr>
            </w:pPr>
            <w:r w:rsidRPr="00BF5B14">
              <w:rPr>
                <w:color w:val="000000"/>
                <w:sz w:val="24"/>
                <w:szCs w:val="24"/>
              </w:rPr>
              <w:t>«</w:t>
            </w:r>
            <w:r w:rsidRPr="00BF5B14">
              <w:rPr>
                <w:sz w:val="24"/>
                <w:szCs w:val="24"/>
              </w:rPr>
              <w:t xml:space="preserve">Экологическое просвещение </w:t>
            </w:r>
          </w:p>
          <w:p w14:paraId="7D07E087" w14:textId="77777777" w:rsidR="00BF5B14" w:rsidRPr="00BF5B14" w:rsidRDefault="00BF5B14" w:rsidP="00BF5B14">
            <w:pPr>
              <w:widowControl w:val="0"/>
              <w:tabs>
                <w:tab w:val="left" w:pos="11057"/>
              </w:tabs>
              <w:spacing w:line="228" w:lineRule="auto"/>
              <w:rPr>
                <w:color w:val="000000"/>
                <w:sz w:val="24"/>
                <w:szCs w:val="24"/>
              </w:rPr>
            </w:pPr>
            <w:r w:rsidRPr="00BF5B14">
              <w:rPr>
                <w:sz w:val="24"/>
                <w:szCs w:val="24"/>
              </w:rPr>
              <w:t>и формирование экологической культуры, обеспечение информацией о состоянии окружающей среды</w:t>
            </w:r>
            <w:r w:rsidRPr="00BF5B14">
              <w:rPr>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323DA776"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Х</w:t>
            </w:r>
          </w:p>
        </w:tc>
        <w:tc>
          <w:tcPr>
            <w:tcW w:w="4535" w:type="dxa"/>
            <w:tcBorders>
              <w:top w:val="single" w:sz="4" w:space="0" w:color="000000"/>
              <w:left w:val="single" w:sz="4" w:space="0" w:color="000000"/>
              <w:bottom w:val="single" w:sz="4" w:space="0" w:color="000000"/>
              <w:right w:val="single" w:sz="4" w:space="0" w:color="000000"/>
            </w:tcBorders>
          </w:tcPr>
          <w:p w14:paraId="024E1CA2" w14:textId="40CCBA73" w:rsidR="00BF5B14" w:rsidRPr="00BF5B14" w:rsidRDefault="002E1FCB" w:rsidP="00BF5B14">
            <w:pPr>
              <w:widowControl w:val="0"/>
              <w:tabs>
                <w:tab w:val="left" w:pos="11057"/>
              </w:tabs>
              <w:jc w:val="center"/>
              <w:rPr>
                <w:color w:val="000000"/>
                <w:sz w:val="24"/>
                <w:szCs w:val="24"/>
              </w:rPr>
            </w:pPr>
            <w:r w:rsidRPr="002E1FCB">
              <w:rPr>
                <w:color w:val="000000"/>
                <w:sz w:val="24"/>
                <w:szCs w:val="24"/>
              </w:rPr>
              <w:t>Евтухов Денис Петрович, заместитель главы Администрации по вопросам ЖКХ, строительству и благоустройству</w:t>
            </w:r>
          </w:p>
        </w:tc>
        <w:tc>
          <w:tcPr>
            <w:tcW w:w="1418" w:type="dxa"/>
            <w:tcBorders>
              <w:top w:val="single" w:sz="4" w:space="0" w:color="000000"/>
              <w:left w:val="single" w:sz="4" w:space="0" w:color="000000"/>
              <w:bottom w:val="single" w:sz="4" w:space="0" w:color="000000"/>
              <w:right w:val="single" w:sz="4" w:space="0" w:color="000000"/>
            </w:tcBorders>
          </w:tcPr>
          <w:p w14:paraId="09AD2043"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Х</w:t>
            </w:r>
          </w:p>
        </w:tc>
        <w:tc>
          <w:tcPr>
            <w:tcW w:w="1701" w:type="dxa"/>
            <w:tcBorders>
              <w:top w:val="single" w:sz="4" w:space="0" w:color="000000"/>
              <w:left w:val="single" w:sz="4" w:space="0" w:color="000000"/>
              <w:bottom w:val="single" w:sz="4" w:space="0" w:color="000000"/>
              <w:right w:val="single" w:sz="4" w:space="0" w:color="000000"/>
            </w:tcBorders>
          </w:tcPr>
          <w:p w14:paraId="51BB60AA"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отсутствует</w:t>
            </w:r>
          </w:p>
        </w:tc>
      </w:tr>
      <w:tr w:rsidR="00BF5B14" w:rsidRPr="00BF5B14" w14:paraId="1B183B79" w14:textId="77777777" w:rsidTr="000B300B">
        <w:tc>
          <w:tcPr>
            <w:tcW w:w="946" w:type="dxa"/>
            <w:tcBorders>
              <w:top w:val="single" w:sz="4" w:space="0" w:color="000000"/>
              <w:left w:val="single" w:sz="4" w:space="0" w:color="000000"/>
              <w:bottom w:val="single" w:sz="4" w:space="0" w:color="000000"/>
              <w:right w:val="single" w:sz="4" w:space="0" w:color="000000"/>
            </w:tcBorders>
          </w:tcPr>
          <w:p w14:paraId="4C09571A"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1.1.1</w:t>
            </w:r>
          </w:p>
        </w:tc>
        <w:tc>
          <w:tcPr>
            <w:tcW w:w="5064" w:type="dxa"/>
            <w:tcBorders>
              <w:top w:val="single" w:sz="4" w:space="0" w:color="000000"/>
              <w:left w:val="single" w:sz="4" w:space="0" w:color="000000"/>
              <w:bottom w:val="single" w:sz="4" w:space="0" w:color="000000"/>
              <w:right w:val="single" w:sz="4" w:space="0" w:color="000000"/>
            </w:tcBorders>
          </w:tcPr>
          <w:p w14:paraId="1D5F5BA3" w14:textId="77777777" w:rsidR="00BF5B14" w:rsidRPr="00BF5B14" w:rsidRDefault="00BF5B14" w:rsidP="00BF5B14">
            <w:pPr>
              <w:widowControl w:val="0"/>
              <w:tabs>
                <w:tab w:val="left" w:pos="11057"/>
              </w:tabs>
              <w:spacing w:line="228" w:lineRule="auto"/>
              <w:rPr>
                <w:color w:val="000000"/>
                <w:sz w:val="24"/>
                <w:szCs w:val="24"/>
              </w:rPr>
            </w:pPr>
            <w:r w:rsidRPr="00BF5B14">
              <w:rPr>
                <w:color w:val="000000"/>
                <w:sz w:val="24"/>
                <w:szCs w:val="24"/>
              </w:rPr>
              <w:t>Контрольная точка 1.1.1«Проведены Дни защиты от экологической опасности «Экология – Безопасность – Жизнь»</w:t>
            </w:r>
          </w:p>
        </w:tc>
        <w:tc>
          <w:tcPr>
            <w:tcW w:w="1276" w:type="dxa"/>
            <w:tcBorders>
              <w:top w:val="single" w:sz="4" w:space="0" w:color="000000"/>
              <w:left w:val="single" w:sz="4" w:space="0" w:color="000000"/>
              <w:bottom w:val="single" w:sz="4" w:space="0" w:color="000000"/>
              <w:right w:val="single" w:sz="4" w:space="0" w:color="000000"/>
            </w:tcBorders>
          </w:tcPr>
          <w:p w14:paraId="6E4B31DC" w14:textId="0DE6127B" w:rsidR="00BF5B14" w:rsidRPr="00BF5B14" w:rsidRDefault="00BF5B14" w:rsidP="00BF5B14">
            <w:pPr>
              <w:jc w:val="center"/>
              <w:rPr>
                <w:color w:val="000000"/>
                <w:sz w:val="24"/>
                <w:szCs w:val="24"/>
              </w:rPr>
            </w:pPr>
            <w:r w:rsidRPr="00BF5B14">
              <w:rPr>
                <w:color w:val="000000"/>
                <w:sz w:val="24"/>
                <w:szCs w:val="24"/>
              </w:rPr>
              <w:t xml:space="preserve">5 июня </w:t>
            </w:r>
            <w:smartTag w:uri="urn:schemas-microsoft-com:office:smarttags" w:element="metricconverter">
              <w:smartTagPr>
                <w:attr w:name="ProductID" w:val="2025 г"/>
              </w:smartTagPr>
              <w:r w:rsidRPr="00BF5B14">
                <w:rPr>
                  <w:color w:val="000000"/>
                  <w:sz w:val="24"/>
                  <w:szCs w:val="24"/>
                </w:rPr>
                <w:t>202</w:t>
              </w:r>
              <w:r w:rsidR="002E1FCB">
                <w:rPr>
                  <w:color w:val="000000"/>
                  <w:sz w:val="24"/>
                  <w:szCs w:val="24"/>
                </w:rPr>
                <w:t>6</w:t>
              </w:r>
              <w:r w:rsidRPr="00BF5B14">
                <w:rPr>
                  <w:color w:val="000000"/>
                  <w:sz w:val="24"/>
                  <w:szCs w:val="24"/>
                </w:rPr>
                <w:t xml:space="preserve"> г</w:t>
              </w:r>
            </w:smartTag>
            <w:r w:rsidRPr="00BF5B14">
              <w:rPr>
                <w:color w:val="000000"/>
                <w:sz w:val="24"/>
                <w:szCs w:val="24"/>
              </w:rPr>
              <w:t>.</w:t>
            </w:r>
          </w:p>
          <w:p w14:paraId="55C4C739" w14:textId="4AD1CABC" w:rsidR="00BF5B14" w:rsidRPr="00BF5B14" w:rsidRDefault="00BF5B14" w:rsidP="00BF5B14">
            <w:pPr>
              <w:jc w:val="center"/>
              <w:rPr>
                <w:color w:val="000000"/>
                <w:sz w:val="24"/>
                <w:szCs w:val="24"/>
              </w:rPr>
            </w:pPr>
            <w:r w:rsidRPr="00BF5B14">
              <w:rPr>
                <w:color w:val="000000"/>
                <w:sz w:val="24"/>
                <w:szCs w:val="24"/>
              </w:rPr>
              <w:t xml:space="preserve">5 июня </w:t>
            </w:r>
            <w:smartTag w:uri="urn:schemas-microsoft-com:office:smarttags" w:element="metricconverter">
              <w:smartTagPr>
                <w:attr w:name="ProductID" w:val="2026 г"/>
              </w:smartTagPr>
              <w:r w:rsidRPr="00BF5B14">
                <w:rPr>
                  <w:color w:val="000000"/>
                  <w:sz w:val="24"/>
                  <w:szCs w:val="24"/>
                </w:rPr>
                <w:t>202</w:t>
              </w:r>
              <w:r w:rsidR="002E1FCB">
                <w:rPr>
                  <w:color w:val="000000"/>
                  <w:sz w:val="24"/>
                  <w:szCs w:val="24"/>
                </w:rPr>
                <w:t>7</w:t>
              </w:r>
              <w:r w:rsidRPr="00BF5B14">
                <w:rPr>
                  <w:color w:val="000000"/>
                  <w:sz w:val="24"/>
                  <w:szCs w:val="24"/>
                </w:rPr>
                <w:t xml:space="preserve"> г</w:t>
              </w:r>
            </w:smartTag>
            <w:r w:rsidRPr="00BF5B14">
              <w:rPr>
                <w:color w:val="000000"/>
                <w:sz w:val="24"/>
                <w:szCs w:val="24"/>
              </w:rPr>
              <w:t>.</w:t>
            </w:r>
          </w:p>
          <w:p w14:paraId="791BAABF" w14:textId="66271EDA" w:rsidR="00BF5B14" w:rsidRPr="00BF5B14" w:rsidRDefault="00BF5B14" w:rsidP="00BF5B14">
            <w:pPr>
              <w:jc w:val="center"/>
              <w:rPr>
                <w:color w:val="000000"/>
                <w:sz w:val="24"/>
                <w:szCs w:val="24"/>
              </w:rPr>
            </w:pPr>
            <w:r w:rsidRPr="00BF5B14">
              <w:rPr>
                <w:color w:val="000000"/>
                <w:sz w:val="24"/>
                <w:szCs w:val="24"/>
              </w:rPr>
              <w:t xml:space="preserve">5 июня </w:t>
            </w:r>
            <w:smartTag w:uri="urn:schemas-microsoft-com:office:smarttags" w:element="metricconverter">
              <w:smartTagPr>
                <w:attr w:name="ProductID" w:val="2027 г"/>
              </w:smartTagPr>
              <w:r w:rsidRPr="00BF5B14">
                <w:rPr>
                  <w:color w:val="000000"/>
                  <w:sz w:val="24"/>
                  <w:szCs w:val="24"/>
                </w:rPr>
                <w:t>202</w:t>
              </w:r>
              <w:r w:rsidR="002E1FCB">
                <w:rPr>
                  <w:color w:val="000000"/>
                  <w:sz w:val="24"/>
                  <w:szCs w:val="24"/>
                </w:rPr>
                <w:t>8</w:t>
              </w:r>
              <w:r w:rsidRPr="00BF5B14">
                <w:rPr>
                  <w:color w:val="000000"/>
                  <w:sz w:val="24"/>
                  <w:szCs w:val="24"/>
                </w:rPr>
                <w:t xml:space="preserve"> г</w:t>
              </w:r>
            </w:smartTag>
            <w:r w:rsidRPr="00BF5B14">
              <w:rPr>
                <w:color w:val="000000"/>
                <w:sz w:val="24"/>
                <w:szCs w:val="24"/>
              </w:rPr>
              <w:t>.</w:t>
            </w:r>
          </w:p>
          <w:p w14:paraId="357267CF" w14:textId="77777777" w:rsidR="00BF5B14" w:rsidRPr="00BF5B14" w:rsidRDefault="00BF5B14" w:rsidP="00BF5B14">
            <w:pPr>
              <w:widowControl w:val="0"/>
              <w:tabs>
                <w:tab w:val="left" w:pos="11057"/>
              </w:tabs>
              <w:spacing w:line="228" w:lineRule="auto"/>
              <w:jc w:val="center"/>
              <w:rPr>
                <w:color w:val="000000"/>
                <w:sz w:val="24"/>
                <w:szCs w:val="24"/>
              </w:rPr>
            </w:pPr>
          </w:p>
        </w:tc>
        <w:tc>
          <w:tcPr>
            <w:tcW w:w="4535" w:type="dxa"/>
            <w:tcBorders>
              <w:top w:val="single" w:sz="4" w:space="0" w:color="000000"/>
              <w:left w:val="single" w:sz="4" w:space="0" w:color="000000"/>
              <w:bottom w:val="single" w:sz="4" w:space="0" w:color="000000"/>
              <w:right w:val="single" w:sz="4" w:space="0" w:color="000000"/>
            </w:tcBorders>
          </w:tcPr>
          <w:p w14:paraId="010544F3" w14:textId="0B22F6A2" w:rsidR="00BF5B14" w:rsidRPr="00BF5B14" w:rsidRDefault="002E1FCB" w:rsidP="00BF5B14">
            <w:pPr>
              <w:jc w:val="center"/>
              <w:rPr>
                <w:color w:val="000000"/>
                <w:sz w:val="24"/>
              </w:rPr>
            </w:pPr>
            <w:r w:rsidRPr="002E1FCB">
              <w:rPr>
                <w:color w:val="000000"/>
                <w:sz w:val="24"/>
                <w:szCs w:val="24"/>
              </w:rPr>
              <w:t>Евтухов Денис Петрович, заместитель главы Администрации по вопросам ЖКХ, строительству и благоустройству</w:t>
            </w:r>
          </w:p>
        </w:tc>
        <w:tc>
          <w:tcPr>
            <w:tcW w:w="1418" w:type="dxa"/>
            <w:tcBorders>
              <w:top w:val="single" w:sz="4" w:space="0" w:color="000000"/>
              <w:left w:val="single" w:sz="4" w:space="0" w:color="000000"/>
              <w:bottom w:val="single" w:sz="4" w:space="0" w:color="000000"/>
              <w:right w:val="single" w:sz="4" w:space="0" w:color="000000"/>
            </w:tcBorders>
          </w:tcPr>
          <w:p w14:paraId="4232BC19"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информация о ходе исполнения</w:t>
            </w:r>
          </w:p>
        </w:tc>
        <w:tc>
          <w:tcPr>
            <w:tcW w:w="1701" w:type="dxa"/>
            <w:tcBorders>
              <w:top w:val="single" w:sz="4" w:space="0" w:color="000000"/>
              <w:left w:val="single" w:sz="4" w:space="0" w:color="000000"/>
              <w:bottom w:val="single" w:sz="4" w:space="0" w:color="000000"/>
              <w:right w:val="single" w:sz="4" w:space="0" w:color="000000"/>
            </w:tcBorders>
          </w:tcPr>
          <w:p w14:paraId="2F66F02A"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отсутствует</w:t>
            </w:r>
          </w:p>
        </w:tc>
      </w:tr>
      <w:tr w:rsidR="00BF5B14" w:rsidRPr="00BF5B14" w14:paraId="7FB68F4A" w14:textId="77777777" w:rsidTr="000B300B">
        <w:tc>
          <w:tcPr>
            <w:tcW w:w="946" w:type="dxa"/>
            <w:tcBorders>
              <w:top w:val="single" w:sz="4" w:space="0" w:color="000000"/>
              <w:left w:val="single" w:sz="4" w:space="0" w:color="000000"/>
              <w:bottom w:val="single" w:sz="4" w:space="0" w:color="000000"/>
              <w:right w:val="single" w:sz="4" w:space="0" w:color="000000"/>
            </w:tcBorders>
          </w:tcPr>
          <w:p w14:paraId="0BAE5DFD"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1.1. 2</w:t>
            </w:r>
          </w:p>
        </w:tc>
        <w:tc>
          <w:tcPr>
            <w:tcW w:w="5064" w:type="dxa"/>
            <w:tcBorders>
              <w:top w:val="single" w:sz="4" w:space="0" w:color="000000"/>
              <w:left w:val="single" w:sz="4" w:space="0" w:color="000000"/>
              <w:bottom w:val="single" w:sz="4" w:space="0" w:color="000000"/>
              <w:right w:val="single" w:sz="4" w:space="0" w:color="000000"/>
            </w:tcBorders>
          </w:tcPr>
          <w:p w14:paraId="3B585BE6" w14:textId="77777777" w:rsidR="00BF5B14" w:rsidRPr="00BF5B14" w:rsidRDefault="00BF5B14" w:rsidP="00BF5B14">
            <w:pPr>
              <w:widowControl w:val="0"/>
              <w:tabs>
                <w:tab w:val="left" w:pos="11057"/>
              </w:tabs>
              <w:spacing w:line="228" w:lineRule="auto"/>
              <w:rPr>
                <w:color w:val="000000"/>
                <w:sz w:val="24"/>
                <w:szCs w:val="24"/>
              </w:rPr>
            </w:pPr>
            <w:r w:rsidRPr="00BF5B14">
              <w:rPr>
                <w:color w:val="000000"/>
                <w:sz w:val="24"/>
                <w:szCs w:val="24"/>
              </w:rPr>
              <w:t>Контрольная точка 1.1.2 «Проведена  Всероссийская акция по очистке берегов водных объектов от мусора «Вода России»</w:t>
            </w:r>
          </w:p>
        </w:tc>
        <w:tc>
          <w:tcPr>
            <w:tcW w:w="1276" w:type="dxa"/>
            <w:tcBorders>
              <w:top w:val="single" w:sz="4" w:space="0" w:color="000000"/>
              <w:left w:val="single" w:sz="4" w:space="0" w:color="000000"/>
              <w:bottom w:val="single" w:sz="4" w:space="0" w:color="000000"/>
              <w:right w:val="single" w:sz="4" w:space="0" w:color="000000"/>
            </w:tcBorders>
          </w:tcPr>
          <w:p w14:paraId="47CA47BE" w14:textId="3642F225"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 xml:space="preserve">31октября </w:t>
            </w:r>
            <w:smartTag w:uri="urn:schemas-microsoft-com:office:smarttags" w:element="metricconverter">
              <w:smartTagPr>
                <w:attr w:name="ProductID" w:val="2025 г"/>
              </w:smartTagPr>
              <w:r w:rsidRPr="00BF5B14">
                <w:rPr>
                  <w:color w:val="000000"/>
                  <w:sz w:val="24"/>
                  <w:szCs w:val="24"/>
                </w:rPr>
                <w:t>202</w:t>
              </w:r>
              <w:r w:rsidR="002E1FCB">
                <w:rPr>
                  <w:color w:val="000000"/>
                  <w:sz w:val="24"/>
                  <w:szCs w:val="24"/>
                </w:rPr>
                <w:t>6</w:t>
              </w:r>
              <w:r w:rsidRPr="00BF5B14">
                <w:rPr>
                  <w:color w:val="000000"/>
                  <w:sz w:val="24"/>
                  <w:szCs w:val="24"/>
                </w:rPr>
                <w:t xml:space="preserve"> г</w:t>
              </w:r>
            </w:smartTag>
            <w:r w:rsidRPr="00BF5B14">
              <w:rPr>
                <w:color w:val="000000"/>
                <w:sz w:val="24"/>
                <w:szCs w:val="24"/>
              </w:rPr>
              <w:t>.</w:t>
            </w:r>
          </w:p>
          <w:p w14:paraId="362F1EEA" w14:textId="42460016" w:rsidR="00BF5B14" w:rsidRPr="00BF5B14" w:rsidRDefault="00BF5B14" w:rsidP="00BF5B14">
            <w:pPr>
              <w:jc w:val="center"/>
              <w:rPr>
                <w:color w:val="000000"/>
                <w:sz w:val="24"/>
                <w:szCs w:val="24"/>
              </w:rPr>
            </w:pPr>
            <w:r w:rsidRPr="00BF5B14">
              <w:rPr>
                <w:color w:val="000000"/>
                <w:sz w:val="24"/>
                <w:szCs w:val="24"/>
              </w:rPr>
              <w:t xml:space="preserve">31октября </w:t>
            </w:r>
            <w:smartTag w:uri="urn:schemas-microsoft-com:office:smarttags" w:element="metricconverter">
              <w:smartTagPr>
                <w:attr w:name="ProductID" w:val="2026 г"/>
              </w:smartTagPr>
              <w:r w:rsidRPr="00BF5B14">
                <w:rPr>
                  <w:color w:val="000000"/>
                  <w:sz w:val="24"/>
                  <w:szCs w:val="24"/>
                </w:rPr>
                <w:t>202</w:t>
              </w:r>
              <w:r w:rsidR="002E1FCB">
                <w:rPr>
                  <w:color w:val="000000"/>
                  <w:sz w:val="24"/>
                  <w:szCs w:val="24"/>
                </w:rPr>
                <w:t>7</w:t>
              </w:r>
              <w:r w:rsidRPr="00BF5B14">
                <w:rPr>
                  <w:color w:val="000000"/>
                  <w:sz w:val="24"/>
                  <w:szCs w:val="24"/>
                </w:rPr>
                <w:t xml:space="preserve"> г</w:t>
              </w:r>
            </w:smartTag>
            <w:r w:rsidRPr="00BF5B14">
              <w:rPr>
                <w:color w:val="000000"/>
                <w:sz w:val="24"/>
                <w:szCs w:val="24"/>
              </w:rPr>
              <w:t>.</w:t>
            </w:r>
          </w:p>
          <w:p w14:paraId="48C1B725" w14:textId="0B02BF20" w:rsidR="00BF5B14" w:rsidRPr="00BF5B14" w:rsidRDefault="00BF5B14" w:rsidP="00BF5B14">
            <w:pPr>
              <w:jc w:val="center"/>
              <w:rPr>
                <w:color w:val="000000"/>
                <w:sz w:val="24"/>
                <w:szCs w:val="24"/>
              </w:rPr>
            </w:pPr>
            <w:r w:rsidRPr="00BF5B14">
              <w:rPr>
                <w:color w:val="000000"/>
                <w:sz w:val="24"/>
                <w:szCs w:val="24"/>
              </w:rPr>
              <w:t xml:space="preserve">31октября </w:t>
            </w:r>
            <w:smartTag w:uri="urn:schemas-microsoft-com:office:smarttags" w:element="metricconverter">
              <w:smartTagPr>
                <w:attr w:name="ProductID" w:val="2027 г"/>
              </w:smartTagPr>
              <w:r w:rsidRPr="00BF5B14">
                <w:rPr>
                  <w:color w:val="000000"/>
                  <w:sz w:val="24"/>
                  <w:szCs w:val="24"/>
                </w:rPr>
                <w:t>202</w:t>
              </w:r>
              <w:r w:rsidR="002E1FCB">
                <w:rPr>
                  <w:color w:val="000000"/>
                  <w:sz w:val="24"/>
                  <w:szCs w:val="24"/>
                </w:rPr>
                <w:t>8</w:t>
              </w:r>
              <w:r w:rsidRPr="00BF5B14">
                <w:rPr>
                  <w:color w:val="000000"/>
                  <w:sz w:val="24"/>
                  <w:szCs w:val="24"/>
                </w:rPr>
                <w:t xml:space="preserve"> г</w:t>
              </w:r>
            </w:smartTag>
            <w:r w:rsidRPr="00BF5B14">
              <w:rPr>
                <w:color w:val="000000"/>
                <w:sz w:val="24"/>
                <w:szCs w:val="24"/>
              </w:rPr>
              <w:t>.</w:t>
            </w:r>
          </w:p>
        </w:tc>
        <w:tc>
          <w:tcPr>
            <w:tcW w:w="4535" w:type="dxa"/>
            <w:tcBorders>
              <w:top w:val="single" w:sz="4" w:space="0" w:color="000000"/>
              <w:left w:val="single" w:sz="4" w:space="0" w:color="000000"/>
              <w:bottom w:val="single" w:sz="4" w:space="0" w:color="000000"/>
              <w:right w:val="single" w:sz="4" w:space="0" w:color="000000"/>
            </w:tcBorders>
          </w:tcPr>
          <w:p w14:paraId="4A9BF2DD" w14:textId="6C109752" w:rsidR="00BF5B14" w:rsidRPr="00BF5B14" w:rsidRDefault="002E1FCB" w:rsidP="00BF5B14">
            <w:pPr>
              <w:jc w:val="center"/>
              <w:rPr>
                <w:color w:val="000000"/>
                <w:sz w:val="24"/>
              </w:rPr>
            </w:pPr>
            <w:r w:rsidRPr="002E1FCB">
              <w:rPr>
                <w:color w:val="000000"/>
                <w:sz w:val="24"/>
                <w:szCs w:val="24"/>
              </w:rPr>
              <w:t>Евтухов Денис Петрович, заместитель главы Администрации по вопросам ЖКХ, строительству и благоустройству</w:t>
            </w:r>
          </w:p>
        </w:tc>
        <w:tc>
          <w:tcPr>
            <w:tcW w:w="1418" w:type="dxa"/>
            <w:tcBorders>
              <w:top w:val="single" w:sz="4" w:space="0" w:color="000000"/>
              <w:left w:val="single" w:sz="4" w:space="0" w:color="000000"/>
              <w:bottom w:val="single" w:sz="4" w:space="0" w:color="000000"/>
              <w:right w:val="single" w:sz="4" w:space="0" w:color="000000"/>
            </w:tcBorders>
          </w:tcPr>
          <w:p w14:paraId="5BC0DBC1"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информация о ходе исполнения</w:t>
            </w:r>
          </w:p>
        </w:tc>
        <w:tc>
          <w:tcPr>
            <w:tcW w:w="1701" w:type="dxa"/>
            <w:tcBorders>
              <w:top w:val="single" w:sz="4" w:space="0" w:color="000000"/>
              <w:left w:val="single" w:sz="4" w:space="0" w:color="000000"/>
              <w:bottom w:val="single" w:sz="4" w:space="0" w:color="000000"/>
              <w:right w:val="single" w:sz="4" w:space="0" w:color="000000"/>
            </w:tcBorders>
          </w:tcPr>
          <w:p w14:paraId="10BB624B"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отсутствует</w:t>
            </w:r>
          </w:p>
        </w:tc>
      </w:tr>
      <w:tr w:rsidR="00BF5B14" w:rsidRPr="00BF5B14" w14:paraId="74C04EEE" w14:textId="77777777" w:rsidTr="000B300B">
        <w:tc>
          <w:tcPr>
            <w:tcW w:w="946" w:type="dxa"/>
            <w:tcBorders>
              <w:top w:val="single" w:sz="4" w:space="0" w:color="000000"/>
              <w:left w:val="single" w:sz="4" w:space="0" w:color="000000"/>
              <w:bottom w:val="single" w:sz="4" w:space="0" w:color="000000"/>
              <w:right w:val="single" w:sz="4" w:space="0" w:color="000000"/>
            </w:tcBorders>
          </w:tcPr>
          <w:p w14:paraId="19A404FE"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1.1.3</w:t>
            </w:r>
          </w:p>
        </w:tc>
        <w:tc>
          <w:tcPr>
            <w:tcW w:w="5064" w:type="dxa"/>
            <w:tcBorders>
              <w:top w:val="single" w:sz="4" w:space="0" w:color="000000"/>
              <w:left w:val="single" w:sz="4" w:space="0" w:color="000000"/>
              <w:bottom w:val="single" w:sz="4" w:space="0" w:color="000000"/>
              <w:right w:val="single" w:sz="4" w:space="0" w:color="000000"/>
            </w:tcBorders>
          </w:tcPr>
          <w:p w14:paraId="44604888" w14:textId="77777777" w:rsidR="00BF5B14" w:rsidRPr="00BF5B14" w:rsidRDefault="00BF5B14" w:rsidP="00BF5B14">
            <w:pPr>
              <w:widowControl w:val="0"/>
              <w:tabs>
                <w:tab w:val="left" w:pos="11057"/>
              </w:tabs>
              <w:spacing w:line="228" w:lineRule="auto"/>
              <w:rPr>
                <w:color w:val="000000"/>
                <w:sz w:val="24"/>
                <w:szCs w:val="24"/>
              </w:rPr>
            </w:pPr>
            <w:r w:rsidRPr="00BF5B14">
              <w:rPr>
                <w:color w:val="000000"/>
                <w:sz w:val="24"/>
                <w:szCs w:val="24"/>
              </w:rPr>
              <w:t>Контрольная точка 1.1.3 «Размещены информационные материалы экологической направленности на официальном сайте администрации поселения и в средствах массовой информации »</w:t>
            </w:r>
          </w:p>
        </w:tc>
        <w:tc>
          <w:tcPr>
            <w:tcW w:w="1276" w:type="dxa"/>
            <w:tcBorders>
              <w:top w:val="single" w:sz="4" w:space="0" w:color="000000"/>
              <w:left w:val="single" w:sz="4" w:space="0" w:color="000000"/>
              <w:bottom w:val="single" w:sz="4" w:space="0" w:color="000000"/>
              <w:right w:val="single" w:sz="4" w:space="0" w:color="000000"/>
            </w:tcBorders>
          </w:tcPr>
          <w:p w14:paraId="3CCB7574" w14:textId="376805FF"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 xml:space="preserve">31 декабря </w:t>
            </w:r>
            <w:smartTag w:uri="urn:schemas-microsoft-com:office:smarttags" w:element="metricconverter">
              <w:smartTagPr>
                <w:attr w:name="ProductID" w:val="2025 г"/>
              </w:smartTagPr>
              <w:r w:rsidRPr="00BF5B14">
                <w:rPr>
                  <w:color w:val="000000"/>
                  <w:sz w:val="24"/>
                  <w:szCs w:val="24"/>
                </w:rPr>
                <w:t>202</w:t>
              </w:r>
              <w:r w:rsidR="002E1FCB">
                <w:rPr>
                  <w:color w:val="000000"/>
                  <w:sz w:val="24"/>
                  <w:szCs w:val="24"/>
                </w:rPr>
                <w:t>6</w:t>
              </w:r>
              <w:r w:rsidRPr="00BF5B14">
                <w:rPr>
                  <w:color w:val="000000"/>
                  <w:sz w:val="24"/>
                  <w:szCs w:val="24"/>
                </w:rPr>
                <w:t xml:space="preserve"> г</w:t>
              </w:r>
            </w:smartTag>
          </w:p>
          <w:p w14:paraId="6465BA21" w14:textId="16F8E78C" w:rsidR="00BF5B14" w:rsidRPr="00BF5B14" w:rsidRDefault="00BF5B14" w:rsidP="00BF5B14">
            <w:pPr>
              <w:jc w:val="center"/>
              <w:rPr>
                <w:color w:val="000000"/>
                <w:sz w:val="24"/>
                <w:szCs w:val="24"/>
              </w:rPr>
            </w:pPr>
            <w:r w:rsidRPr="00BF5B14">
              <w:rPr>
                <w:color w:val="000000"/>
                <w:sz w:val="24"/>
                <w:szCs w:val="24"/>
              </w:rPr>
              <w:t xml:space="preserve">31 декабря </w:t>
            </w:r>
            <w:smartTag w:uri="urn:schemas-microsoft-com:office:smarttags" w:element="metricconverter">
              <w:smartTagPr>
                <w:attr w:name="ProductID" w:val="2026 г"/>
              </w:smartTagPr>
              <w:r w:rsidRPr="00BF5B14">
                <w:rPr>
                  <w:color w:val="000000"/>
                  <w:sz w:val="24"/>
                  <w:szCs w:val="24"/>
                </w:rPr>
                <w:t>202</w:t>
              </w:r>
              <w:r w:rsidR="002E1FCB">
                <w:rPr>
                  <w:color w:val="000000"/>
                  <w:sz w:val="24"/>
                  <w:szCs w:val="24"/>
                </w:rPr>
                <w:t>7</w:t>
              </w:r>
              <w:r w:rsidRPr="00BF5B14">
                <w:rPr>
                  <w:color w:val="000000"/>
                  <w:sz w:val="24"/>
                  <w:szCs w:val="24"/>
                </w:rPr>
                <w:t xml:space="preserve"> г</w:t>
              </w:r>
            </w:smartTag>
          </w:p>
          <w:p w14:paraId="2DA27FC5" w14:textId="1F60D908" w:rsidR="00BF5B14" w:rsidRPr="00BF5B14" w:rsidRDefault="00BF5B14" w:rsidP="00BF5B14">
            <w:pPr>
              <w:jc w:val="center"/>
              <w:rPr>
                <w:color w:val="000000"/>
                <w:sz w:val="24"/>
                <w:szCs w:val="24"/>
              </w:rPr>
            </w:pPr>
            <w:r w:rsidRPr="00BF5B14">
              <w:rPr>
                <w:color w:val="000000"/>
                <w:sz w:val="24"/>
                <w:szCs w:val="24"/>
              </w:rPr>
              <w:t xml:space="preserve">31 декабря </w:t>
            </w:r>
            <w:smartTag w:uri="urn:schemas-microsoft-com:office:smarttags" w:element="metricconverter">
              <w:smartTagPr>
                <w:attr w:name="ProductID" w:val="2027 г"/>
              </w:smartTagPr>
              <w:r w:rsidRPr="00BF5B14">
                <w:rPr>
                  <w:color w:val="000000"/>
                  <w:sz w:val="24"/>
                  <w:szCs w:val="24"/>
                </w:rPr>
                <w:t>202</w:t>
              </w:r>
              <w:r w:rsidR="002E1FCB">
                <w:rPr>
                  <w:color w:val="000000"/>
                  <w:sz w:val="24"/>
                  <w:szCs w:val="24"/>
                </w:rPr>
                <w:t>8</w:t>
              </w:r>
              <w:r w:rsidRPr="00BF5B14">
                <w:rPr>
                  <w:color w:val="000000"/>
                  <w:sz w:val="24"/>
                  <w:szCs w:val="24"/>
                </w:rPr>
                <w:t xml:space="preserve"> г</w:t>
              </w:r>
            </w:smartTag>
          </w:p>
        </w:tc>
        <w:tc>
          <w:tcPr>
            <w:tcW w:w="4535" w:type="dxa"/>
            <w:tcBorders>
              <w:top w:val="single" w:sz="4" w:space="0" w:color="000000"/>
              <w:left w:val="single" w:sz="4" w:space="0" w:color="000000"/>
              <w:bottom w:val="single" w:sz="4" w:space="0" w:color="000000"/>
              <w:right w:val="single" w:sz="4" w:space="0" w:color="000000"/>
            </w:tcBorders>
          </w:tcPr>
          <w:p w14:paraId="4E0C851A" w14:textId="570153A3" w:rsidR="00BF5B14" w:rsidRPr="00BF5B14" w:rsidRDefault="002E1FCB" w:rsidP="00BF5B14">
            <w:pPr>
              <w:jc w:val="center"/>
              <w:rPr>
                <w:color w:val="000000"/>
                <w:sz w:val="24"/>
              </w:rPr>
            </w:pPr>
            <w:r w:rsidRPr="002E1FCB">
              <w:rPr>
                <w:color w:val="000000"/>
                <w:sz w:val="24"/>
                <w:szCs w:val="24"/>
              </w:rPr>
              <w:t>Евтухов Денис Петрович, заместитель главы Администрации по вопросам ЖКХ, строительству и благоустройству</w:t>
            </w:r>
          </w:p>
        </w:tc>
        <w:tc>
          <w:tcPr>
            <w:tcW w:w="1418" w:type="dxa"/>
            <w:tcBorders>
              <w:top w:val="single" w:sz="4" w:space="0" w:color="000000"/>
              <w:left w:val="single" w:sz="4" w:space="0" w:color="000000"/>
              <w:bottom w:val="single" w:sz="4" w:space="0" w:color="000000"/>
              <w:right w:val="single" w:sz="4" w:space="0" w:color="000000"/>
            </w:tcBorders>
          </w:tcPr>
          <w:p w14:paraId="515B1CCC"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информация о ходе исполнения</w:t>
            </w:r>
          </w:p>
        </w:tc>
        <w:tc>
          <w:tcPr>
            <w:tcW w:w="1701" w:type="dxa"/>
            <w:tcBorders>
              <w:top w:val="single" w:sz="4" w:space="0" w:color="000000"/>
              <w:left w:val="single" w:sz="4" w:space="0" w:color="000000"/>
              <w:bottom w:val="single" w:sz="4" w:space="0" w:color="000000"/>
              <w:right w:val="single" w:sz="4" w:space="0" w:color="000000"/>
            </w:tcBorders>
          </w:tcPr>
          <w:p w14:paraId="2F6C9C98"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отсутствует</w:t>
            </w:r>
          </w:p>
        </w:tc>
      </w:tr>
    </w:tbl>
    <w:p w14:paraId="10A0E6E4" w14:textId="77777777" w:rsidR="00BF5B14" w:rsidRPr="00BF5B14" w:rsidRDefault="00BF5B14" w:rsidP="00BF5B14">
      <w:pPr>
        <w:jc w:val="center"/>
        <w:rPr>
          <w:color w:val="000000"/>
          <w:sz w:val="28"/>
          <w:szCs w:val="28"/>
        </w:rPr>
      </w:pPr>
    </w:p>
    <w:p w14:paraId="07C677FF" w14:textId="77777777" w:rsidR="00BF5B14" w:rsidRPr="00BF5B14" w:rsidRDefault="00BF5B14" w:rsidP="00BF5B14">
      <w:pPr>
        <w:jc w:val="center"/>
        <w:rPr>
          <w:color w:val="000000"/>
          <w:sz w:val="28"/>
          <w:szCs w:val="28"/>
        </w:rPr>
      </w:pPr>
    </w:p>
    <w:p w14:paraId="63F629D5" w14:textId="77777777" w:rsidR="00BF5B14" w:rsidRPr="00BF5B14" w:rsidRDefault="00BF5B14" w:rsidP="00BF5B14">
      <w:pPr>
        <w:jc w:val="center"/>
        <w:rPr>
          <w:color w:val="000000"/>
          <w:sz w:val="28"/>
          <w:szCs w:val="28"/>
        </w:rPr>
      </w:pPr>
      <w:r w:rsidRPr="00BF5B14">
        <w:rPr>
          <w:color w:val="000000"/>
          <w:sz w:val="28"/>
          <w:szCs w:val="28"/>
        </w:rPr>
        <w:t>Паспорт</w:t>
      </w:r>
    </w:p>
    <w:p w14:paraId="75AFB30E" w14:textId="554732DD" w:rsidR="00BF5B14" w:rsidRPr="00BF5B14" w:rsidRDefault="00BF5B14" w:rsidP="00BF5B14">
      <w:pPr>
        <w:jc w:val="center"/>
        <w:rPr>
          <w:color w:val="000000"/>
          <w:sz w:val="28"/>
          <w:szCs w:val="28"/>
        </w:rPr>
      </w:pPr>
      <w:r w:rsidRPr="00BF5B14">
        <w:rPr>
          <w:color w:val="000000"/>
          <w:sz w:val="28"/>
          <w:szCs w:val="28"/>
        </w:rPr>
        <w:t xml:space="preserve">комплекса процессных мероприятий «Развитие водохозяйственного комплекса </w:t>
      </w:r>
      <w:r w:rsidR="002E1FCB">
        <w:rPr>
          <w:color w:val="000000"/>
          <w:sz w:val="28"/>
          <w:szCs w:val="28"/>
        </w:rPr>
        <w:t>Краснолучского</w:t>
      </w:r>
      <w:r w:rsidRPr="00BF5B14">
        <w:rPr>
          <w:color w:val="000000"/>
          <w:sz w:val="28"/>
          <w:szCs w:val="28"/>
        </w:rPr>
        <w:t xml:space="preserve"> сельского поселения»</w:t>
      </w:r>
    </w:p>
    <w:p w14:paraId="707528C1" w14:textId="77777777" w:rsidR="00BF5B14" w:rsidRPr="00BF5B14" w:rsidRDefault="00BF5B14" w:rsidP="00BF5B14">
      <w:pPr>
        <w:jc w:val="center"/>
        <w:rPr>
          <w:color w:val="000000"/>
          <w:sz w:val="28"/>
          <w:szCs w:val="28"/>
        </w:rPr>
      </w:pPr>
    </w:p>
    <w:p w14:paraId="59A959F1" w14:textId="77777777" w:rsidR="00BF5B14" w:rsidRPr="00BF5B14" w:rsidRDefault="00BF5B14" w:rsidP="00BF5B14">
      <w:pPr>
        <w:jc w:val="center"/>
        <w:rPr>
          <w:color w:val="000000"/>
          <w:sz w:val="28"/>
          <w:szCs w:val="28"/>
        </w:rPr>
      </w:pPr>
      <w:r w:rsidRPr="00BF5B14">
        <w:rPr>
          <w:color w:val="000000"/>
          <w:sz w:val="28"/>
          <w:szCs w:val="28"/>
        </w:rPr>
        <w:t>1. Основные положения</w:t>
      </w:r>
    </w:p>
    <w:tbl>
      <w:tblPr>
        <w:tblW w:w="14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17"/>
        <w:gridCol w:w="8079"/>
      </w:tblGrid>
      <w:tr w:rsidR="00BF5B14" w:rsidRPr="00BF5B14" w14:paraId="323D0A25" w14:textId="77777777" w:rsidTr="000B300B">
        <w:trPr>
          <w:jc w:val="center"/>
        </w:trPr>
        <w:tc>
          <w:tcPr>
            <w:tcW w:w="6317" w:type="dxa"/>
          </w:tcPr>
          <w:p w14:paraId="50EC46B2" w14:textId="589CE77F" w:rsidR="00BF5B14" w:rsidRPr="00BF5B14" w:rsidRDefault="00BF5B14" w:rsidP="00BF5B14">
            <w:pPr>
              <w:jc w:val="both"/>
              <w:rPr>
                <w:color w:val="000000"/>
                <w:sz w:val="28"/>
                <w:szCs w:val="28"/>
              </w:rPr>
            </w:pPr>
            <w:r w:rsidRPr="00BF5B14">
              <w:rPr>
                <w:color w:val="000000"/>
                <w:sz w:val="28"/>
                <w:szCs w:val="28"/>
              </w:rPr>
              <w:t xml:space="preserve">Ответственный за разработку и реализацию комплекса процессных мероприятий «Развитие водохозяйственного комплекса в </w:t>
            </w:r>
            <w:r w:rsidR="002E1FCB">
              <w:rPr>
                <w:color w:val="000000"/>
                <w:sz w:val="28"/>
                <w:szCs w:val="28"/>
              </w:rPr>
              <w:t>Краснолучском</w:t>
            </w:r>
            <w:r w:rsidRPr="00BF5B14">
              <w:rPr>
                <w:color w:val="000000"/>
                <w:sz w:val="28"/>
                <w:szCs w:val="28"/>
              </w:rPr>
              <w:t xml:space="preserve"> сельском поселении» (далее также в настоящем разделе - комплекс процессных мероприятий)</w:t>
            </w:r>
          </w:p>
        </w:tc>
        <w:tc>
          <w:tcPr>
            <w:tcW w:w="8079" w:type="dxa"/>
          </w:tcPr>
          <w:p w14:paraId="0976EBB4" w14:textId="752CC102" w:rsidR="00BF5B14" w:rsidRPr="00BF5B14" w:rsidRDefault="00BF5B14" w:rsidP="00BF5B14">
            <w:pPr>
              <w:jc w:val="both"/>
              <w:rPr>
                <w:color w:val="000000"/>
                <w:sz w:val="28"/>
                <w:szCs w:val="28"/>
              </w:rPr>
            </w:pPr>
            <w:r w:rsidRPr="00BF5B14">
              <w:rPr>
                <w:sz w:val="28"/>
                <w:szCs w:val="28"/>
              </w:rPr>
              <w:t xml:space="preserve">Администрация </w:t>
            </w:r>
            <w:r w:rsidR="002E1FCB">
              <w:rPr>
                <w:sz w:val="28"/>
                <w:szCs w:val="28"/>
              </w:rPr>
              <w:t>Краснолучского</w:t>
            </w:r>
            <w:r w:rsidRPr="00BF5B14">
              <w:rPr>
                <w:sz w:val="28"/>
                <w:szCs w:val="28"/>
              </w:rPr>
              <w:t xml:space="preserve"> сельского поселения </w:t>
            </w:r>
            <w:r w:rsidR="002E1FCB" w:rsidRPr="002E1FCB">
              <w:rPr>
                <w:sz w:val="28"/>
                <w:szCs w:val="28"/>
              </w:rPr>
              <w:t>Евтухов Денис Петрович, заместитель главы Администрации по вопросам ЖКХ, строительству и благоустройству</w:t>
            </w:r>
          </w:p>
        </w:tc>
      </w:tr>
      <w:tr w:rsidR="00BF5B14" w:rsidRPr="00BF5B14" w14:paraId="66C2B245" w14:textId="77777777" w:rsidTr="000B300B">
        <w:trPr>
          <w:jc w:val="center"/>
        </w:trPr>
        <w:tc>
          <w:tcPr>
            <w:tcW w:w="6317" w:type="dxa"/>
          </w:tcPr>
          <w:p w14:paraId="6ABAF84B" w14:textId="57D8F88E" w:rsidR="00BF5B14" w:rsidRPr="00BF5B14" w:rsidRDefault="00BF5B14" w:rsidP="00BF5B14">
            <w:pPr>
              <w:jc w:val="both"/>
              <w:rPr>
                <w:color w:val="000000"/>
                <w:sz w:val="28"/>
                <w:szCs w:val="28"/>
              </w:rPr>
            </w:pPr>
            <w:r w:rsidRPr="00BF5B14">
              <w:rPr>
                <w:color w:val="000000"/>
                <w:sz w:val="28"/>
                <w:szCs w:val="28"/>
              </w:rPr>
              <w:t xml:space="preserve">Связь с муниципальной программой </w:t>
            </w:r>
            <w:r w:rsidR="002E1FCB">
              <w:rPr>
                <w:color w:val="000000"/>
                <w:sz w:val="28"/>
                <w:szCs w:val="28"/>
              </w:rPr>
              <w:t>Краснолучского</w:t>
            </w:r>
            <w:r w:rsidRPr="00BF5B14">
              <w:rPr>
                <w:color w:val="000000"/>
                <w:sz w:val="28"/>
                <w:szCs w:val="28"/>
              </w:rPr>
              <w:t xml:space="preserve"> сельского поселения</w:t>
            </w:r>
          </w:p>
        </w:tc>
        <w:tc>
          <w:tcPr>
            <w:tcW w:w="8079" w:type="dxa"/>
          </w:tcPr>
          <w:p w14:paraId="21D440B2" w14:textId="3AC8A41D" w:rsidR="00BF5B14" w:rsidRPr="00BF5B14" w:rsidRDefault="00BF5B14" w:rsidP="00BF5B14">
            <w:pPr>
              <w:jc w:val="both"/>
              <w:rPr>
                <w:color w:val="000000"/>
                <w:sz w:val="28"/>
                <w:szCs w:val="28"/>
              </w:rPr>
            </w:pPr>
            <w:r w:rsidRPr="00BF5B14">
              <w:rPr>
                <w:color w:val="000000"/>
                <w:sz w:val="28"/>
                <w:szCs w:val="28"/>
              </w:rPr>
              <w:t xml:space="preserve">муниципальная программа </w:t>
            </w:r>
            <w:r w:rsidR="002E1FCB">
              <w:rPr>
                <w:color w:val="000000"/>
                <w:sz w:val="28"/>
                <w:szCs w:val="28"/>
              </w:rPr>
              <w:t>Краснолучского</w:t>
            </w:r>
            <w:r w:rsidRPr="00BF5B14">
              <w:rPr>
                <w:color w:val="000000"/>
                <w:sz w:val="28"/>
                <w:szCs w:val="28"/>
              </w:rPr>
              <w:t xml:space="preserve"> сельского поселения Октябрьского района «Охрана окружающей среды и рациональное природопользование </w:t>
            </w:r>
            <w:r w:rsidR="002E1FCB">
              <w:rPr>
                <w:color w:val="000000"/>
                <w:sz w:val="28"/>
                <w:szCs w:val="28"/>
              </w:rPr>
              <w:t>Краснолучского</w:t>
            </w:r>
            <w:r w:rsidRPr="00BF5B14">
              <w:rPr>
                <w:color w:val="000000"/>
                <w:sz w:val="28"/>
                <w:szCs w:val="28"/>
              </w:rPr>
              <w:t xml:space="preserve"> сельского поселения»</w:t>
            </w:r>
          </w:p>
        </w:tc>
      </w:tr>
    </w:tbl>
    <w:p w14:paraId="563DF774" w14:textId="77777777" w:rsidR="00BF5B14" w:rsidRPr="00BF5B14" w:rsidRDefault="00BF5B14" w:rsidP="00BF5B14">
      <w:pPr>
        <w:jc w:val="center"/>
        <w:rPr>
          <w:color w:val="000000"/>
          <w:sz w:val="28"/>
          <w:szCs w:val="28"/>
          <w:highlight w:val="yellow"/>
        </w:rPr>
      </w:pPr>
    </w:p>
    <w:p w14:paraId="224AF6AF" w14:textId="77777777" w:rsidR="00BF5B14" w:rsidRPr="00BF5B14" w:rsidRDefault="00BF5B14" w:rsidP="00BF5B14">
      <w:pPr>
        <w:jc w:val="center"/>
        <w:rPr>
          <w:color w:val="000000"/>
          <w:sz w:val="28"/>
          <w:szCs w:val="28"/>
        </w:rPr>
      </w:pPr>
    </w:p>
    <w:p w14:paraId="30E64D60" w14:textId="77777777" w:rsidR="00BF5B14" w:rsidRPr="00BF5B14" w:rsidRDefault="00BF5B14" w:rsidP="00BF5B14">
      <w:pPr>
        <w:jc w:val="center"/>
        <w:rPr>
          <w:color w:val="000000"/>
          <w:sz w:val="28"/>
          <w:szCs w:val="28"/>
        </w:rPr>
      </w:pPr>
    </w:p>
    <w:p w14:paraId="0E331F64" w14:textId="77777777" w:rsidR="00BF5B14" w:rsidRPr="00BF5B14" w:rsidRDefault="00BF5B14" w:rsidP="00BF5B14">
      <w:pPr>
        <w:jc w:val="center"/>
        <w:rPr>
          <w:color w:val="000000"/>
          <w:sz w:val="28"/>
          <w:szCs w:val="28"/>
        </w:rPr>
      </w:pPr>
    </w:p>
    <w:p w14:paraId="5A47E5B1" w14:textId="77777777" w:rsidR="00BF5B14" w:rsidRPr="00BF5B14" w:rsidRDefault="00BF5B14" w:rsidP="00BF5B14">
      <w:pPr>
        <w:jc w:val="center"/>
        <w:rPr>
          <w:color w:val="000000"/>
          <w:sz w:val="28"/>
          <w:szCs w:val="28"/>
        </w:rPr>
      </w:pPr>
    </w:p>
    <w:p w14:paraId="13439125" w14:textId="77777777" w:rsidR="00BF5B14" w:rsidRPr="00BF5B14" w:rsidRDefault="00BF5B14" w:rsidP="00BF5B14">
      <w:pPr>
        <w:jc w:val="center"/>
        <w:rPr>
          <w:color w:val="000000"/>
          <w:sz w:val="28"/>
          <w:szCs w:val="28"/>
        </w:rPr>
      </w:pPr>
    </w:p>
    <w:p w14:paraId="2223E3C1" w14:textId="77777777" w:rsidR="00BF5B14" w:rsidRPr="00BF5B14" w:rsidRDefault="00BF5B14" w:rsidP="00BF5B14">
      <w:pPr>
        <w:jc w:val="center"/>
        <w:rPr>
          <w:color w:val="000000"/>
          <w:sz w:val="28"/>
          <w:szCs w:val="28"/>
        </w:rPr>
      </w:pPr>
    </w:p>
    <w:p w14:paraId="55E51623" w14:textId="77777777" w:rsidR="00BF5B14" w:rsidRPr="00BF5B14" w:rsidRDefault="00BF5B14" w:rsidP="00BF5B14">
      <w:pPr>
        <w:jc w:val="center"/>
        <w:rPr>
          <w:color w:val="000000"/>
          <w:sz w:val="28"/>
          <w:szCs w:val="28"/>
        </w:rPr>
      </w:pPr>
    </w:p>
    <w:p w14:paraId="508F314D" w14:textId="77777777" w:rsidR="00BF5B14" w:rsidRPr="00BF5B14" w:rsidRDefault="00BF5B14" w:rsidP="00BF5B14">
      <w:pPr>
        <w:jc w:val="center"/>
        <w:rPr>
          <w:color w:val="000000"/>
          <w:sz w:val="28"/>
          <w:szCs w:val="28"/>
        </w:rPr>
      </w:pPr>
    </w:p>
    <w:p w14:paraId="20634917" w14:textId="77777777" w:rsidR="00BF5B14" w:rsidRPr="00BF5B14" w:rsidRDefault="00BF5B14" w:rsidP="00BF5B14">
      <w:pPr>
        <w:jc w:val="center"/>
        <w:rPr>
          <w:color w:val="000000"/>
          <w:sz w:val="28"/>
          <w:szCs w:val="28"/>
        </w:rPr>
      </w:pPr>
    </w:p>
    <w:p w14:paraId="1BF7C356" w14:textId="77777777" w:rsidR="00BF5B14" w:rsidRPr="00BF5B14" w:rsidRDefault="00BF5B14" w:rsidP="00BF5B14">
      <w:pPr>
        <w:jc w:val="center"/>
        <w:rPr>
          <w:color w:val="000000"/>
          <w:sz w:val="28"/>
          <w:szCs w:val="28"/>
        </w:rPr>
      </w:pPr>
    </w:p>
    <w:p w14:paraId="0B0D74C4" w14:textId="77777777" w:rsidR="00BF5B14" w:rsidRPr="00BF5B14" w:rsidRDefault="00BF5B14" w:rsidP="00BF5B14">
      <w:pPr>
        <w:jc w:val="center"/>
        <w:rPr>
          <w:color w:val="000000"/>
          <w:sz w:val="28"/>
          <w:szCs w:val="28"/>
        </w:rPr>
      </w:pPr>
    </w:p>
    <w:p w14:paraId="1E45315D" w14:textId="77777777" w:rsidR="00BF5B14" w:rsidRPr="00BF5B14" w:rsidRDefault="00BF5B14" w:rsidP="00BF5B14">
      <w:pPr>
        <w:jc w:val="center"/>
        <w:rPr>
          <w:color w:val="000000"/>
          <w:sz w:val="28"/>
          <w:szCs w:val="28"/>
        </w:rPr>
      </w:pPr>
    </w:p>
    <w:p w14:paraId="5F836C10" w14:textId="77777777" w:rsidR="00BF5B14" w:rsidRPr="00BF5B14" w:rsidRDefault="00BF5B14" w:rsidP="00BF5B14">
      <w:pPr>
        <w:jc w:val="center"/>
        <w:rPr>
          <w:color w:val="000000"/>
          <w:sz w:val="28"/>
          <w:szCs w:val="28"/>
        </w:rPr>
      </w:pPr>
    </w:p>
    <w:p w14:paraId="4FD59341" w14:textId="77777777" w:rsidR="00BF5B14" w:rsidRPr="00BF5B14" w:rsidRDefault="00BF5B14" w:rsidP="00BF5B14">
      <w:pPr>
        <w:rPr>
          <w:color w:val="000000"/>
          <w:sz w:val="28"/>
          <w:szCs w:val="28"/>
        </w:rPr>
      </w:pPr>
    </w:p>
    <w:p w14:paraId="4F7EFE9A" w14:textId="77777777" w:rsidR="00BF5B14" w:rsidRPr="00BF5B14" w:rsidRDefault="00BF5B14" w:rsidP="00BF5B14">
      <w:pPr>
        <w:jc w:val="center"/>
        <w:rPr>
          <w:color w:val="000000"/>
          <w:sz w:val="28"/>
          <w:szCs w:val="28"/>
        </w:rPr>
      </w:pPr>
      <w:r w:rsidRPr="00BF5B14">
        <w:rPr>
          <w:color w:val="000000"/>
          <w:sz w:val="28"/>
          <w:szCs w:val="28"/>
        </w:rPr>
        <w:t>2. Показатели комплекса процессных мероприятий</w:t>
      </w:r>
    </w:p>
    <w:p w14:paraId="55FA398E" w14:textId="77777777" w:rsidR="00BF5B14" w:rsidRPr="00BF5B14" w:rsidRDefault="00BF5B14" w:rsidP="00BF5B14">
      <w:pPr>
        <w:jc w:val="center"/>
        <w:rPr>
          <w:color w:val="000000"/>
          <w:sz w:val="28"/>
          <w:szCs w:val="28"/>
        </w:rPr>
      </w:pPr>
    </w:p>
    <w:tbl>
      <w:tblPr>
        <w:tblW w:w="15101" w:type="dxa"/>
        <w:tblInd w:w="62" w:type="dxa"/>
        <w:tblLayout w:type="fixed"/>
        <w:tblCellMar>
          <w:top w:w="102" w:type="dxa"/>
          <w:left w:w="62" w:type="dxa"/>
          <w:bottom w:w="102" w:type="dxa"/>
          <w:right w:w="62" w:type="dxa"/>
        </w:tblCellMar>
        <w:tblLook w:val="0000" w:firstRow="0" w:lastRow="0" w:firstColumn="0" w:lastColumn="0" w:noHBand="0" w:noVBand="0"/>
      </w:tblPr>
      <w:tblGrid>
        <w:gridCol w:w="851"/>
        <w:gridCol w:w="1417"/>
        <w:gridCol w:w="1493"/>
        <w:gridCol w:w="775"/>
        <w:gridCol w:w="1134"/>
        <w:gridCol w:w="1067"/>
        <w:gridCol w:w="776"/>
        <w:gridCol w:w="1020"/>
        <w:gridCol w:w="1020"/>
        <w:gridCol w:w="1020"/>
        <w:gridCol w:w="1020"/>
        <w:gridCol w:w="1732"/>
        <w:gridCol w:w="1776"/>
      </w:tblGrid>
      <w:tr w:rsidR="00BF5B14" w:rsidRPr="00BF5B14" w14:paraId="15AC7BA2" w14:textId="77777777" w:rsidTr="000B300B">
        <w:tc>
          <w:tcPr>
            <w:tcW w:w="851" w:type="dxa"/>
            <w:vMerge w:val="restart"/>
            <w:tcBorders>
              <w:top w:val="single" w:sz="4" w:space="0" w:color="auto"/>
              <w:left w:val="single" w:sz="4" w:space="0" w:color="auto"/>
              <w:bottom w:val="single" w:sz="4" w:space="0" w:color="auto"/>
              <w:right w:val="single" w:sz="4" w:space="0" w:color="auto"/>
            </w:tcBorders>
          </w:tcPr>
          <w:p w14:paraId="7B7ECDBB" w14:textId="77777777" w:rsidR="00BF5B14" w:rsidRPr="00BF5B14" w:rsidRDefault="00BF5B14" w:rsidP="00BF5B14">
            <w:pPr>
              <w:jc w:val="center"/>
              <w:rPr>
                <w:color w:val="000000"/>
                <w:sz w:val="24"/>
                <w:szCs w:val="24"/>
              </w:rPr>
            </w:pPr>
            <w:r w:rsidRPr="00BF5B14">
              <w:rPr>
                <w:color w:val="000000"/>
                <w:sz w:val="24"/>
                <w:szCs w:val="24"/>
              </w:rPr>
              <w:t>№</w:t>
            </w:r>
          </w:p>
          <w:p w14:paraId="4AA77445" w14:textId="77777777" w:rsidR="00BF5B14" w:rsidRPr="00BF5B14" w:rsidRDefault="00BF5B14" w:rsidP="00BF5B14">
            <w:pPr>
              <w:jc w:val="center"/>
              <w:rPr>
                <w:color w:val="000000"/>
                <w:sz w:val="24"/>
                <w:szCs w:val="24"/>
              </w:rPr>
            </w:pPr>
            <w:r w:rsidRPr="00BF5B14">
              <w:rPr>
                <w:color w:val="000000"/>
                <w:sz w:val="24"/>
                <w:szCs w:val="24"/>
              </w:rPr>
              <w:t>п/п</w:t>
            </w:r>
          </w:p>
        </w:tc>
        <w:tc>
          <w:tcPr>
            <w:tcW w:w="1417" w:type="dxa"/>
            <w:vMerge w:val="restart"/>
            <w:tcBorders>
              <w:top w:val="single" w:sz="4" w:space="0" w:color="auto"/>
              <w:left w:val="single" w:sz="4" w:space="0" w:color="auto"/>
              <w:bottom w:val="single" w:sz="4" w:space="0" w:color="auto"/>
              <w:right w:val="single" w:sz="4" w:space="0" w:color="auto"/>
            </w:tcBorders>
          </w:tcPr>
          <w:p w14:paraId="1524664B" w14:textId="77777777" w:rsidR="00BF5B14" w:rsidRPr="00BF5B14" w:rsidRDefault="00BF5B14" w:rsidP="00BF5B14">
            <w:pPr>
              <w:jc w:val="center"/>
              <w:rPr>
                <w:color w:val="000000"/>
                <w:sz w:val="24"/>
                <w:szCs w:val="24"/>
              </w:rPr>
            </w:pPr>
            <w:r w:rsidRPr="00BF5B14">
              <w:rPr>
                <w:color w:val="000000"/>
                <w:sz w:val="24"/>
                <w:szCs w:val="24"/>
              </w:rPr>
              <w:t>Наименование показателя</w:t>
            </w:r>
          </w:p>
        </w:tc>
        <w:tc>
          <w:tcPr>
            <w:tcW w:w="1493" w:type="dxa"/>
            <w:vMerge w:val="restart"/>
            <w:tcBorders>
              <w:top w:val="single" w:sz="4" w:space="0" w:color="auto"/>
              <w:left w:val="single" w:sz="4" w:space="0" w:color="auto"/>
              <w:bottom w:val="single" w:sz="4" w:space="0" w:color="auto"/>
              <w:right w:val="single" w:sz="4" w:space="0" w:color="auto"/>
            </w:tcBorders>
          </w:tcPr>
          <w:p w14:paraId="3074FBF3" w14:textId="77777777" w:rsidR="00BF5B14" w:rsidRPr="00BF5B14" w:rsidRDefault="00BF5B14" w:rsidP="00BF5B14">
            <w:pPr>
              <w:jc w:val="center"/>
              <w:rPr>
                <w:color w:val="000000"/>
                <w:sz w:val="24"/>
                <w:szCs w:val="24"/>
              </w:rPr>
            </w:pPr>
            <w:r w:rsidRPr="00BF5B14">
              <w:rPr>
                <w:color w:val="000000"/>
                <w:sz w:val="24"/>
                <w:szCs w:val="24"/>
              </w:rPr>
              <w:t>Признак возрастания/ убывания</w:t>
            </w:r>
          </w:p>
        </w:tc>
        <w:tc>
          <w:tcPr>
            <w:tcW w:w="775" w:type="dxa"/>
            <w:vMerge w:val="restart"/>
            <w:tcBorders>
              <w:top w:val="single" w:sz="4" w:space="0" w:color="auto"/>
              <w:left w:val="single" w:sz="4" w:space="0" w:color="auto"/>
              <w:bottom w:val="single" w:sz="4" w:space="0" w:color="auto"/>
              <w:right w:val="single" w:sz="4" w:space="0" w:color="auto"/>
            </w:tcBorders>
          </w:tcPr>
          <w:p w14:paraId="12F275AB" w14:textId="77777777" w:rsidR="00BF5B14" w:rsidRPr="00BF5B14" w:rsidRDefault="00BF5B14" w:rsidP="00BF5B14">
            <w:pPr>
              <w:jc w:val="center"/>
              <w:rPr>
                <w:color w:val="000000"/>
                <w:sz w:val="24"/>
                <w:szCs w:val="24"/>
              </w:rPr>
            </w:pPr>
            <w:r w:rsidRPr="00BF5B14">
              <w:rPr>
                <w:color w:val="000000"/>
                <w:sz w:val="24"/>
                <w:szCs w:val="24"/>
              </w:rPr>
              <w:t>Уровень показателя</w:t>
            </w:r>
          </w:p>
        </w:tc>
        <w:tc>
          <w:tcPr>
            <w:tcW w:w="1134" w:type="dxa"/>
            <w:vMerge w:val="restart"/>
            <w:tcBorders>
              <w:top w:val="single" w:sz="4" w:space="0" w:color="auto"/>
              <w:left w:val="single" w:sz="4" w:space="0" w:color="auto"/>
              <w:bottom w:val="single" w:sz="4" w:space="0" w:color="auto"/>
              <w:right w:val="single" w:sz="4" w:space="0" w:color="auto"/>
            </w:tcBorders>
          </w:tcPr>
          <w:p w14:paraId="7A98D32C" w14:textId="77777777" w:rsidR="00BF5B14" w:rsidRPr="00BF5B14" w:rsidRDefault="00BF5B14" w:rsidP="00BF5B14">
            <w:pPr>
              <w:jc w:val="center"/>
              <w:rPr>
                <w:color w:val="000000"/>
                <w:sz w:val="24"/>
                <w:szCs w:val="24"/>
              </w:rPr>
            </w:pPr>
            <w:r w:rsidRPr="00BF5B14">
              <w:rPr>
                <w:color w:val="000000"/>
                <w:sz w:val="24"/>
                <w:szCs w:val="24"/>
              </w:rPr>
              <w:t xml:space="preserve">Единица измерения (по </w:t>
            </w:r>
            <w:hyperlink r:id="rId16" w:history="1">
              <w:r w:rsidRPr="00BF5B14">
                <w:rPr>
                  <w:color w:val="000000"/>
                  <w:sz w:val="24"/>
                  <w:szCs w:val="24"/>
                </w:rPr>
                <w:t>ОКЕИ</w:t>
              </w:r>
            </w:hyperlink>
            <w:r w:rsidRPr="00BF5B14">
              <w:rPr>
                <w:color w:val="000000"/>
                <w:sz w:val="24"/>
                <w:szCs w:val="24"/>
              </w:rPr>
              <w:t>)</w:t>
            </w:r>
          </w:p>
        </w:tc>
        <w:tc>
          <w:tcPr>
            <w:tcW w:w="1843" w:type="dxa"/>
            <w:gridSpan w:val="2"/>
            <w:tcBorders>
              <w:top w:val="single" w:sz="4" w:space="0" w:color="auto"/>
              <w:left w:val="single" w:sz="4" w:space="0" w:color="auto"/>
              <w:bottom w:val="single" w:sz="4" w:space="0" w:color="auto"/>
              <w:right w:val="single" w:sz="4" w:space="0" w:color="auto"/>
            </w:tcBorders>
          </w:tcPr>
          <w:p w14:paraId="53EA25B6" w14:textId="77777777" w:rsidR="00BF5B14" w:rsidRPr="00BF5B14" w:rsidRDefault="00BF5B14" w:rsidP="00BF5B14">
            <w:pPr>
              <w:jc w:val="center"/>
              <w:rPr>
                <w:color w:val="000000"/>
                <w:sz w:val="24"/>
                <w:szCs w:val="24"/>
              </w:rPr>
            </w:pPr>
            <w:r w:rsidRPr="00BF5B14">
              <w:rPr>
                <w:color w:val="000000"/>
                <w:sz w:val="24"/>
                <w:szCs w:val="24"/>
              </w:rPr>
              <w:t>Базовое значение показателя</w:t>
            </w:r>
          </w:p>
        </w:tc>
        <w:tc>
          <w:tcPr>
            <w:tcW w:w="4080" w:type="dxa"/>
            <w:gridSpan w:val="4"/>
            <w:tcBorders>
              <w:top w:val="single" w:sz="4" w:space="0" w:color="auto"/>
              <w:left w:val="single" w:sz="4" w:space="0" w:color="auto"/>
              <w:bottom w:val="single" w:sz="4" w:space="0" w:color="auto"/>
              <w:right w:val="single" w:sz="4" w:space="0" w:color="auto"/>
            </w:tcBorders>
          </w:tcPr>
          <w:p w14:paraId="58B59227" w14:textId="77777777" w:rsidR="00BF5B14" w:rsidRPr="00BF5B14" w:rsidRDefault="00BF5B14" w:rsidP="00BF5B14">
            <w:pPr>
              <w:jc w:val="center"/>
              <w:rPr>
                <w:color w:val="000000"/>
                <w:sz w:val="24"/>
                <w:szCs w:val="24"/>
              </w:rPr>
            </w:pPr>
            <w:r w:rsidRPr="00BF5B14">
              <w:rPr>
                <w:color w:val="000000"/>
                <w:sz w:val="24"/>
                <w:szCs w:val="24"/>
              </w:rPr>
              <w:t>Значения показателя</w:t>
            </w:r>
          </w:p>
        </w:tc>
        <w:tc>
          <w:tcPr>
            <w:tcW w:w="1732" w:type="dxa"/>
            <w:vMerge w:val="restart"/>
            <w:tcBorders>
              <w:top w:val="single" w:sz="4" w:space="0" w:color="auto"/>
              <w:left w:val="single" w:sz="4" w:space="0" w:color="auto"/>
              <w:bottom w:val="single" w:sz="4" w:space="0" w:color="auto"/>
              <w:right w:val="single" w:sz="4" w:space="0" w:color="auto"/>
            </w:tcBorders>
          </w:tcPr>
          <w:p w14:paraId="48B4D69B" w14:textId="77777777" w:rsidR="00BF5B14" w:rsidRPr="00BF5B14" w:rsidRDefault="00BF5B14" w:rsidP="00BF5B14">
            <w:pPr>
              <w:jc w:val="center"/>
              <w:rPr>
                <w:color w:val="000000"/>
                <w:sz w:val="24"/>
                <w:szCs w:val="24"/>
              </w:rPr>
            </w:pPr>
            <w:r w:rsidRPr="00BF5B14">
              <w:rPr>
                <w:color w:val="000000"/>
                <w:sz w:val="24"/>
                <w:szCs w:val="24"/>
              </w:rPr>
              <w:t>Ответственный за достижение показателя</w:t>
            </w:r>
          </w:p>
        </w:tc>
        <w:tc>
          <w:tcPr>
            <w:tcW w:w="1776" w:type="dxa"/>
            <w:vMerge w:val="restart"/>
            <w:tcBorders>
              <w:top w:val="single" w:sz="4" w:space="0" w:color="auto"/>
              <w:left w:val="single" w:sz="4" w:space="0" w:color="auto"/>
              <w:bottom w:val="single" w:sz="4" w:space="0" w:color="auto"/>
              <w:right w:val="single" w:sz="4" w:space="0" w:color="auto"/>
            </w:tcBorders>
          </w:tcPr>
          <w:p w14:paraId="5C99DC7C" w14:textId="77777777" w:rsidR="00BF5B14" w:rsidRPr="00BF5B14" w:rsidRDefault="00BF5B14" w:rsidP="00BF5B14">
            <w:pPr>
              <w:jc w:val="center"/>
              <w:rPr>
                <w:color w:val="000000"/>
                <w:sz w:val="24"/>
                <w:szCs w:val="24"/>
              </w:rPr>
            </w:pPr>
            <w:r w:rsidRPr="00BF5B14">
              <w:rPr>
                <w:color w:val="000000"/>
                <w:sz w:val="24"/>
                <w:szCs w:val="24"/>
              </w:rPr>
              <w:t>Информацион-ная система</w:t>
            </w:r>
          </w:p>
        </w:tc>
      </w:tr>
      <w:tr w:rsidR="00BF5B14" w:rsidRPr="00BF5B14" w14:paraId="5234CFCF" w14:textId="77777777" w:rsidTr="000B300B">
        <w:tc>
          <w:tcPr>
            <w:tcW w:w="851" w:type="dxa"/>
            <w:vMerge/>
            <w:tcBorders>
              <w:top w:val="single" w:sz="4" w:space="0" w:color="auto"/>
              <w:left w:val="single" w:sz="4" w:space="0" w:color="auto"/>
              <w:bottom w:val="single" w:sz="4" w:space="0" w:color="auto"/>
              <w:right w:val="single" w:sz="4" w:space="0" w:color="auto"/>
            </w:tcBorders>
          </w:tcPr>
          <w:p w14:paraId="150FAFA0" w14:textId="77777777" w:rsidR="00BF5B14" w:rsidRPr="00BF5B14" w:rsidRDefault="00BF5B14" w:rsidP="00BF5B14">
            <w:pPr>
              <w:jc w:val="center"/>
              <w:rPr>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tcPr>
          <w:p w14:paraId="15D14254" w14:textId="77777777" w:rsidR="00BF5B14" w:rsidRPr="00BF5B14" w:rsidRDefault="00BF5B14" w:rsidP="00BF5B14">
            <w:pPr>
              <w:jc w:val="center"/>
              <w:rPr>
                <w:color w:val="000000"/>
                <w:sz w:val="24"/>
                <w:szCs w:val="24"/>
              </w:rPr>
            </w:pPr>
          </w:p>
        </w:tc>
        <w:tc>
          <w:tcPr>
            <w:tcW w:w="1493" w:type="dxa"/>
            <w:vMerge/>
            <w:tcBorders>
              <w:top w:val="single" w:sz="4" w:space="0" w:color="auto"/>
              <w:left w:val="single" w:sz="4" w:space="0" w:color="auto"/>
              <w:bottom w:val="single" w:sz="4" w:space="0" w:color="auto"/>
              <w:right w:val="single" w:sz="4" w:space="0" w:color="auto"/>
            </w:tcBorders>
          </w:tcPr>
          <w:p w14:paraId="17EA42A5" w14:textId="77777777" w:rsidR="00BF5B14" w:rsidRPr="00BF5B14" w:rsidRDefault="00BF5B14" w:rsidP="00BF5B14">
            <w:pPr>
              <w:jc w:val="center"/>
              <w:rPr>
                <w:color w:val="000000"/>
                <w:sz w:val="24"/>
                <w:szCs w:val="24"/>
              </w:rPr>
            </w:pPr>
          </w:p>
        </w:tc>
        <w:tc>
          <w:tcPr>
            <w:tcW w:w="775" w:type="dxa"/>
            <w:vMerge/>
            <w:tcBorders>
              <w:top w:val="single" w:sz="4" w:space="0" w:color="auto"/>
              <w:left w:val="single" w:sz="4" w:space="0" w:color="auto"/>
              <w:bottom w:val="single" w:sz="4" w:space="0" w:color="auto"/>
              <w:right w:val="single" w:sz="4" w:space="0" w:color="auto"/>
            </w:tcBorders>
          </w:tcPr>
          <w:p w14:paraId="110B7B47" w14:textId="77777777" w:rsidR="00BF5B14" w:rsidRPr="00BF5B14" w:rsidRDefault="00BF5B14" w:rsidP="00BF5B14">
            <w:pPr>
              <w:jc w:val="center"/>
              <w:rPr>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tcPr>
          <w:p w14:paraId="00850347" w14:textId="77777777" w:rsidR="00BF5B14" w:rsidRPr="00BF5B14" w:rsidRDefault="00BF5B14" w:rsidP="00BF5B14">
            <w:pPr>
              <w:jc w:val="center"/>
              <w:rPr>
                <w:color w:val="000000"/>
                <w:sz w:val="24"/>
                <w:szCs w:val="24"/>
              </w:rPr>
            </w:pPr>
          </w:p>
        </w:tc>
        <w:tc>
          <w:tcPr>
            <w:tcW w:w="1067" w:type="dxa"/>
            <w:tcBorders>
              <w:top w:val="single" w:sz="4" w:space="0" w:color="auto"/>
              <w:left w:val="single" w:sz="4" w:space="0" w:color="auto"/>
              <w:bottom w:val="single" w:sz="4" w:space="0" w:color="auto"/>
              <w:right w:val="single" w:sz="4" w:space="0" w:color="auto"/>
            </w:tcBorders>
          </w:tcPr>
          <w:p w14:paraId="09DB5BEA" w14:textId="77777777" w:rsidR="00BF5B14" w:rsidRPr="00BF5B14" w:rsidRDefault="00BF5B14" w:rsidP="00BF5B14">
            <w:pPr>
              <w:jc w:val="center"/>
              <w:rPr>
                <w:color w:val="000000"/>
                <w:sz w:val="24"/>
                <w:szCs w:val="24"/>
              </w:rPr>
            </w:pPr>
            <w:r w:rsidRPr="00BF5B14">
              <w:rPr>
                <w:color w:val="000000"/>
                <w:sz w:val="24"/>
                <w:szCs w:val="24"/>
              </w:rPr>
              <w:t>значение</w:t>
            </w:r>
          </w:p>
        </w:tc>
        <w:tc>
          <w:tcPr>
            <w:tcW w:w="776" w:type="dxa"/>
            <w:tcBorders>
              <w:top w:val="single" w:sz="4" w:space="0" w:color="auto"/>
              <w:left w:val="single" w:sz="4" w:space="0" w:color="auto"/>
              <w:bottom w:val="single" w:sz="4" w:space="0" w:color="auto"/>
              <w:right w:val="single" w:sz="4" w:space="0" w:color="auto"/>
            </w:tcBorders>
          </w:tcPr>
          <w:p w14:paraId="3F61DE6D" w14:textId="77777777" w:rsidR="00BF5B14" w:rsidRPr="00BF5B14" w:rsidRDefault="00BF5B14" w:rsidP="00BF5B14">
            <w:pPr>
              <w:jc w:val="center"/>
              <w:rPr>
                <w:color w:val="000000"/>
                <w:sz w:val="24"/>
                <w:szCs w:val="24"/>
              </w:rPr>
            </w:pPr>
            <w:r w:rsidRPr="00BF5B14">
              <w:rPr>
                <w:color w:val="000000"/>
                <w:sz w:val="24"/>
                <w:szCs w:val="24"/>
              </w:rPr>
              <w:t>год</w:t>
            </w:r>
          </w:p>
        </w:tc>
        <w:tc>
          <w:tcPr>
            <w:tcW w:w="1020" w:type="dxa"/>
            <w:tcBorders>
              <w:top w:val="single" w:sz="4" w:space="0" w:color="auto"/>
              <w:left w:val="single" w:sz="4" w:space="0" w:color="auto"/>
              <w:bottom w:val="single" w:sz="4" w:space="0" w:color="auto"/>
              <w:right w:val="single" w:sz="4" w:space="0" w:color="auto"/>
            </w:tcBorders>
          </w:tcPr>
          <w:p w14:paraId="289EC657" w14:textId="230CBAEB" w:rsidR="00BF5B14" w:rsidRPr="00BF5B14" w:rsidRDefault="00BF5B14" w:rsidP="00BF5B14">
            <w:pPr>
              <w:jc w:val="center"/>
              <w:rPr>
                <w:color w:val="000000"/>
                <w:sz w:val="24"/>
                <w:szCs w:val="24"/>
              </w:rPr>
            </w:pPr>
            <w:r w:rsidRPr="00BF5B14">
              <w:rPr>
                <w:color w:val="000000"/>
                <w:sz w:val="24"/>
                <w:szCs w:val="24"/>
              </w:rPr>
              <w:t>202</w:t>
            </w:r>
            <w:r w:rsidR="002E1FCB">
              <w:rPr>
                <w:color w:val="000000"/>
                <w:sz w:val="24"/>
                <w:szCs w:val="24"/>
              </w:rPr>
              <w:t>6</w:t>
            </w:r>
          </w:p>
        </w:tc>
        <w:tc>
          <w:tcPr>
            <w:tcW w:w="1020" w:type="dxa"/>
            <w:tcBorders>
              <w:top w:val="single" w:sz="4" w:space="0" w:color="auto"/>
              <w:left w:val="single" w:sz="4" w:space="0" w:color="auto"/>
              <w:bottom w:val="single" w:sz="4" w:space="0" w:color="auto"/>
              <w:right w:val="single" w:sz="4" w:space="0" w:color="auto"/>
            </w:tcBorders>
          </w:tcPr>
          <w:p w14:paraId="6E2BC561" w14:textId="4C5E9770" w:rsidR="00BF5B14" w:rsidRPr="00BF5B14" w:rsidRDefault="00BF5B14" w:rsidP="00BF5B14">
            <w:pPr>
              <w:jc w:val="center"/>
              <w:rPr>
                <w:color w:val="000000"/>
                <w:sz w:val="24"/>
                <w:szCs w:val="24"/>
              </w:rPr>
            </w:pPr>
            <w:r w:rsidRPr="00BF5B14">
              <w:rPr>
                <w:color w:val="000000"/>
                <w:sz w:val="24"/>
                <w:szCs w:val="24"/>
              </w:rPr>
              <w:t>202</w:t>
            </w:r>
            <w:r w:rsidR="002E1FCB">
              <w:rPr>
                <w:color w:val="000000"/>
                <w:sz w:val="24"/>
                <w:szCs w:val="24"/>
              </w:rPr>
              <w:t>7</w:t>
            </w:r>
          </w:p>
        </w:tc>
        <w:tc>
          <w:tcPr>
            <w:tcW w:w="1020" w:type="dxa"/>
            <w:tcBorders>
              <w:top w:val="single" w:sz="4" w:space="0" w:color="auto"/>
              <w:left w:val="single" w:sz="4" w:space="0" w:color="auto"/>
              <w:bottom w:val="single" w:sz="4" w:space="0" w:color="auto"/>
              <w:right w:val="single" w:sz="4" w:space="0" w:color="auto"/>
            </w:tcBorders>
          </w:tcPr>
          <w:p w14:paraId="204008E9" w14:textId="50EF875C" w:rsidR="00BF5B14" w:rsidRPr="00BF5B14" w:rsidRDefault="00BF5B14" w:rsidP="00BF5B14">
            <w:pPr>
              <w:jc w:val="center"/>
              <w:rPr>
                <w:color w:val="000000"/>
                <w:sz w:val="24"/>
                <w:szCs w:val="24"/>
              </w:rPr>
            </w:pPr>
            <w:r w:rsidRPr="00BF5B14">
              <w:rPr>
                <w:color w:val="000000"/>
                <w:sz w:val="24"/>
                <w:szCs w:val="24"/>
              </w:rPr>
              <w:t>202</w:t>
            </w:r>
            <w:r w:rsidR="002E1FCB">
              <w:rPr>
                <w:color w:val="000000"/>
                <w:sz w:val="24"/>
                <w:szCs w:val="24"/>
              </w:rPr>
              <w:t>8</w:t>
            </w:r>
          </w:p>
        </w:tc>
        <w:tc>
          <w:tcPr>
            <w:tcW w:w="1020" w:type="dxa"/>
            <w:tcBorders>
              <w:top w:val="single" w:sz="4" w:space="0" w:color="auto"/>
              <w:left w:val="single" w:sz="4" w:space="0" w:color="auto"/>
              <w:bottom w:val="single" w:sz="4" w:space="0" w:color="auto"/>
              <w:right w:val="single" w:sz="4" w:space="0" w:color="auto"/>
            </w:tcBorders>
          </w:tcPr>
          <w:p w14:paraId="53A2910F" w14:textId="77777777" w:rsidR="00BF5B14" w:rsidRPr="00BF5B14" w:rsidRDefault="00BF5B14" w:rsidP="00BF5B14">
            <w:pPr>
              <w:jc w:val="center"/>
              <w:rPr>
                <w:color w:val="000000"/>
                <w:sz w:val="24"/>
                <w:szCs w:val="24"/>
              </w:rPr>
            </w:pPr>
            <w:r w:rsidRPr="00BF5B14">
              <w:rPr>
                <w:color w:val="000000"/>
                <w:sz w:val="24"/>
                <w:szCs w:val="24"/>
              </w:rPr>
              <w:t>2030</w:t>
            </w:r>
          </w:p>
        </w:tc>
        <w:tc>
          <w:tcPr>
            <w:tcW w:w="1732" w:type="dxa"/>
            <w:vMerge/>
            <w:tcBorders>
              <w:top w:val="single" w:sz="4" w:space="0" w:color="auto"/>
              <w:left w:val="single" w:sz="4" w:space="0" w:color="auto"/>
              <w:bottom w:val="single" w:sz="4" w:space="0" w:color="auto"/>
              <w:right w:val="single" w:sz="4" w:space="0" w:color="auto"/>
            </w:tcBorders>
          </w:tcPr>
          <w:p w14:paraId="1EA3D20E" w14:textId="77777777" w:rsidR="00BF5B14" w:rsidRPr="00BF5B14" w:rsidRDefault="00BF5B14" w:rsidP="00BF5B14">
            <w:pPr>
              <w:jc w:val="center"/>
              <w:rPr>
                <w:color w:val="000000"/>
                <w:sz w:val="24"/>
                <w:szCs w:val="24"/>
              </w:rPr>
            </w:pPr>
          </w:p>
        </w:tc>
        <w:tc>
          <w:tcPr>
            <w:tcW w:w="1776" w:type="dxa"/>
            <w:vMerge/>
            <w:tcBorders>
              <w:top w:val="single" w:sz="4" w:space="0" w:color="auto"/>
              <w:left w:val="single" w:sz="4" w:space="0" w:color="auto"/>
              <w:bottom w:val="single" w:sz="4" w:space="0" w:color="auto"/>
              <w:right w:val="single" w:sz="4" w:space="0" w:color="auto"/>
            </w:tcBorders>
          </w:tcPr>
          <w:p w14:paraId="0DBE2241" w14:textId="77777777" w:rsidR="00BF5B14" w:rsidRPr="00BF5B14" w:rsidRDefault="00BF5B14" w:rsidP="00BF5B14">
            <w:pPr>
              <w:jc w:val="center"/>
              <w:rPr>
                <w:color w:val="000000"/>
                <w:sz w:val="24"/>
                <w:szCs w:val="24"/>
              </w:rPr>
            </w:pPr>
          </w:p>
        </w:tc>
      </w:tr>
      <w:tr w:rsidR="00BF5B14" w:rsidRPr="00BF5B14" w14:paraId="77B50C0B" w14:textId="77777777" w:rsidTr="000B300B">
        <w:tc>
          <w:tcPr>
            <w:tcW w:w="15101" w:type="dxa"/>
            <w:gridSpan w:val="13"/>
            <w:tcBorders>
              <w:top w:val="single" w:sz="4" w:space="0" w:color="auto"/>
              <w:left w:val="single" w:sz="4" w:space="0" w:color="auto"/>
              <w:bottom w:val="single" w:sz="4" w:space="0" w:color="auto"/>
              <w:right w:val="single" w:sz="4" w:space="0" w:color="auto"/>
            </w:tcBorders>
          </w:tcPr>
          <w:p w14:paraId="4F151AE1" w14:textId="77777777" w:rsidR="00BF5B14" w:rsidRPr="00BF5B14" w:rsidRDefault="00BF5B14" w:rsidP="00BF5B14">
            <w:pPr>
              <w:jc w:val="center"/>
              <w:rPr>
                <w:color w:val="000000"/>
                <w:sz w:val="24"/>
                <w:szCs w:val="24"/>
              </w:rPr>
            </w:pPr>
            <w:r w:rsidRPr="00BF5B14">
              <w:rPr>
                <w:color w:val="000000"/>
                <w:sz w:val="28"/>
                <w:szCs w:val="28"/>
              </w:rPr>
              <w:t>1. Снижение негативного воздействия подземных вод</w:t>
            </w:r>
          </w:p>
        </w:tc>
      </w:tr>
      <w:tr w:rsidR="00BF5B14" w:rsidRPr="00BF5B14" w14:paraId="1418CBC7" w14:textId="77777777" w:rsidTr="000B300B">
        <w:tc>
          <w:tcPr>
            <w:tcW w:w="851" w:type="dxa"/>
            <w:tcBorders>
              <w:top w:val="single" w:sz="4" w:space="0" w:color="auto"/>
              <w:left w:val="single" w:sz="4" w:space="0" w:color="auto"/>
              <w:bottom w:val="single" w:sz="4" w:space="0" w:color="auto"/>
              <w:right w:val="single" w:sz="4" w:space="0" w:color="auto"/>
            </w:tcBorders>
          </w:tcPr>
          <w:p w14:paraId="779BE7D2" w14:textId="77777777" w:rsidR="00BF5B14" w:rsidRPr="00BF5B14" w:rsidRDefault="00BF5B14" w:rsidP="00BF5B14">
            <w:pPr>
              <w:jc w:val="center"/>
              <w:rPr>
                <w:color w:val="000000"/>
                <w:sz w:val="24"/>
                <w:szCs w:val="24"/>
              </w:rPr>
            </w:pPr>
            <w:r w:rsidRPr="00BF5B14">
              <w:rPr>
                <w:color w:val="000000"/>
                <w:sz w:val="24"/>
                <w:szCs w:val="24"/>
              </w:rPr>
              <w:t>1.1</w:t>
            </w:r>
          </w:p>
        </w:tc>
        <w:tc>
          <w:tcPr>
            <w:tcW w:w="1417" w:type="dxa"/>
            <w:tcBorders>
              <w:top w:val="single" w:sz="4" w:space="0" w:color="auto"/>
              <w:left w:val="single" w:sz="4" w:space="0" w:color="auto"/>
              <w:bottom w:val="single" w:sz="4" w:space="0" w:color="auto"/>
              <w:right w:val="single" w:sz="4" w:space="0" w:color="auto"/>
            </w:tcBorders>
          </w:tcPr>
          <w:p w14:paraId="33195DCC" w14:textId="77777777" w:rsidR="00BF5B14" w:rsidRPr="00BF5B14" w:rsidRDefault="00BF5B14" w:rsidP="00BF5B14">
            <w:pPr>
              <w:jc w:val="center"/>
              <w:rPr>
                <w:color w:val="000000"/>
                <w:sz w:val="24"/>
                <w:szCs w:val="24"/>
              </w:rPr>
            </w:pPr>
            <w:r w:rsidRPr="00BF5B14">
              <w:rPr>
                <w:color w:val="000000"/>
                <w:sz w:val="24"/>
                <w:szCs w:val="24"/>
              </w:rPr>
              <w:t>Количество гидротехнических сооружений с неудовлетворительным и опасным уровнем безопасности, приведенных в безопасное техническое состояние</w:t>
            </w:r>
          </w:p>
        </w:tc>
        <w:tc>
          <w:tcPr>
            <w:tcW w:w="1493" w:type="dxa"/>
            <w:tcBorders>
              <w:top w:val="single" w:sz="4" w:space="0" w:color="auto"/>
              <w:left w:val="single" w:sz="4" w:space="0" w:color="auto"/>
              <w:bottom w:val="single" w:sz="4" w:space="0" w:color="auto"/>
              <w:right w:val="single" w:sz="4" w:space="0" w:color="auto"/>
            </w:tcBorders>
          </w:tcPr>
          <w:p w14:paraId="6F303459" w14:textId="77777777" w:rsidR="00BF5B14" w:rsidRPr="00BF5B14" w:rsidRDefault="00BF5B14" w:rsidP="00BF5B14">
            <w:pPr>
              <w:jc w:val="center"/>
              <w:rPr>
                <w:color w:val="000000"/>
                <w:sz w:val="24"/>
                <w:szCs w:val="24"/>
              </w:rPr>
            </w:pPr>
            <w:r w:rsidRPr="00BF5B14">
              <w:rPr>
                <w:color w:val="000000"/>
                <w:sz w:val="24"/>
                <w:szCs w:val="24"/>
              </w:rPr>
              <w:t>возрастаю-щий</w:t>
            </w:r>
          </w:p>
        </w:tc>
        <w:tc>
          <w:tcPr>
            <w:tcW w:w="775" w:type="dxa"/>
            <w:tcBorders>
              <w:top w:val="single" w:sz="4" w:space="0" w:color="auto"/>
              <w:left w:val="single" w:sz="4" w:space="0" w:color="auto"/>
              <w:bottom w:val="single" w:sz="4" w:space="0" w:color="auto"/>
              <w:right w:val="single" w:sz="4" w:space="0" w:color="auto"/>
            </w:tcBorders>
          </w:tcPr>
          <w:p w14:paraId="275520FC" w14:textId="77777777" w:rsidR="00BF5B14" w:rsidRPr="00BF5B14" w:rsidRDefault="00BF5B14" w:rsidP="00BF5B14">
            <w:pPr>
              <w:jc w:val="center"/>
              <w:rPr>
                <w:color w:val="000000"/>
                <w:sz w:val="24"/>
                <w:szCs w:val="24"/>
              </w:rPr>
            </w:pPr>
            <w:r w:rsidRPr="00BF5B14">
              <w:rPr>
                <w:color w:val="000000"/>
                <w:sz w:val="24"/>
                <w:szCs w:val="24"/>
              </w:rPr>
              <w:t>МП</w:t>
            </w:r>
          </w:p>
        </w:tc>
        <w:tc>
          <w:tcPr>
            <w:tcW w:w="1134" w:type="dxa"/>
            <w:tcBorders>
              <w:top w:val="single" w:sz="4" w:space="0" w:color="auto"/>
              <w:left w:val="single" w:sz="4" w:space="0" w:color="auto"/>
              <w:bottom w:val="single" w:sz="4" w:space="0" w:color="auto"/>
              <w:right w:val="single" w:sz="4" w:space="0" w:color="auto"/>
            </w:tcBorders>
          </w:tcPr>
          <w:p w14:paraId="07DF37B2" w14:textId="77777777" w:rsidR="00BF5B14" w:rsidRPr="00BF5B14" w:rsidRDefault="00BF5B14" w:rsidP="00BF5B14">
            <w:pPr>
              <w:jc w:val="center"/>
              <w:rPr>
                <w:color w:val="000000"/>
                <w:sz w:val="24"/>
                <w:szCs w:val="24"/>
              </w:rPr>
            </w:pPr>
            <w:r w:rsidRPr="00BF5B14">
              <w:rPr>
                <w:color w:val="000000"/>
                <w:sz w:val="24"/>
                <w:szCs w:val="24"/>
              </w:rPr>
              <w:t>единиц</w:t>
            </w:r>
          </w:p>
        </w:tc>
        <w:tc>
          <w:tcPr>
            <w:tcW w:w="1067" w:type="dxa"/>
            <w:tcBorders>
              <w:top w:val="single" w:sz="4" w:space="0" w:color="auto"/>
              <w:left w:val="single" w:sz="4" w:space="0" w:color="auto"/>
              <w:bottom w:val="single" w:sz="4" w:space="0" w:color="auto"/>
              <w:right w:val="single" w:sz="4" w:space="0" w:color="auto"/>
            </w:tcBorders>
          </w:tcPr>
          <w:p w14:paraId="19685A78" w14:textId="77777777" w:rsidR="00BF5B14" w:rsidRPr="00BF5B14" w:rsidRDefault="00BF5B14" w:rsidP="00BF5B14">
            <w:pPr>
              <w:jc w:val="center"/>
              <w:rPr>
                <w:color w:val="000000"/>
                <w:sz w:val="24"/>
                <w:szCs w:val="24"/>
              </w:rPr>
            </w:pPr>
            <w:r w:rsidRPr="00BF5B14">
              <w:rPr>
                <w:color w:val="000000"/>
                <w:sz w:val="24"/>
                <w:szCs w:val="24"/>
              </w:rPr>
              <w:t>-</w:t>
            </w:r>
          </w:p>
        </w:tc>
        <w:tc>
          <w:tcPr>
            <w:tcW w:w="776" w:type="dxa"/>
            <w:tcBorders>
              <w:top w:val="single" w:sz="4" w:space="0" w:color="auto"/>
              <w:left w:val="single" w:sz="4" w:space="0" w:color="auto"/>
              <w:bottom w:val="single" w:sz="4" w:space="0" w:color="auto"/>
              <w:right w:val="single" w:sz="4" w:space="0" w:color="auto"/>
            </w:tcBorders>
          </w:tcPr>
          <w:p w14:paraId="536366EA" w14:textId="0410EDBF" w:rsidR="00BF5B14" w:rsidRPr="00BF5B14" w:rsidRDefault="00BF5B14" w:rsidP="00BF5B14">
            <w:pPr>
              <w:jc w:val="center"/>
              <w:rPr>
                <w:color w:val="000000"/>
                <w:sz w:val="24"/>
                <w:szCs w:val="24"/>
              </w:rPr>
            </w:pPr>
            <w:r w:rsidRPr="00BF5B14">
              <w:rPr>
                <w:color w:val="000000"/>
                <w:sz w:val="24"/>
                <w:szCs w:val="24"/>
              </w:rPr>
              <w:t>202</w:t>
            </w:r>
            <w:r w:rsidR="002E1FCB">
              <w:rPr>
                <w:color w:val="000000"/>
                <w:sz w:val="24"/>
                <w:szCs w:val="24"/>
              </w:rPr>
              <w:t>5</w:t>
            </w:r>
          </w:p>
        </w:tc>
        <w:tc>
          <w:tcPr>
            <w:tcW w:w="1020" w:type="dxa"/>
            <w:tcBorders>
              <w:top w:val="single" w:sz="4" w:space="0" w:color="auto"/>
              <w:left w:val="single" w:sz="4" w:space="0" w:color="auto"/>
              <w:bottom w:val="single" w:sz="4" w:space="0" w:color="auto"/>
              <w:right w:val="single" w:sz="4" w:space="0" w:color="auto"/>
            </w:tcBorders>
          </w:tcPr>
          <w:p w14:paraId="276FF720" w14:textId="77777777" w:rsidR="00BF5B14" w:rsidRPr="00BF5B14" w:rsidRDefault="00BF5B14" w:rsidP="00BF5B14">
            <w:pPr>
              <w:spacing w:line="240" w:lineRule="atLeast"/>
              <w:jc w:val="center"/>
              <w:rPr>
                <w:color w:val="000000"/>
                <w:sz w:val="24"/>
                <w:szCs w:val="24"/>
              </w:rPr>
            </w:pPr>
            <w:r w:rsidRPr="00BF5B14">
              <w:rPr>
                <w:color w:val="000000"/>
                <w:sz w:val="24"/>
                <w:szCs w:val="24"/>
              </w:rPr>
              <w:t>-</w:t>
            </w:r>
          </w:p>
        </w:tc>
        <w:tc>
          <w:tcPr>
            <w:tcW w:w="1020" w:type="dxa"/>
            <w:tcBorders>
              <w:top w:val="single" w:sz="4" w:space="0" w:color="auto"/>
              <w:left w:val="single" w:sz="4" w:space="0" w:color="auto"/>
              <w:bottom w:val="single" w:sz="4" w:space="0" w:color="auto"/>
              <w:right w:val="single" w:sz="4" w:space="0" w:color="auto"/>
            </w:tcBorders>
          </w:tcPr>
          <w:p w14:paraId="0D68517B" w14:textId="77777777" w:rsidR="00BF5B14" w:rsidRPr="00BF5B14" w:rsidRDefault="00BF5B14" w:rsidP="00BF5B14">
            <w:pPr>
              <w:jc w:val="center"/>
              <w:rPr>
                <w:color w:val="000000"/>
                <w:sz w:val="24"/>
              </w:rPr>
            </w:pPr>
            <w:r w:rsidRPr="00BF5B14">
              <w:rPr>
                <w:color w:val="000000"/>
                <w:sz w:val="24"/>
              </w:rPr>
              <w:t>-</w:t>
            </w:r>
          </w:p>
        </w:tc>
        <w:tc>
          <w:tcPr>
            <w:tcW w:w="1020" w:type="dxa"/>
            <w:tcBorders>
              <w:top w:val="single" w:sz="4" w:space="0" w:color="auto"/>
              <w:left w:val="single" w:sz="4" w:space="0" w:color="auto"/>
              <w:bottom w:val="single" w:sz="4" w:space="0" w:color="auto"/>
              <w:right w:val="single" w:sz="4" w:space="0" w:color="auto"/>
            </w:tcBorders>
          </w:tcPr>
          <w:p w14:paraId="760AA0C4" w14:textId="77777777" w:rsidR="00BF5B14" w:rsidRPr="00BF5B14" w:rsidRDefault="00BF5B14" w:rsidP="00BF5B14">
            <w:pPr>
              <w:jc w:val="center"/>
              <w:rPr>
                <w:color w:val="000000"/>
                <w:sz w:val="24"/>
              </w:rPr>
            </w:pPr>
            <w:r w:rsidRPr="00BF5B14">
              <w:rPr>
                <w:color w:val="000000"/>
                <w:sz w:val="24"/>
              </w:rPr>
              <w:t>-</w:t>
            </w:r>
          </w:p>
        </w:tc>
        <w:tc>
          <w:tcPr>
            <w:tcW w:w="1020" w:type="dxa"/>
            <w:tcBorders>
              <w:top w:val="single" w:sz="4" w:space="0" w:color="auto"/>
              <w:left w:val="single" w:sz="4" w:space="0" w:color="auto"/>
              <w:bottom w:val="single" w:sz="4" w:space="0" w:color="auto"/>
              <w:right w:val="single" w:sz="4" w:space="0" w:color="auto"/>
            </w:tcBorders>
          </w:tcPr>
          <w:p w14:paraId="10C66B2E" w14:textId="77777777" w:rsidR="00BF5B14" w:rsidRPr="00BF5B14" w:rsidRDefault="00BF5B14" w:rsidP="00BF5B14">
            <w:pPr>
              <w:spacing w:line="240" w:lineRule="atLeast"/>
              <w:jc w:val="center"/>
              <w:rPr>
                <w:color w:val="000000"/>
                <w:sz w:val="24"/>
                <w:szCs w:val="24"/>
              </w:rPr>
            </w:pPr>
            <w:r w:rsidRPr="00BF5B14">
              <w:rPr>
                <w:color w:val="000000"/>
                <w:sz w:val="24"/>
                <w:szCs w:val="24"/>
              </w:rPr>
              <w:t>-</w:t>
            </w:r>
          </w:p>
        </w:tc>
        <w:tc>
          <w:tcPr>
            <w:tcW w:w="1732" w:type="dxa"/>
            <w:tcBorders>
              <w:top w:val="single" w:sz="4" w:space="0" w:color="auto"/>
              <w:left w:val="single" w:sz="4" w:space="0" w:color="auto"/>
              <w:bottom w:val="single" w:sz="4" w:space="0" w:color="auto"/>
              <w:right w:val="single" w:sz="4" w:space="0" w:color="auto"/>
            </w:tcBorders>
          </w:tcPr>
          <w:p w14:paraId="270A6D73" w14:textId="1C11D54E" w:rsidR="00BF5B14" w:rsidRPr="00BF5B14" w:rsidRDefault="002E1FCB" w:rsidP="00BF5B14">
            <w:pPr>
              <w:rPr>
                <w:color w:val="000000"/>
                <w:sz w:val="24"/>
                <w:szCs w:val="24"/>
              </w:rPr>
            </w:pPr>
            <w:r w:rsidRPr="002E1FCB">
              <w:rPr>
                <w:color w:val="000000"/>
                <w:sz w:val="24"/>
                <w:szCs w:val="24"/>
              </w:rPr>
              <w:t>Евтухов Денис Петрович, заместитель главы Администрации по вопросам ЖКХ, строительству и благоустройству</w:t>
            </w:r>
          </w:p>
        </w:tc>
        <w:tc>
          <w:tcPr>
            <w:tcW w:w="1776" w:type="dxa"/>
            <w:tcBorders>
              <w:top w:val="single" w:sz="4" w:space="0" w:color="auto"/>
              <w:left w:val="single" w:sz="4" w:space="0" w:color="auto"/>
              <w:bottom w:val="single" w:sz="4" w:space="0" w:color="auto"/>
              <w:right w:val="single" w:sz="4" w:space="0" w:color="auto"/>
            </w:tcBorders>
          </w:tcPr>
          <w:p w14:paraId="56158EEC" w14:textId="77777777" w:rsidR="00BF5B14" w:rsidRPr="00BF5B14" w:rsidRDefault="00BF5B14" w:rsidP="00BF5B14">
            <w:pPr>
              <w:jc w:val="center"/>
              <w:rPr>
                <w:color w:val="000000"/>
                <w:sz w:val="24"/>
                <w:szCs w:val="24"/>
              </w:rPr>
            </w:pPr>
            <w:r w:rsidRPr="00BF5B14">
              <w:rPr>
                <w:color w:val="000000"/>
                <w:sz w:val="24"/>
                <w:szCs w:val="24"/>
              </w:rPr>
              <w:t>-</w:t>
            </w:r>
          </w:p>
        </w:tc>
      </w:tr>
    </w:tbl>
    <w:p w14:paraId="164E552E" w14:textId="77777777" w:rsidR="00BF5B14" w:rsidRPr="00BF5B14" w:rsidRDefault="00BF5B14" w:rsidP="00BF5B14">
      <w:pPr>
        <w:jc w:val="both"/>
        <w:rPr>
          <w:color w:val="000000"/>
          <w:sz w:val="28"/>
          <w:szCs w:val="28"/>
        </w:rPr>
      </w:pPr>
    </w:p>
    <w:p w14:paraId="56268EEA" w14:textId="77777777" w:rsidR="00BF5B14" w:rsidRPr="00BF5B14" w:rsidRDefault="00BF5B14" w:rsidP="00BF5B14">
      <w:pPr>
        <w:jc w:val="both"/>
        <w:rPr>
          <w:color w:val="000000"/>
          <w:sz w:val="28"/>
          <w:szCs w:val="28"/>
        </w:rPr>
      </w:pPr>
      <w:r w:rsidRPr="00BF5B14">
        <w:rPr>
          <w:color w:val="000000"/>
          <w:sz w:val="28"/>
          <w:szCs w:val="28"/>
        </w:rPr>
        <w:t>Примечание</w:t>
      </w:r>
    </w:p>
    <w:p w14:paraId="2045929B" w14:textId="77777777" w:rsidR="00BF5B14" w:rsidRPr="00BF5B14" w:rsidRDefault="00BF5B14" w:rsidP="00BF5B14">
      <w:pPr>
        <w:jc w:val="both"/>
        <w:rPr>
          <w:color w:val="000000"/>
          <w:sz w:val="28"/>
          <w:szCs w:val="28"/>
        </w:rPr>
      </w:pPr>
      <w:r w:rsidRPr="00BF5B14">
        <w:rPr>
          <w:color w:val="000000"/>
          <w:sz w:val="28"/>
          <w:szCs w:val="28"/>
        </w:rPr>
        <w:t>Используемые сокращения:</w:t>
      </w:r>
    </w:p>
    <w:p w14:paraId="281617DB" w14:textId="77777777" w:rsidR="00BF5B14" w:rsidRPr="00BF5B14" w:rsidRDefault="00BF5B14" w:rsidP="00BF5B14">
      <w:pPr>
        <w:jc w:val="both"/>
        <w:rPr>
          <w:color w:val="000000"/>
          <w:sz w:val="28"/>
          <w:szCs w:val="28"/>
        </w:rPr>
      </w:pPr>
      <w:r w:rsidRPr="00BF5B14">
        <w:rPr>
          <w:color w:val="000000"/>
          <w:sz w:val="28"/>
          <w:szCs w:val="28"/>
        </w:rPr>
        <w:t>МП - муниципальная программа;</w:t>
      </w:r>
    </w:p>
    <w:p w14:paraId="729DF456" w14:textId="77777777" w:rsidR="00BF5B14" w:rsidRPr="00BF5B14" w:rsidRDefault="00BF5B14" w:rsidP="00BF5B14">
      <w:pPr>
        <w:jc w:val="both"/>
        <w:rPr>
          <w:color w:val="000000"/>
          <w:sz w:val="28"/>
          <w:szCs w:val="28"/>
        </w:rPr>
      </w:pPr>
      <w:r w:rsidRPr="00BF5B14">
        <w:rPr>
          <w:color w:val="000000"/>
          <w:sz w:val="28"/>
          <w:szCs w:val="28"/>
        </w:rPr>
        <w:t xml:space="preserve">ОКЕИ - Общероссийский </w:t>
      </w:r>
      <w:hyperlink r:id="rId17" w:history="1">
        <w:r w:rsidRPr="00BF5B14">
          <w:rPr>
            <w:color w:val="000000"/>
            <w:sz w:val="28"/>
            <w:szCs w:val="28"/>
          </w:rPr>
          <w:t>классификатор</w:t>
        </w:r>
      </w:hyperlink>
      <w:r w:rsidRPr="00BF5B14">
        <w:rPr>
          <w:color w:val="000000"/>
          <w:sz w:val="28"/>
          <w:szCs w:val="28"/>
        </w:rPr>
        <w:t xml:space="preserve"> единиц измерения.</w:t>
      </w:r>
    </w:p>
    <w:p w14:paraId="30B387E5" w14:textId="77777777" w:rsidR="00BF5B14" w:rsidRPr="00BF5B14" w:rsidRDefault="00BF5B14" w:rsidP="00BF5B14">
      <w:pPr>
        <w:jc w:val="both"/>
        <w:rPr>
          <w:color w:val="000000"/>
          <w:sz w:val="28"/>
          <w:szCs w:val="28"/>
        </w:rPr>
      </w:pPr>
    </w:p>
    <w:p w14:paraId="72713162" w14:textId="77777777" w:rsidR="00BF5B14" w:rsidRPr="00BF5B14" w:rsidRDefault="00BF5B14" w:rsidP="00BF5B14">
      <w:pPr>
        <w:widowControl w:val="0"/>
        <w:jc w:val="center"/>
        <w:outlineLvl w:val="2"/>
        <w:rPr>
          <w:sz w:val="28"/>
        </w:rPr>
      </w:pPr>
      <w:r w:rsidRPr="00BF5B14">
        <w:rPr>
          <w:sz w:val="28"/>
        </w:rPr>
        <w:lastRenderedPageBreak/>
        <w:t>3. Перечень мероприятий (результатов) комплекса процессных мероприятий</w:t>
      </w:r>
    </w:p>
    <w:p w14:paraId="7B806A98" w14:textId="77777777" w:rsidR="00BF5B14" w:rsidRPr="00BF5B14" w:rsidRDefault="00BF5B14" w:rsidP="00BF5B14">
      <w:pPr>
        <w:widowControl w:val="0"/>
        <w:outlineLvl w:val="2"/>
        <w:rPr>
          <w:sz w:val="28"/>
        </w:rPr>
      </w:pPr>
    </w:p>
    <w:tbl>
      <w:tblPr>
        <w:tblW w:w="15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902"/>
        <w:gridCol w:w="3408"/>
        <w:gridCol w:w="2247"/>
        <w:gridCol w:w="3565"/>
        <w:gridCol w:w="1004"/>
        <w:gridCol w:w="850"/>
        <w:gridCol w:w="709"/>
        <w:gridCol w:w="724"/>
        <w:gridCol w:w="851"/>
        <w:gridCol w:w="965"/>
      </w:tblGrid>
      <w:tr w:rsidR="00BF5B14" w:rsidRPr="00BF5B14" w14:paraId="39EAFADF" w14:textId="77777777" w:rsidTr="000B300B">
        <w:trPr>
          <w:tblHeader/>
        </w:trPr>
        <w:tc>
          <w:tcPr>
            <w:tcW w:w="902" w:type="dxa"/>
            <w:vMerge w:val="restart"/>
          </w:tcPr>
          <w:p w14:paraId="08863BF0" w14:textId="77777777" w:rsidR="00BF5B14" w:rsidRPr="00BF5B14" w:rsidRDefault="00BF5B14" w:rsidP="00BF5B14">
            <w:pPr>
              <w:widowControl w:val="0"/>
              <w:jc w:val="center"/>
              <w:outlineLvl w:val="2"/>
              <w:rPr>
                <w:sz w:val="24"/>
                <w:szCs w:val="24"/>
              </w:rPr>
            </w:pPr>
            <w:r w:rsidRPr="00BF5B14">
              <w:rPr>
                <w:sz w:val="24"/>
                <w:szCs w:val="24"/>
              </w:rPr>
              <w:t xml:space="preserve">№ </w:t>
            </w:r>
          </w:p>
          <w:p w14:paraId="20B61D43" w14:textId="77777777" w:rsidR="00BF5B14" w:rsidRPr="00BF5B14" w:rsidRDefault="00BF5B14" w:rsidP="00BF5B14">
            <w:pPr>
              <w:widowControl w:val="0"/>
              <w:jc w:val="center"/>
              <w:outlineLvl w:val="2"/>
              <w:rPr>
                <w:sz w:val="24"/>
                <w:szCs w:val="24"/>
              </w:rPr>
            </w:pPr>
            <w:r w:rsidRPr="00BF5B14">
              <w:rPr>
                <w:sz w:val="24"/>
                <w:szCs w:val="24"/>
              </w:rPr>
              <w:t>п/п</w:t>
            </w:r>
          </w:p>
        </w:tc>
        <w:tc>
          <w:tcPr>
            <w:tcW w:w="3408" w:type="dxa"/>
            <w:vMerge w:val="restart"/>
          </w:tcPr>
          <w:p w14:paraId="058D5A3A" w14:textId="77777777" w:rsidR="00BF5B14" w:rsidRPr="00BF5B14" w:rsidRDefault="00BF5B14" w:rsidP="00BF5B14">
            <w:pPr>
              <w:widowControl w:val="0"/>
              <w:jc w:val="center"/>
              <w:outlineLvl w:val="2"/>
              <w:rPr>
                <w:sz w:val="24"/>
                <w:szCs w:val="24"/>
              </w:rPr>
            </w:pPr>
            <w:r w:rsidRPr="00BF5B14">
              <w:rPr>
                <w:sz w:val="24"/>
                <w:szCs w:val="24"/>
              </w:rPr>
              <w:t xml:space="preserve">Наименование мероприятия </w:t>
            </w:r>
          </w:p>
          <w:p w14:paraId="1ACB101B" w14:textId="77777777" w:rsidR="00BF5B14" w:rsidRPr="00BF5B14" w:rsidRDefault="00BF5B14" w:rsidP="00BF5B14">
            <w:pPr>
              <w:widowControl w:val="0"/>
              <w:jc w:val="center"/>
              <w:outlineLvl w:val="2"/>
              <w:rPr>
                <w:sz w:val="24"/>
                <w:szCs w:val="24"/>
              </w:rPr>
            </w:pPr>
            <w:r w:rsidRPr="00BF5B14">
              <w:rPr>
                <w:sz w:val="24"/>
                <w:szCs w:val="24"/>
              </w:rPr>
              <w:t>(результата)</w:t>
            </w:r>
          </w:p>
        </w:tc>
        <w:tc>
          <w:tcPr>
            <w:tcW w:w="2247" w:type="dxa"/>
            <w:vMerge w:val="restart"/>
          </w:tcPr>
          <w:p w14:paraId="7B3595A6" w14:textId="77777777" w:rsidR="00BF5B14" w:rsidRPr="00BF5B14" w:rsidRDefault="00BF5B14" w:rsidP="00BF5B14">
            <w:pPr>
              <w:widowControl w:val="0"/>
              <w:jc w:val="center"/>
              <w:outlineLvl w:val="2"/>
              <w:rPr>
                <w:sz w:val="24"/>
                <w:szCs w:val="24"/>
              </w:rPr>
            </w:pPr>
            <w:r w:rsidRPr="00BF5B14">
              <w:rPr>
                <w:sz w:val="24"/>
                <w:szCs w:val="24"/>
              </w:rPr>
              <w:t xml:space="preserve">Тип мероприятия (результата) </w:t>
            </w:r>
          </w:p>
          <w:p w14:paraId="51BB0A33" w14:textId="77777777" w:rsidR="00BF5B14" w:rsidRPr="00BF5B14" w:rsidRDefault="00BF5B14" w:rsidP="00BF5B14">
            <w:pPr>
              <w:widowControl w:val="0"/>
              <w:jc w:val="center"/>
              <w:outlineLvl w:val="2"/>
              <w:rPr>
                <w:sz w:val="24"/>
                <w:szCs w:val="24"/>
              </w:rPr>
            </w:pPr>
          </w:p>
        </w:tc>
        <w:tc>
          <w:tcPr>
            <w:tcW w:w="3565" w:type="dxa"/>
            <w:vMerge w:val="restart"/>
          </w:tcPr>
          <w:p w14:paraId="0F831AFA" w14:textId="77777777" w:rsidR="00BF5B14" w:rsidRPr="00BF5B14" w:rsidRDefault="00BF5B14" w:rsidP="00BF5B14">
            <w:pPr>
              <w:widowControl w:val="0"/>
              <w:jc w:val="center"/>
              <w:outlineLvl w:val="2"/>
              <w:rPr>
                <w:sz w:val="24"/>
                <w:szCs w:val="24"/>
              </w:rPr>
            </w:pPr>
            <w:r w:rsidRPr="00BF5B14">
              <w:rPr>
                <w:sz w:val="24"/>
                <w:szCs w:val="24"/>
              </w:rPr>
              <w:t xml:space="preserve">Характеристика </w:t>
            </w:r>
          </w:p>
        </w:tc>
        <w:tc>
          <w:tcPr>
            <w:tcW w:w="1004" w:type="dxa"/>
            <w:vMerge w:val="restart"/>
          </w:tcPr>
          <w:p w14:paraId="33AE9122" w14:textId="77777777" w:rsidR="00BF5B14" w:rsidRPr="00BF5B14" w:rsidRDefault="00BF5B14" w:rsidP="00BF5B14">
            <w:pPr>
              <w:widowControl w:val="0"/>
              <w:jc w:val="center"/>
              <w:outlineLvl w:val="2"/>
              <w:rPr>
                <w:sz w:val="24"/>
                <w:szCs w:val="24"/>
              </w:rPr>
            </w:pPr>
            <w:r w:rsidRPr="00BF5B14">
              <w:rPr>
                <w:sz w:val="24"/>
                <w:szCs w:val="24"/>
              </w:rPr>
              <w:t>Единица измерения (по ОКЕИ)</w:t>
            </w:r>
          </w:p>
        </w:tc>
        <w:tc>
          <w:tcPr>
            <w:tcW w:w="1559" w:type="dxa"/>
            <w:gridSpan w:val="2"/>
          </w:tcPr>
          <w:p w14:paraId="4B02948D" w14:textId="77777777" w:rsidR="00BF5B14" w:rsidRPr="00BF5B14" w:rsidRDefault="00BF5B14" w:rsidP="00BF5B14">
            <w:pPr>
              <w:widowControl w:val="0"/>
              <w:jc w:val="center"/>
              <w:outlineLvl w:val="2"/>
              <w:rPr>
                <w:sz w:val="24"/>
                <w:szCs w:val="24"/>
              </w:rPr>
            </w:pPr>
            <w:r w:rsidRPr="00BF5B14">
              <w:rPr>
                <w:sz w:val="24"/>
                <w:szCs w:val="24"/>
              </w:rPr>
              <w:t>Базовое значение</w:t>
            </w:r>
          </w:p>
        </w:tc>
        <w:tc>
          <w:tcPr>
            <w:tcW w:w="2540" w:type="dxa"/>
            <w:gridSpan w:val="3"/>
          </w:tcPr>
          <w:p w14:paraId="3D09BED6" w14:textId="77777777" w:rsidR="00BF5B14" w:rsidRPr="00BF5B14" w:rsidRDefault="00BF5B14" w:rsidP="00BF5B14">
            <w:pPr>
              <w:widowControl w:val="0"/>
              <w:jc w:val="center"/>
              <w:outlineLvl w:val="2"/>
              <w:rPr>
                <w:sz w:val="24"/>
                <w:szCs w:val="24"/>
              </w:rPr>
            </w:pPr>
            <w:r w:rsidRPr="00BF5B14">
              <w:rPr>
                <w:sz w:val="24"/>
                <w:szCs w:val="24"/>
              </w:rPr>
              <w:t>Значение результата по годам реализации</w:t>
            </w:r>
          </w:p>
        </w:tc>
      </w:tr>
      <w:tr w:rsidR="00BF5B14" w:rsidRPr="00BF5B14" w14:paraId="72369FF7" w14:textId="77777777" w:rsidTr="000B300B">
        <w:trPr>
          <w:tblHeader/>
        </w:trPr>
        <w:tc>
          <w:tcPr>
            <w:tcW w:w="902" w:type="dxa"/>
            <w:vMerge/>
            <w:vAlign w:val="center"/>
          </w:tcPr>
          <w:p w14:paraId="06A722C5" w14:textId="77777777" w:rsidR="00BF5B14" w:rsidRPr="00BF5B14" w:rsidRDefault="00BF5B14" w:rsidP="00BF5B14">
            <w:pPr>
              <w:rPr>
                <w:sz w:val="24"/>
                <w:szCs w:val="24"/>
              </w:rPr>
            </w:pPr>
          </w:p>
        </w:tc>
        <w:tc>
          <w:tcPr>
            <w:tcW w:w="3408" w:type="dxa"/>
            <w:vMerge/>
            <w:vAlign w:val="center"/>
          </w:tcPr>
          <w:p w14:paraId="54ED864E" w14:textId="77777777" w:rsidR="00BF5B14" w:rsidRPr="00BF5B14" w:rsidRDefault="00BF5B14" w:rsidP="00BF5B14">
            <w:pPr>
              <w:rPr>
                <w:sz w:val="24"/>
                <w:szCs w:val="24"/>
              </w:rPr>
            </w:pPr>
          </w:p>
        </w:tc>
        <w:tc>
          <w:tcPr>
            <w:tcW w:w="2247" w:type="dxa"/>
            <w:vMerge/>
            <w:vAlign w:val="center"/>
          </w:tcPr>
          <w:p w14:paraId="374634A7" w14:textId="77777777" w:rsidR="00BF5B14" w:rsidRPr="00BF5B14" w:rsidRDefault="00BF5B14" w:rsidP="00BF5B14">
            <w:pPr>
              <w:rPr>
                <w:sz w:val="24"/>
                <w:szCs w:val="24"/>
              </w:rPr>
            </w:pPr>
          </w:p>
        </w:tc>
        <w:tc>
          <w:tcPr>
            <w:tcW w:w="3565" w:type="dxa"/>
            <w:vMerge/>
            <w:vAlign w:val="center"/>
          </w:tcPr>
          <w:p w14:paraId="1B5ECE1A" w14:textId="77777777" w:rsidR="00BF5B14" w:rsidRPr="00BF5B14" w:rsidRDefault="00BF5B14" w:rsidP="00BF5B14">
            <w:pPr>
              <w:rPr>
                <w:sz w:val="24"/>
                <w:szCs w:val="24"/>
              </w:rPr>
            </w:pPr>
          </w:p>
        </w:tc>
        <w:tc>
          <w:tcPr>
            <w:tcW w:w="1004" w:type="dxa"/>
            <w:vMerge/>
            <w:vAlign w:val="center"/>
          </w:tcPr>
          <w:p w14:paraId="1F157059" w14:textId="77777777" w:rsidR="00BF5B14" w:rsidRPr="00BF5B14" w:rsidRDefault="00BF5B14" w:rsidP="00BF5B14">
            <w:pPr>
              <w:rPr>
                <w:sz w:val="24"/>
                <w:szCs w:val="24"/>
              </w:rPr>
            </w:pPr>
          </w:p>
        </w:tc>
        <w:tc>
          <w:tcPr>
            <w:tcW w:w="850" w:type="dxa"/>
          </w:tcPr>
          <w:p w14:paraId="1483C2F4" w14:textId="77777777" w:rsidR="00BF5B14" w:rsidRPr="00BF5B14" w:rsidRDefault="00BF5B14" w:rsidP="00BF5B14">
            <w:pPr>
              <w:widowControl w:val="0"/>
              <w:jc w:val="center"/>
              <w:outlineLvl w:val="2"/>
              <w:rPr>
                <w:sz w:val="24"/>
                <w:szCs w:val="24"/>
              </w:rPr>
            </w:pPr>
            <w:r w:rsidRPr="00BF5B14">
              <w:rPr>
                <w:sz w:val="24"/>
                <w:szCs w:val="24"/>
              </w:rPr>
              <w:t>значение</w:t>
            </w:r>
          </w:p>
        </w:tc>
        <w:tc>
          <w:tcPr>
            <w:tcW w:w="709" w:type="dxa"/>
          </w:tcPr>
          <w:p w14:paraId="1DDABC19" w14:textId="77777777" w:rsidR="00BF5B14" w:rsidRPr="00BF5B14" w:rsidRDefault="00BF5B14" w:rsidP="00BF5B14">
            <w:pPr>
              <w:widowControl w:val="0"/>
              <w:jc w:val="center"/>
              <w:outlineLvl w:val="2"/>
              <w:rPr>
                <w:sz w:val="24"/>
                <w:szCs w:val="24"/>
              </w:rPr>
            </w:pPr>
            <w:r w:rsidRPr="00BF5B14">
              <w:rPr>
                <w:sz w:val="24"/>
                <w:szCs w:val="24"/>
              </w:rPr>
              <w:t>год</w:t>
            </w:r>
          </w:p>
        </w:tc>
        <w:tc>
          <w:tcPr>
            <w:tcW w:w="724" w:type="dxa"/>
          </w:tcPr>
          <w:p w14:paraId="6B6EBA0F" w14:textId="33B2D1F0" w:rsidR="00BF5B14" w:rsidRPr="00BF5B14" w:rsidRDefault="00BF5B14" w:rsidP="00BF5B14">
            <w:pPr>
              <w:widowControl w:val="0"/>
              <w:jc w:val="center"/>
              <w:outlineLvl w:val="2"/>
              <w:rPr>
                <w:sz w:val="24"/>
                <w:szCs w:val="24"/>
              </w:rPr>
            </w:pPr>
            <w:r w:rsidRPr="00BF5B14">
              <w:rPr>
                <w:sz w:val="24"/>
                <w:szCs w:val="24"/>
              </w:rPr>
              <w:t>202</w:t>
            </w:r>
            <w:r w:rsidR="002E1FCB">
              <w:rPr>
                <w:sz w:val="24"/>
                <w:szCs w:val="24"/>
              </w:rPr>
              <w:t>6</w:t>
            </w:r>
          </w:p>
        </w:tc>
        <w:tc>
          <w:tcPr>
            <w:tcW w:w="851" w:type="dxa"/>
          </w:tcPr>
          <w:p w14:paraId="11E4CD62" w14:textId="457764BB" w:rsidR="00BF5B14" w:rsidRPr="00BF5B14" w:rsidRDefault="00BF5B14" w:rsidP="00BF5B14">
            <w:pPr>
              <w:widowControl w:val="0"/>
              <w:jc w:val="center"/>
              <w:outlineLvl w:val="2"/>
              <w:rPr>
                <w:sz w:val="24"/>
                <w:szCs w:val="24"/>
              </w:rPr>
            </w:pPr>
            <w:r w:rsidRPr="00BF5B14">
              <w:rPr>
                <w:sz w:val="24"/>
                <w:szCs w:val="24"/>
              </w:rPr>
              <w:t>202</w:t>
            </w:r>
            <w:r w:rsidR="002E1FCB">
              <w:rPr>
                <w:sz w:val="24"/>
                <w:szCs w:val="24"/>
              </w:rPr>
              <w:t>7</w:t>
            </w:r>
          </w:p>
        </w:tc>
        <w:tc>
          <w:tcPr>
            <w:tcW w:w="965" w:type="dxa"/>
          </w:tcPr>
          <w:p w14:paraId="11A7ECDD" w14:textId="581BE8AA" w:rsidR="00BF5B14" w:rsidRPr="00BF5B14" w:rsidRDefault="00BF5B14" w:rsidP="00BF5B14">
            <w:pPr>
              <w:widowControl w:val="0"/>
              <w:jc w:val="center"/>
              <w:outlineLvl w:val="2"/>
              <w:rPr>
                <w:sz w:val="24"/>
                <w:szCs w:val="24"/>
              </w:rPr>
            </w:pPr>
            <w:r w:rsidRPr="00BF5B14">
              <w:rPr>
                <w:sz w:val="24"/>
                <w:szCs w:val="24"/>
              </w:rPr>
              <w:t>202</w:t>
            </w:r>
            <w:r w:rsidR="002E1FCB">
              <w:rPr>
                <w:sz w:val="24"/>
                <w:szCs w:val="24"/>
              </w:rPr>
              <w:t>8</w:t>
            </w:r>
          </w:p>
        </w:tc>
      </w:tr>
      <w:tr w:rsidR="00BF5B14" w:rsidRPr="00BF5B14" w14:paraId="4395DBEB" w14:textId="77777777" w:rsidTr="000B300B">
        <w:trPr>
          <w:tblHeader/>
        </w:trPr>
        <w:tc>
          <w:tcPr>
            <w:tcW w:w="902" w:type="dxa"/>
          </w:tcPr>
          <w:p w14:paraId="34A3C416" w14:textId="77777777" w:rsidR="00BF5B14" w:rsidRPr="00BF5B14" w:rsidRDefault="00BF5B14" w:rsidP="00BF5B14">
            <w:pPr>
              <w:widowControl w:val="0"/>
              <w:jc w:val="center"/>
              <w:outlineLvl w:val="2"/>
              <w:rPr>
                <w:sz w:val="24"/>
                <w:szCs w:val="24"/>
              </w:rPr>
            </w:pPr>
            <w:r w:rsidRPr="00BF5B14">
              <w:rPr>
                <w:sz w:val="24"/>
                <w:szCs w:val="24"/>
              </w:rPr>
              <w:t>1</w:t>
            </w:r>
          </w:p>
        </w:tc>
        <w:tc>
          <w:tcPr>
            <w:tcW w:w="3408" w:type="dxa"/>
          </w:tcPr>
          <w:p w14:paraId="09A6557D" w14:textId="77777777" w:rsidR="00BF5B14" w:rsidRPr="00BF5B14" w:rsidRDefault="00BF5B14" w:rsidP="00BF5B14">
            <w:pPr>
              <w:widowControl w:val="0"/>
              <w:jc w:val="center"/>
              <w:outlineLvl w:val="2"/>
              <w:rPr>
                <w:sz w:val="24"/>
                <w:szCs w:val="24"/>
              </w:rPr>
            </w:pPr>
            <w:r w:rsidRPr="00BF5B14">
              <w:rPr>
                <w:sz w:val="24"/>
                <w:szCs w:val="24"/>
              </w:rPr>
              <w:t>2</w:t>
            </w:r>
          </w:p>
        </w:tc>
        <w:tc>
          <w:tcPr>
            <w:tcW w:w="2247" w:type="dxa"/>
          </w:tcPr>
          <w:p w14:paraId="4D2A598D" w14:textId="77777777" w:rsidR="00BF5B14" w:rsidRPr="00BF5B14" w:rsidRDefault="00BF5B14" w:rsidP="00BF5B14">
            <w:pPr>
              <w:widowControl w:val="0"/>
              <w:jc w:val="center"/>
              <w:outlineLvl w:val="2"/>
              <w:rPr>
                <w:sz w:val="24"/>
                <w:szCs w:val="24"/>
              </w:rPr>
            </w:pPr>
            <w:r w:rsidRPr="00BF5B14">
              <w:rPr>
                <w:sz w:val="24"/>
                <w:szCs w:val="24"/>
              </w:rPr>
              <w:t>3</w:t>
            </w:r>
          </w:p>
        </w:tc>
        <w:tc>
          <w:tcPr>
            <w:tcW w:w="3565" w:type="dxa"/>
          </w:tcPr>
          <w:p w14:paraId="6CBA5874" w14:textId="77777777" w:rsidR="00BF5B14" w:rsidRPr="00BF5B14" w:rsidRDefault="00BF5B14" w:rsidP="00BF5B14">
            <w:pPr>
              <w:widowControl w:val="0"/>
              <w:jc w:val="center"/>
              <w:outlineLvl w:val="2"/>
              <w:rPr>
                <w:sz w:val="24"/>
                <w:szCs w:val="24"/>
              </w:rPr>
            </w:pPr>
            <w:r w:rsidRPr="00BF5B14">
              <w:rPr>
                <w:sz w:val="24"/>
                <w:szCs w:val="24"/>
              </w:rPr>
              <w:t>4</w:t>
            </w:r>
          </w:p>
        </w:tc>
        <w:tc>
          <w:tcPr>
            <w:tcW w:w="1004" w:type="dxa"/>
          </w:tcPr>
          <w:p w14:paraId="43E03900" w14:textId="77777777" w:rsidR="00BF5B14" w:rsidRPr="00BF5B14" w:rsidRDefault="00BF5B14" w:rsidP="00BF5B14">
            <w:pPr>
              <w:widowControl w:val="0"/>
              <w:jc w:val="center"/>
              <w:outlineLvl w:val="2"/>
              <w:rPr>
                <w:sz w:val="24"/>
                <w:szCs w:val="24"/>
              </w:rPr>
            </w:pPr>
            <w:r w:rsidRPr="00BF5B14">
              <w:rPr>
                <w:sz w:val="24"/>
                <w:szCs w:val="24"/>
              </w:rPr>
              <w:t>5</w:t>
            </w:r>
          </w:p>
        </w:tc>
        <w:tc>
          <w:tcPr>
            <w:tcW w:w="850" w:type="dxa"/>
          </w:tcPr>
          <w:p w14:paraId="0BF78D58" w14:textId="77777777" w:rsidR="00BF5B14" w:rsidRPr="00BF5B14" w:rsidRDefault="00BF5B14" w:rsidP="00BF5B14">
            <w:pPr>
              <w:widowControl w:val="0"/>
              <w:jc w:val="center"/>
              <w:outlineLvl w:val="2"/>
              <w:rPr>
                <w:sz w:val="24"/>
                <w:szCs w:val="24"/>
              </w:rPr>
            </w:pPr>
            <w:r w:rsidRPr="00BF5B14">
              <w:rPr>
                <w:sz w:val="24"/>
                <w:szCs w:val="24"/>
              </w:rPr>
              <w:t>6</w:t>
            </w:r>
          </w:p>
        </w:tc>
        <w:tc>
          <w:tcPr>
            <w:tcW w:w="709" w:type="dxa"/>
          </w:tcPr>
          <w:p w14:paraId="32F6225D" w14:textId="77777777" w:rsidR="00BF5B14" w:rsidRPr="00BF5B14" w:rsidRDefault="00BF5B14" w:rsidP="00BF5B14">
            <w:pPr>
              <w:widowControl w:val="0"/>
              <w:jc w:val="center"/>
              <w:outlineLvl w:val="2"/>
              <w:rPr>
                <w:sz w:val="24"/>
                <w:szCs w:val="24"/>
              </w:rPr>
            </w:pPr>
            <w:r w:rsidRPr="00BF5B14">
              <w:rPr>
                <w:sz w:val="24"/>
                <w:szCs w:val="24"/>
              </w:rPr>
              <w:t>7</w:t>
            </w:r>
          </w:p>
        </w:tc>
        <w:tc>
          <w:tcPr>
            <w:tcW w:w="724" w:type="dxa"/>
          </w:tcPr>
          <w:p w14:paraId="279128DF" w14:textId="77777777" w:rsidR="00BF5B14" w:rsidRPr="00BF5B14" w:rsidRDefault="00BF5B14" w:rsidP="00BF5B14">
            <w:pPr>
              <w:widowControl w:val="0"/>
              <w:jc w:val="center"/>
              <w:outlineLvl w:val="2"/>
              <w:rPr>
                <w:sz w:val="24"/>
                <w:szCs w:val="24"/>
              </w:rPr>
            </w:pPr>
            <w:r w:rsidRPr="00BF5B14">
              <w:rPr>
                <w:sz w:val="24"/>
                <w:szCs w:val="24"/>
              </w:rPr>
              <w:t>8</w:t>
            </w:r>
          </w:p>
        </w:tc>
        <w:tc>
          <w:tcPr>
            <w:tcW w:w="851" w:type="dxa"/>
          </w:tcPr>
          <w:p w14:paraId="06D9B9BF" w14:textId="77777777" w:rsidR="00BF5B14" w:rsidRPr="00BF5B14" w:rsidRDefault="00BF5B14" w:rsidP="00BF5B14">
            <w:pPr>
              <w:widowControl w:val="0"/>
              <w:jc w:val="center"/>
              <w:outlineLvl w:val="2"/>
              <w:rPr>
                <w:sz w:val="24"/>
                <w:szCs w:val="24"/>
              </w:rPr>
            </w:pPr>
            <w:r w:rsidRPr="00BF5B14">
              <w:rPr>
                <w:sz w:val="24"/>
                <w:szCs w:val="24"/>
              </w:rPr>
              <w:t>9</w:t>
            </w:r>
          </w:p>
        </w:tc>
        <w:tc>
          <w:tcPr>
            <w:tcW w:w="965" w:type="dxa"/>
          </w:tcPr>
          <w:p w14:paraId="69B799D8" w14:textId="77777777" w:rsidR="00BF5B14" w:rsidRPr="00BF5B14" w:rsidRDefault="00BF5B14" w:rsidP="00BF5B14">
            <w:pPr>
              <w:widowControl w:val="0"/>
              <w:jc w:val="center"/>
              <w:outlineLvl w:val="2"/>
              <w:rPr>
                <w:sz w:val="24"/>
                <w:szCs w:val="24"/>
              </w:rPr>
            </w:pPr>
            <w:r w:rsidRPr="00BF5B14">
              <w:rPr>
                <w:sz w:val="24"/>
                <w:szCs w:val="24"/>
              </w:rPr>
              <w:t>10</w:t>
            </w:r>
          </w:p>
        </w:tc>
      </w:tr>
      <w:tr w:rsidR="00BF5B14" w:rsidRPr="00BF5B14" w14:paraId="3799BB95" w14:textId="77777777" w:rsidTr="000B300B">
        <w:tc>
          <w:tcPr>
            <w:tcW w:w="15225" w:type="dxa"/>
            <w:gridSpan w:val="10"/>
          </w:tcPr>
          <w:p w14:paraId="6722A827" w14:textId="77777777" w:rsidR="00BF5B14" w:rsidRPr="00BF5B14" w:rsidRDefault="00BF5B14" w:rsidP="00BF5B14">
            <w:pPr>
              <w:widowControl w:val="0"/>
              <w:numPr>
                <w:ilvl w:val="0"/>
                <w:numId w:val="14"/>
              </w:numPr>
              <w:spacing w:after="200" w:line="276" w:lineRule="auto"/>
              <w:jc w:val="center"/>
              <w:outlineLvl w:val="2"/>
              <w:rPr>
                <w:sz w:val="26"/>
                <w:szCs w:val="26"/>
                <w:lang w:eastAsia="en-US"/>
              </w:rPr>
            </w:pPr>
            <w:r w:rsidRPr="00BF5B14">
              <w:rPr>
                <w:sz w:val="26"/>
                <w:szCs w:val="26"/>
                <w:lang w:eastAsia="en-US"/>
              </w:rPr>
              <w:t>Задача «Снижение негативного воздействия подземных вод»</w:t>
            </w:r>
          </w:p>
        </w:tc>
      </w:tr>
      <w:tr w:rsidR="00BF5B14" w:rsidRPr="00BF5B14" w14:paraId="1571BE62" w14:textId="77777777" w:rsidTr="000B300B">
        <w:tc>
          <w:tcPr>
            <w:tcW w:w="902" w:type="dxa"/>
          </w:tcPr>
          <w:p w14:paraId="1FBE0DAF" w14:textId="77777777" w:rsidR="00BF5B14" w:rsidRPr="00BF5B14" w:rsidRDefault="00BF5B14" w:rsidP="00BF5B14">
            <w:pPr>
              <w:widowControl w:val="0"/>
              <w:jc w:val="center"/>
              <w:outlineLvl w:val="2"/>
              <w:rPr>
                <w:sz w:val="26"/>
                <w:szCs w:val="26"/>
              </w:rPr>
            </w:pPr>
            <w:r w:rsidRPr="00BF5B14">
              <w:rPr>
                <w:sz w:val="26"/>
                <w:szCs w:val="26"/>
              </w:rPr>
              <w:t>1.1.</w:t>
            </w:r>
          </w:p>
        </w:tc>
        <w:tc>
          <w:tcPr>
            <w:tcW w:w="3408" w:type="dxa"/>
          </w:tcPr>
          <w:p w14:paraId="591FC226" w14:textId="77777777" w:rsidR="00BF5B14" w:rsidRPr="00BF5B14" w:rsidRDefault="00BF5B14" w:rsidP="00BF5B14">
            <w:pPr>
              <w:widowControl w:val="0"/>
              <w:outlineLvl w:val="2"/>
              <w:rPr>
                <w:color w:val="000000"/>
                <w:sz w:val="26"/>
                <w:szCs w:val="26"/>
              </w:rPr>
            </w:pPr>
            <w:r w:rsidRPr="00BF5B14">
              <w:rPr>
                <w:color w:val="000000"/>
                <w:sz w:val="26"/>
                <w:szCs w:val="26"/>
              </w:rPr>
              <w:t>Мероприятие (результат) Осуществление мероприятий по  защите от негативного воздействия вод посредством обеспечения безопасности ГТС</w:t>
            </w:r>
          </w:p>
        </w:tc>
        <w:tc>
          <w:tcPr>
            <w:tcW w:w="2247" w:type="dxa"/>
          </w:tcPr>
          <w:p w14:paraId="326801E6" w14:textId="77777777" w:rsidR="00BF5B14" w:rsidRPr="00BF5B14" w:rsidRDefault="00BF5B14" w:rsidP="00BF5B14">
            <w:pPr>
              <w:widowControl w:val="0"/>
              <w:jc w:val="center"/>
              <w:outlineLvl w:val="2"/>
              <w:rPr>
                <w:color w:val="000000"/>
                <w:sz w:val="26"/>
                <w:szCs w:val="26"/>
              </w:rPr>
            </w:pPr>
            <w:r w:rsidRPr="00BF5B14">
              <w:rPr>
                <w:color w:val="000000"/>
                <w:sz w:val="26"/>
                <w:szCs w:val="26"/>
              </w:rPr>
              <w:t>осуществление текущей деятельности</w:t>
            </w:r>
          </w:p>
        </w:tc>
        <w:tc>
          <w:tcPr>
            <w:tcW w:w="3565" w:type="dxa"/>
          </w:tcPr>
          <w:p w14:paraId="5B1DA314" w14:textId="77777777" w:rsidR="00BF5B14" w:rsidRPr="00BF5B14" w:rsidRDefault="00BF5B14" w:rsidP="00BF5B14">
            <w:pPr>
              <w:widowControl w:val="0"/>
              <w:jc w:val="center"/>
              <w:outlineLvl w:val="2"/>
              <w:rPr>
                <w:color w:val="000000"/>
                <w:sz w:val="26"/>
                <w:szCs w:val="26"/>
              </w:rPr>
            </w:pPr>
            <w:r w:rsidRPr="00BF5B14">
              <w:rPr>
                <w:color w:val="000000"/>
                <w:sz w:val="26"/>
                <w:szCs w:val="26"/>
              </w:rPr>
              <w:t>Количество ГТС с неудовлетворительным и опасным уровнем безопасности, приведенных в безопасное техническое состояние</w:t>
            </w:r>
          </w:p>
        </w:tc>
        <w:tc>
          <w:tcPr>
            <w:tcW w:w="1004" w:type="dxa"/>
          </w:tcPr>
          <w:p w14:paraId="1B061DE5" w14:textId="77777777" w:rsidR="00BF5B14" w:rsidRPr="00BF5B14" w:rsidRDefault="00BF5B14" w:rsidP="00BF5B14">
            <w:pPr>
              <w:widowControl w:val="0"/>
              <w:jc w:val="center"/>
              <w:outlineLvl w:val="2"/>
              <w:rPr>
                <w:sz w:val="26"/>
                <w:szCs w:val="26"/>
              </w:rPr>
            </w:pPr>
            <w:r w:rsidRPr="00BF5B14">
              <w:rPr>
                <w:sz w:val="26"/>
                <w:szCs w:val="26"/>
              </w:rPr>
              <w:t>‒</w:t>
            </w:r>
          </w:p>
        </w:tc>
        <w:tc>
          <w:tcPr>
            <w:tcW w:w="850" w:type="dxa"/>
          </w:tcPr>
          <w:p w14:paraId="54B595AF" w14:textId="77777777" w:rsidR="00BF5B14" w:rsidRPr="00BF5B14" w:rsidRDefault="00BF5B14" w:rsidP="00BF5B14">
            <w:pPr>
              <w:widowControl w:val="0"/>
              <w:jc w:val="center"/>
              <w:outlineLvl w:val="2"/>
              <w:rPr>
                <w:sz w:val="26"/>
                <w:szCs w:val="26"/>
              </w:rPr>
            </w:pPr>
            <w:r w:rsidRPr="00BF5B14">
              <w:rPr>
                <w:sz w:val="26"/>
                <w:szCs w:val="26"/>
              </w:rPr>
              <w:t>‒</w:t>
            </w:r>
          </w:p>
        </w:tc>
        <w:tc>
          <w:tcPr>
            <w:tcW w:w="709" w:type="dxa"/>
          </w:tcPr>
          <w:p w14:paraId="553C3CF4" w14:textId="0D169A45" w:rsidR="00BF5B14" w:rsidRPr="00BF5B14" w:rsidRDefault="00BF5B14" w:rsidP="00BF5B14">
            <w:pPr>
              <w:widowControl w:val="0"/>
              <w:jc w:val="center"/>
              <w:outlineLvl w:val="2"/>
              <w:rPr>
                <w:sz w:val="26"/>
                <w:szCs w:val="26"/>
              </w:rPr>
            </w:pPr>
            <w:r w:rsidRPr="00BF5B14">
              <w:rPr>
                <w:sz w:val="26"/>
                <w:szCs w:val="26"/>
              </w:rPr>
              <w:t>202</w:t>
            </w:r>
            <w:r w:rsidR="002E1FCB">
              <w:rPr>
                <w:sz w:val="26"/>
                <w:szCs w:val="26"/>
              </w:rPr>
              <w:t>5</w:t>
            </w:r>
          </w:p>
        </w:tc>
        <w:tc>
          <w:tcPr>
            <w:tcW w:w="724" w:type="dxa"/>
          </w:tcPr>
          <w:p w14:paraId="02FB4971" w14:textId="77777777" w:rsidR="00BF5B14" w:rsidRPr="00BF5B14" w:rsidRDefault="00BF5B14" w:rsidP="00BF5B14">
            <w:pPr>
              <w:widowControl w:val="0"/>
              <w:jc w:val="center"/>
              <w:outlineLvl w:val="2"/>
              <w:rPr>
                <w:sz w:val="26"/>
                <w:szCs w:val="26"/>
              </w:rPr>
            </w:pPr>
            <w:r w:rsidRPr="00BF5B14">
              <w:rPr>
                <w:sz w:val="26"/>
                <w:szCs w:val="26"/>
              </w:rPr>
              <w:t>‒</w:t>
            </w:r>
          </w:p>
        </w:tc>
        <w:tc>
          <w:tcPr>
            <w:tcW w:w="851" w:type="dxa"/>
          </w:tcPr>
          <w:p w14:paraId="7D3D1DA2" w14:textId="77777777" w:rsidR="00BF5B14" w:rsidRPr="00BF5B14" w:rsidRDefault="00BF5B14" w:rsidP="00BF5B14">
            <w:pPr>
              <w:widowControl w:val="0"/>
              <w:jc w:val="center"/>
              <w:outlineLvl w:val="2"/>
              <w:rPr>
                <w:sz w:val="26"/>
                <w:szCs w:val="26"/>
              </w:rPr>
            </w:pPr>
            <w:r w:rsidRPr="00BF5B14">
              <w:rPr>
                <w:sz w:val="26"/>
                <w:szCs w:val="26"/>
              </w:rPr>
              <w:t>‒</w:t>
            </w:r>
          </w:p>
        </w:tc>
        <w:tc>
          <w:tcPr>
            <w:tcW w:w="965" w:type="dxa"/>
          </w:tcPr>
          <w:p w14:paraId="2CA6C8CA" w14:textId="77777777" w:rsidR="00BF5B14" w:rsidRPr="00BF5B14" w:rsidRDefault="00BF5B14" w:rsidP="00BF5B14">
            <w:pPr>
              <w:widowControl w:val="0"/>
              <w:jc w:val="center"/>
              <w:outlineLvl w:val="2"/>
              <w:rPr>
                <w:sz w:val="26"/>
                <w:szCs w:val="26"/>
              </w:rPr>
            </w:pPr>
            <w:r w:rsidRPr="00BF5B14">
              <w:rPr>
                <w:sz w:val="26"/>
                <w:szCs w:val="26"/>
              </w:rPr>
              <w:t>_</w:t>
            </w:r>
          </w:p>
        </w:tc>
      </w:tr>
    </w:tbl>
    <w:p w14:paraId="47A176A4" w14:textId="77777777" w:rsidR="00BF5B14" w:rsidRPr="00BF5B14" w:rsidRDefault="00BF5B14" w:rsidP="00BF5B14">
      <w:pPr>
        <w:jc w:val="both"/>
        <w:rPr>
          <w:color w:val="000000"/>
          <w:sz w:val="28"/>
          <w:szCs w:val="28"/>
        </w:rPr>
      </w:pPr>
    </w:p>
    <w:p w14:paraId="18513E88" w14:textId="77777777" w:rsidR="00BF5B14" w:rsidRPr="00BF5B14" w:rsidRDefault="00BF5B14" w:rsidP="00BF5B14">
      <w:pPr>
        <w:jc w:val="both"/>
        <w:rPr>
          <w:color w:val="000000"/>
          <w:sz w:val="28"/>
          <w:szCs w:val="28"/>
        </w:rPr>
      </w:pPr>
    </w:p>
    <w:p w14:paraId="7FD8AFC9" w14:textId="77777777" w:rsidR="00BF5B14" w:rsidRPr="00BF5B14" w:rsidRDefault="00BF5B14" w:rsidP="00BF5B14">
      <w:pPr>
        <w:jc w:val="both"/>
        <w:rPr>
          <w:color w:val="000000"/>
          <w:sz w:val="28"/>
          <w:szCs w:val="28"/>
        </w:rPr>
      </w:pPr>
    </w:p>
    <w:p w14:paraId="36DC9DB1" w14:textId="77777777" w:rsidR="00BF5B14" w:rsidRPr="00BF5B14" w:rsidRDefault="00BF5B14" w:rsidP="00BF5B14">
      <w:pPr>
        <w:jc w:val="both"/>
        <w:rPr>
          <w:color w:val="000000"/>
          <w:sz w:val="28"/>
          <w:szCs w:val="28"/>
        </w:rPr>
      </w:pPr>
    </w:p>
    <w:p w14:paraId="489A69E4" w14:textId="77777777" w:rsidR="00BF5B14" w:rsidRPr="00BF5B14" w:rsidRDefault="00BF5B14" w:rsidP="00BF5B14">
      <w:pPr>
        <w:jc w:val="both"/>
        <w:rPr>
          <w:color w:val="000000"/>
          <w:sz w:val="28"/>
          <w:szCs w:val="28"/>
        </w:rPr>
      </w:pPr>
    </w:p>
    <w:p w14:paraId="66DD1A74" w14:textId="77777777" w:rsidR="00BF5B14" w:rsidRPr="00BF5B14" w:rsidRDefault="00BF5B14" w:rsidP="00BF5B14">
      <w:pPr>
        <w:jc w:val="both"/>
        <w:rPr>
          <w:color w:val="000000"/>
          <w:sz w:val="28"/>
          <w:szCs w:val="28"/>
        </w:rPr>
      </w:pPr>
    </w:p>
    <w:p w14:paraId="4B4CD10C" w14:textId="77777777" w:rsidR="00BF5B14" w:rsidRPr="00BF5B14" w:rsidRDefault="00BF5B14" w:rsidP="00BF5B14">
      <w:pPr>
        <w:jc w:val="both"/>
        <w:rPr>
          <w:color w:val="000000"/>
          <w:sz w:val="28"/>
          <w:szCs w:val="28"/>
        </w:rPr>
      </w:pPr>
    </w:p>
    <w:p w14:paraId="5CFC8B54" w14:textId="77777777" w:rsidR="00BF5B14" w:rsidRPr="00BF5B14" w:rsidRDefault="00BF5B14" w:rsidP="00BF5B14">
      <w:pPr>
        <w:jc w:val="both"/>
        <w:rPr>
          <w:color w:val="000000"/>
          <w:sz w:val="28"/>
          <w:szCs w:val="28"/>
        </w:rPr>
      </w:pPr>
    </w:p>
    <w:p w14:paraId="5F7A0AC7" w14:textId="77777777" w:rsidR="00BF5B14" w:rsidRPr="00BF5B14" w:rsidRDefault="00BF5B14" w:rsidP="00BF5B14">
      <w:pPr>
        <w:jc w:val="both"/>
        <w:rPr>
          <w:color w:val="000000"/>
          <w:sz w:val="28"/>
          <w:szCs w:val="28"/>
        </w:rPr>
      </w:pPr>
    </w:p>
    <w:p w14:paraId="67FC5865" w14:textId="77777777" w:rsidR="00BF5B14" w:rsidRPr="00BF5B14" w:rsidRDefault="00BF5B14" w:rsidP="00BF5B14">
      <w:pPr>
        <w:jc w:val="both"/>
        <w:rPr>
          <w:color w:val="000000"/>
          <w:sz w:val="28"/>
          <w:szCs w:val="28"/>
        </w:rPr>
      </w:pPr>
    </w:p>
    <w:p w14:paraId="56D80E4E" w14:textId="77777777" w:rsidR="00BF5B14" w:rsidRPr="00BF5B14" w:rsidRDefault="00BF5B14" w:rsidP="00BF5B14">
      <w:pPr>
        <w:jc w:val="both"/>
        <w:rPr>
          <w:color w:val="000000"/>
          <w:sz w:val="28"/>
          <w:szCs w:val="28"/>
        </w:rPr>
      </w:pPr>
    </w:p>
    <w:p w14:paraId="39A9AA97" w14:textId="77777777" w:rsidR="00BF5B14" w:rsidRPr="00BF5B14" w:rsidRDefault="00BF5B14" w:rsidP="00BF5B14">
      <w:pPr>
        <w:jc w:val="both"/>
        <w:rPr>
          <w:color w:val="000000"/>
          <w:sz w:val="28"/>
          <w:szCs w:val="28"/>
        </w:rPr>
      </w:pPr>
    </w:p>
    <w:p w14:paraId="3D023E0B" w14:textId="77777777" w:rsidR="00BF5B14" w:rsidRPr="00BF5B14" w:rsidRDefault="00BF5B14" w:rsidP="00BF5B14">
      <w:pPr>
        <w:jc w:val="both"/>
        <w:rPr>
          <w:color w:val="000000"/>
          <w:sz w:val="28"/>
          <w:szCs w:val="28"/>
        </w:rPr>
      </w:pPr>
    </w:p>
    <w:p w14:paraId="1A130803" w14:textId="77777777" w:rsidR="00BF5B14" w:rsidRPr="00BF5B14" w:rsidRDefault="00BF5B14" w:rsidP="00BF5B14">
      <w:pPr>
        <w:jc w:val="both"/>
        <w:rPr>
          <w:color w:val="000000"/>
          <w:sz w:val="28"/>
          <w:szCs w:val="28"/>
        </w:rPr>
      </w:pPr>
    </w:p>
    <w:p w14:paraId="672710A9" w14:textId="77777777" w:rsidR="00BF5B14" w:rsidRPr="00BF5B14" w:rsidRDefault="00BF5B14" w:rsidP="00BF5B14">
      <w:pPr>
        <w:jc w:val="both"/>
        <w:rPr>
          <w:color w:val="000000"/>
          <w:sz w:val="28"/>
          <w:szCs w:val="28"/>
        </w:rPr>
      </w:pPr>
    </w:p>
    <w:p w14:paraId="60B71EBA" w14:textId="77777777" w:rsidR="00BF5B14" w:rsidRPr="00BF5B14" w:rsidRDefault="00BF5B14" w:rsidP="00BF5B14">
      <w:pPr>
        <w:jc w:val="both"/>
        <w:rPr>
          <w:color w:val="000000"/>
          <w:sz w:val="28"/>
          <w:szCs w:val="28"/>
        </w:rPr>
      </w:pPr>
    </w:p>
    <w:p w14:paraId="6C229EA8" w14:textId="77777777" w:rsidR="00BF5B14" w:rsidRPr="00BF5B14" w:rsidRDefault="00BF5B14" w:rsidP="00BF5B14">
      <w:pPr>
        <w:jc w:val="center"/>
        <w:rPr>
          <w:color w:val="000000"/>
          <w:sz w:val="28"/>
          <w:szCs w:val="28"/>
        </w:rPr>
      </w:pPr>
      <w:r w:rsidRPr="00BF5B14">
        <w:rPr>
          <w:color w:val="000000"/>
          <w:sz w:val="28"/>
          <w:szCs w:val="28"/>
        </w:rPr>
        <w:lastRenderedPageBreak/>
        <w:t>4. Финансовое обеспечение комплекса процессных мероприятий</w:t>
      </w:r>
    </w:p>
    <w:p w14:paraId="072D921D" w14:textId="77777777" w:rsidR="00BF5B14" w:rsidRPr="00BF5B14" w:rsidRDefault="00BF5B14" w:rsidP="00BF5B14">
      <w:pPr>
        <w:rPr>
          <w:color w:val="000000"/>
          <w:sz w:val="28"/>
          <w:szCs w:val="28"/>
          <w:highlight w:val="yellow"/>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698"/>
        <w:gridCol w:w="7492"/>
        <w:gridCol w:w="2189"/>
        <w:gridCol w:w="1165"/>
        <w:gridCol w:w="13"/>
        <w:gridCol w:w="1115"/>
        <w:gridCol w:w="1032"/>
        <w:gridCol w:w="13"/>
        <w:gridCol w:w="1114"/>
        <w:gridCol w:w="13"/>
      </w:tblGrid>
      <w:tr w:rsidR="00BF5B14" w:rsidRPr="00BF5B14" w14:paraId="7D260C00" w14:textId="77777777" w:rsidTr="000B300B">
        <w:trPr>
          <w:gridAfter w:val="1"/>
          <w:wAfter w:w="13" w:type="dxa"/>
        </w:trPr>
        <w:tc>
          <w:tcPr>
            <w:tcW w:w="689" w:type="dxa"/>
            <w:vMerge w:val="restart"/>
          </w:tcPr>
          <w:p w14:paraId="7A4B1868" w14:textId="77777777" w:rsidR="00BF5B14" w:rsidRPr="00BF5B14" w:rsidRDefault="00BF5B14" w:rsidP="00BF5B14">
            <w:pPr>
              <w:widowControl w:val="0"/>
              <w:jc w:val="center"/>
              <w:outlineLvl w:val="2"/>
              <w:rPr>
                <w:sz w:val="24"/>
                <w:szCs w:val="24"/>
              </w:rPr>
            </w:pPr>
            <w:r w:rsidRPr="00BF5B14">
              <w:rPr>
                <w:sz w:val="24"/>
                <w:szCs w:val="24"/>
              </w:rPr>
              <w:t>№ п/п</w:t>
            </w:r>
          </w:p>
        </w:tc>
        <w:tc>
          <w:tcPr>
            <w:tcW w:w="7409" w:type="dxa"/>
            <w:vMerge w:val="restart"/>
          </w:tcPr>
          <w:p w14:paraId="2DF43EA0" w14:textId="77777777" w:rsidR="00BF5B14" w:rsidRPr="00BF5B14" w:rsidRDefault="00BF5B14" w:rsidP="00BF5B14">
            <w:pPr>
              <w:widowControl w:val="0"/>
              <w:jc w:val="center"/>
              <w:rPr>
                <w:sz w:val="24"/>
                <w:szCs w:val="24"/>
              </w:rPr>
            </w:pPr>
            <w:r w:rsidRPr="00BF5B14">
              <w:rPr>
                <w:sz w:val="24"/>
                <w:szCs w:val="24"/>
              </w:rPr>
              <w:t xml:space="preserve">Наименование </w:t>
            </w:r>
          </w:p>
          <w:p w14:paraId="0E1348E2" w14:textId="77777777" w:rsidR="00BF5B14" w:rsidRPr="00BF5B14" w:rsidRDefault="00BF5B14" w:rsidP="00BF5B14">
            <w:pPr>
              <w:widowControl w:val="0"/>
              <w:jc w:val="center"/>
              <w:rPr>
                <w:sz w:val="24"/>
                <w:szCs w:val="24"/>
              </w:rPr>
            </w:pPr>
            <w:r w:rsidRPr="00BF5B14">
              <w:rPr>
                <w:sz w:val="24"/>
                <w:szCs w:val="24"/>
              </w:rPr>
              <w:t xml:space="preserve">комплекса процессных мероприятий, </w:t>
            </w:r>
          </w:p>
          <w:p w14:paraId="14DFC7E4" w14:textId="77777777" w:rsidR="00BF5B14" w:rsidRPr="00BF5B14" w:rsidRDefault="00BF5B14" w:rsidP="00BF5B14">
            <w:pPr>
              <w:widowControl w:val="0"/>
              <w:jc w:val="center"/>
              <w:rPr>
                <w:sz w:val="24"/>
                <w:szCs w:val="24"/>
              </w:rPr>
            </w:pPr>
            <w:r w:rsidRPr="00BF5B14">
              <w:rPr>
                <w:sz w:val="24"/>
                <w:szCs w:val="24"/>
              </w:rPr>
              <w:t>мероприятия (результата), источник</w:t>
            </w:r>
          </w:p>
          <w:p w14:paraId="68043BBC" w14:textId="77777777" w:rsidR="00BF5B14" w:rsidRPr="00BF5B14" w:rsidRDefault="00BF5B14" w:rsidP="00BF5B14">
            <w:pPr>
              <w:widowControl w:val="0"/>
              <w:jc w:val="center"/>
              <w:rPr>
                <w:sz w:val="24"/>
                <w:szCs w:val="24"/>
              </w:rPr>
            </w:pPr>
            <w:r w:rsidRPr="00BF5B14">
              <w:rPr>
                <w:sz w:val="24"/>
                <w:szCs w:val="24"/>
              </w:rPr>
              <w:t>финансового обеспечения</w:t>
            </w:r>
          </w:p>
        </w:tc>
        <w:tc>
          <w:tcPr>
            <w:tcW w:w="2165" w:type="dxa"/>
            <w:vMerge w:val="restart"/>
          </w:tcPr>
          <w:p w14:paraId="05748733" w14:textId="77777777" w:rsidR="00BF5B14" w:rsidRPr="00BF5B14" w:rsidRDefault="00BF5B14" w:rsidP="00BF5B14">
            <w:pPr>
              <w:widowControl w:val="0"/>
              <w:jc w:val="center"/>
              <w:outlineLvl w:val="2"/>
              <w:rPr>
                <w:sz w:val="24"/>
                <w:szCs w:val="24"/>
              </w:rPr>
            </w:pPr>
            <w:r w:rsidRPr="00BF5B14">
              <w:rPr>
                <w:sz w:val="24"/>
                <w:szCs w:val="24"/>
              </w:rPr>
              <w:t xml:space="preserve">Код бюджетной классификации расходов </w:t>
            </w:r>
          </w:p>
        </w:tc>
        <w:tc>
          <w:tcPr>
            <w:tcW w:w="4404" w:type="dxa"/>
            <w:gridSpan w:val="6"/>
          </w:tcPr>
          <w:p w14:paraId="62735238" w14:textId="77777777" w:rsidR="00BF5B14" w:rsidRPr="00BF5B14" w:rsidRDefault="00BF5B14" w:rsidP="00BF5B14">
            <w:pPr>
              <w:widowControl w:val="0"/>
              <w:jc w:val="center"/>
              <w:outlineLvl w:val="2"/>
              <w:rPr>
                <w:sz w:val="24"/>
                <w:szCs w:val="24"/>
              </w:rPr>
            </w:pPr>
            <w:r w:rsidRPr="00BF5B14">
              <w:rPr>
                <w:sz w:val="24"/>
                <w:szCs w:val="24"/>
              </w:rPr>
              <w:t>Объем расходов по годам реализации, тыс. рублей</w:t>
            </w:r>
          </w:p>
        </w:tc>
      </w:tr>
      <w:tr w:rsidR="00BF5B14" w:rsidRPr="00BF5B14" w14:paraId="18CB19D4" w14:textId="77777777" w:rsidTr="000B300B">
        <w:trPr>
          <w:gridAfter w:val="1"/>
          <w:wAfter w:w="13" w:type="dxa"/>
          <w:trHeight w:val="395"/>
        </w:trPr>
        <w:tc>
          <w:tcPr>
            <w:tcW w:w="689" w:type="dxa"/>
            <w:vMerge/>
            <w:vAlign w:val="center"/>
          </w:tcPr>
          <w:p w14:paraId="37A75E27" w14:textId="77777777" w:rsidR="00BF5B14" w:rsidRPr="00BF5B14" w:rsidRDefault="00BF5B14" w:rsidP="00BF5B14">
            <w:pPr>
              <w:rPr>
                <w:sz w:val="24"/>
                <w:szCs w:val="24"/>
              </w:rPr>
            </w:pPr>
          </w:p>
        </w:tc>
        <w:tc>
          <w:tcPr>
            <w:tcW w:w="7409" w:type="dxa"/>
            <w:vMerge/>
            <w:vAlign w:val="center"/>
          </w:tcPr>
          <w:p w14:paraId="2AD3C547" w14:textId="77777777" w:rsidR="00BF5B14" w:rsidRPr="00BF5B14" w:rsidRDefault="00BF5B14" w:rsidP="00BF5B14">
            <w:pPr>
              <w:rPr>
                <w:sz w:val="24"/>
                <w:szCs w:val="24"/>
              </w:rPr>
            </w:pPr>
          </w:p>
        </w:tc>
        <w:tc>
          <w:tcPr>
            <w:tcW w:w="2165" w:type="dxa"/>
            <w:vMerge/>
            <w:vAlign w:val="center"/>
          </w:tcPr>
          <w:p w14:paraId="1943F6BC" w14:textId="77777777" w:rsidR="00BF5B14" w:rsidRPr="00BF5B14" w:rsidRDefault="00BF5B14" w:rsidP="00BF5B14">
            <w:pPr>
              <w:rPr>
                <w:sz w:val="24"/>
                <w:szCs w:val="24"/>
              </w:rPr>
            </w:pPr>
          </w:p>
        </w:tc>
        <w:tc>
          <w:tcPr>
            <w:tcW w:w="1152" w:type="dxa"/>
            <w:tcMar>
              <w:top w:w="0" w:type="dxa"/>
              <w:left w:w="108" w:type="dxa"/>
              <w:bottom w:w="0" w:type="dxa"/>
              <w:right w:w="108" w:type="dxa"/>
            </w:tcMar>
          </w:tcPr>
          <w:p w14:paraId="5F5D37C7" w14:textId="4050357B" w:rsidR="00BF5B14" w:rsidRPr="00BF5B14" w:rsidRDefault="00BF5B14" w:rsidP="00BF5B14">
            <w:pPr>
              <w:widowControl w:val="0"/>
              <w:jc w:val="center"/>
              <w:outlineLvl w:val="2"/>
              <w:rPr>
                <w:sz w:val="24"/>
                <w:szCs w:val="24"/>
              </w:rPr>
            </w:pPr>
            <w:r w:rsidRPr="00BF5B14">
              <w:rPr>
                <w:sz w:val="24"/>
                <w:szCs w:val="24"/>
              </w:rPr>
              <w:t>202</w:t>
            </w:r>
            <w:r w:rsidR="002E1FCB">
              <w:rPr>
                <w:sz w:val="24"/>
                <w:szCs w:val="24"/>
              </w:rPr>
              <w:t>6</w:t>
            </w:r>
          </w:p>
        </w:tc>
        <w:tc>
          <w:tcPr>
            <w:tcW w:w="1116" w:type="dxa"/>
            <w:gridSpan w:val="2"/>
            <w:tcMar>
              <w:top w:w="0" w:type="dxa"/>
              <w:left w:w="108" w:type="dxa"/>
              <w:bottom w:w="0" w:type="dxa"/>
              <w:right w:w="108" w:type="dxa"/>
            </w:tcMar>
          </w:tcPr>
          <w:p w14:paraId="1631B0F3" w14:textId="58F885FE" w:rsidR="00BF5B14" w:rsidRPr="00BF5B14" w:rsidRDefault="00BF5B14" w:rsidP="00BF5B14">
            <w:pPr>
              <w:widowControl w:val="0"/>
              <w:jc w:val="center"/>
              <w:outlineLvl w:val="2"/>
              <w:rPr>
                <w:sz w:val="24"/>
                <w:szCs w:val="24"/>
              </w:rPr>
            </w:pPr>
            <w:r w:rsidRPr="00BF5B14">
              <w:rPr>
                <w:sz w:val="24"/>
                <w:szCs w:val="24"/>
              </w:rPr>
              <w:t>202</w:t>
            </w:r>
            <w:r w:rsidR="002E1FCB">
              <w:rPr>
                <w:sz w:val="24"/>
                <w:szCs w:val="24"/>
              </w:rPr>
              <w:t>7</w:t>
            </w:r>
          </w:p>
        </w:tc>
        <w:tc>
          <w:tcPr>
            <w:tcW w:w="1021" w:type="dxa"/>
            <w:tcMar>
              <w:top w:w="0" w:type="dxa"/>
              <w:left w:w="108" w:type="dxa"/>
              <w:bottom w:w="0" w:type="dxa"/>
              <w:right w:w="108" w:type="dxa"/>
            </w:tcMar>
          </w:tcPr>
          <w:p w14:paraId="0B5E2416" w14:textId="1C4A1173" w:rsidR="00BF5B14" w:rsidRPr="00BF5B14" w:rsidRDefault="00BF5B14" w:rsidP="00BF5B14">
            <w:pPr>
              <w:widowControl w:val="0"/>
              <w:jc w:val="center"/>
              <w:outlineLvl w:val="2"/>
              <w:rPr>
                <w:sz w:val="24"/>
                <w:szCs w:val="24"/>
              </w:rPr>
            </w:pPr>
            <w:r w:rsidRPr="00BF5B14">
              <w:rPr>
                <w:sz w:val="24"/>
                <w:szCs w:val="24"/>
              </w:rPr>
              <w:t>202</w:t>
            </w:r>
            <w:r w:rsidR="002E1FCB">
              <w:rPr>
                <w:sz w:val="24"/>
                <w:szCs w:val="24"/>
              </w:rPr>
              <w:t>8</w:t>
            </w:r>
          </w:p>
        </w:tc>
        <w:tc>
          <w:tcPr>
            <w:tcW w:w="1115" w:type="dxa"/>
            <w:gridSpan w:val="2"/>
            <w:tcMar>
              <w:top w:w="0" w:type="dxa"/>
              <w:left w:w="108" w:type="dxa"/>
              <w:bottom w:w="0" w:type="dxa"/>
              <w:right w:w="108" w:type="dxa"/>
            </w:tcMar>
          </w:tcPr>
          <w:p w14:paraId="359B103F" w14:textId="77777777" w:rsidR="00BF5B14" w:rsidRPr="00BF5B14" w:rsidRDefault="00BF5B14" w:rsidP="00BF5B14">
            <w:pPr>
              <w:widowControl w:val="0"/>
              <w:jc w:val="center"/>
              <w:outlineLvl w:val="2"/>
              <w:rPr>
                <w:sz w:val="24"/>
                <w:szCs w:val="24"/>
              </w:rPr>
            </w:pPr>
            <w:r w:rsidRPr="00BF5B14">
              <w:rPr>
                <w:sz w:val="24"/>
                <w:szCs w:val="24"/>
              </w:rPr>
              <w:t>Всего</w:t>
            </w:r>
          </w:p>
        </w:tc>
      </w:tr>
      <w:tr w:rsidR="00BF5B14" w:rsidRPr="00BF5B14" w14:paraId="10A59DC7" w14:textId="77777777" w:rsidTr="000B300B">
        <w:trPr>
          <w:tblHeader/>
        </w:trPr>
        <w:tc>
          <w:tcPr>
            <w:tcW w:w="689" w:type="dxa"/>
          </w:tcPr>
          <w:p w14:paraId="42AAA4CB" w14:textId="77777777" w:rsidR="00BF5B14" w:rsidRPr="00BF5B14" w:rsidRDefault="00BF5B14" w:rsidP="00BF5B14">
            <w:pPr>
              <w:widowControl w:val="0"/>
              <w:jc w:val="center"/>
              <w:outlineLvl w:val="2"/>
              <w:rPr>
                <w:sz w:val="24"/>
                <w:szCs w:val="24"/>
              </w:rPr>
            </w:pPr>
            <w:r w:rsidRPr="00BF5B14">
              <w:rPr>
                <w:sz w:val="24"/>
                <w:szCs w:val="24"/>
              </w:rPr>
              <w:t>1</w:t>
            </w:r>
          </w:p>
        </w:tc>
        <w:tc>
          <w:tcPr>
            <w:tcW w:w="7409" w:type="dxa"/>
          </w:tcPr>
          <w:p w14:paraId="2780E43A" w14:textId="77777777" w:rsidR="00BF5B14" w:rsidRPr="00BF5B14" w:rsidRDefault="00BF5B14" w:rsidP="00BF5B14">
            <w:pPr>
              <w:widowControl w:val="0"/>
              <w:jc w:val="center"/>
              <w:outlineLvl w:val="2"/>
              <w:rPr>
                <w:sz w:val="24"/>
                <w:szCs w:val="24"/>
              </w:rPr>
            </w:pPr>
            <w:r w:rsidRPr="00BF5B14">
              <w:rPr>
                <w:sz w:val="24"/>
                <w:szCs w:val="24"/>
              </w:rPr>
              <w:t>2</w:t>
            </w:r>
          </w:p>
        </w:tc>
        <w:tc>
          <w:tcPr>
            <w:tcW w:w="2165" w:type="dxa"/>
          </w:tcPr>
          <w:p w14:paraId="16C04ECD" w14:textId="77777777" w:rsidR="00BF5B14" w:rsidRPr="00BF5B14" w:rsidRDefault="00BF5B14" w:rsidP="00BF5B14">
            <w:pPr>
              <w:widowControl w:val="0"/>
              <w:jc w:val="center"/>
              <w:outlineLvl w:val="2"/>
              <w:rPr>
                <w:sz w:val="24"/>
                <w:szCs w:val="24"/>
              </w:rPr>
            </w:pPr>
            <w:r w:rsidRPr="00BF5B14">
              <w:rPr>
                <w:sz w:val="24"/>
                <w:szCs w:val="24"/>
              </w:rPr>
              <w:t>3</w:t>
            </w:r>
          </w:p>
        </w:tc>
        <w:tc>
          <w:tcPr>
            <w:tcW w:w="1165" w:type="dxa"/>
            <w:gridSpan w:val="2"/>
          </w:tcPr>
          <w:p w14:paraId="6A9BDE1F" w14:textId="77777777" w:rsidR="00BF5B14" w:rsidRPr="00BF5B14" w:rsidRDefault="00BF5B14" w:rsidP="00BF5B14">
            <w:pPr>
              <w:widowControl w:val="0"/>
              <w:jc w:val="center"/>
              <w:outlineLvl w:val="2"/>
              <w:rPr>
                <w:sz w:val="24"/>
                <w:szCs w:val="24"/>
              </w:rPr>
            </w:pPr>
            <w:r w:rsidRPr="00BF5B14">
              <w:rPr>
                <w:sz w:val="24"/>
                <w:szCs w:val="24"/>
              </w:rPr>
              <w:t>4</w:t>
            </w:r>
          </w:p>
        </w:tc>
        <w:tc>
          <w:tcPr>
            <w:tcW w:w="1103" w:type="dxa"/>
          </w:tcPr>
          <w:p w14:paraId="78A52852" w14:textId="77777777" w:rsidR="00BF5B14" w:rsidRPr="00BF5B14" w:rsidRDefault="00BF5B14" w:rsidP="00BF5B14">
            <w:pPr>
              <w:widowControl w:val="0"/>
              <w:jc w:val="center"/>
              <w:outlineLvl w:val="2"/>
              <w:rPr>
                <w:sz w:val="24"/>
                <w:szCs w:val="24"/>
              </w:rPr>
            </w:pPr>
            <w:r w:rsidRPr="00BF5B14">
              <w:rPr>
                <w:sz w:val="24"/>
                <w:szCs w:val="24"/>
              </w:rPr>
              <w:t>5</w:t>
            </w:r>
          </w:p>
        </w:tc>
        <w:tc>
          <w:tcPr>
            <w:tcW w:w="1034" w:type="dxa"/>
            <w:gridSpan w:val="2"/>
          </w:tcPr>
          <w:p w14:paraId="7308C28E" w14:textId="77777777" w:rsidR="00BF5B14" w:rsidRPr="00BF5B14" w:rsidRDefault="00BF5B14" w:rsidP="00BF5B14">
            <w:pPr>
              <w:widowControl w:val="0"/>
              <w:jc w:val="center"/>
              <w:outlineLvl w:val="2"/>
              <w:rPr>
                <w:sz w:val="24"/>
                <w:szCs w:val="24"/>
              </w:rPr>
            </w:pPr>
            <w:r w:rsidRPr="00BF5B14">
              <w:rPr>
                <w:sz w:val="24"/>
                <w:szCs w:val="24"/>
              </w:rPr>
              <w:t>6</w:t>
            </w:r>
          </w:p>
        </w:tc>
        <w:tc>
          <w:tcPr>
            <w:tcW w:w="1115" w:type="dxa"/>
            <w:gridSpan w:val="2"/>
          </w:tcPr>
          <w:p w14:paraId="321CA9AA" w14:textId="77777777" w:rsidR="00BF5B14" w:rsidRPr="00BF5B14" w:rsidRDefault="00BF5B14" w:rsidP="00BF5B14">
            <w:pPr>
              <w:widowControl w:val="0"/>
              <w:jc w:val="center"/>
              <w:outlineLvl w:val="2"/>
              <w:rPr>
                <w:sz w:val="24"/>
                <w:szCs w:val="24"/>
              </w:rPr>
            </w:pPr>
            <w:r w:rsidRPr="00BF5B14">
              <w:rPr>
                <w:sz w:val="24"/>
                <w:szCs w:val="24"/>
              </w:rPr>
              <w:t>7</w:t>
            </w:r>
          </w:p>
        </w:tc>
      </w:tr>
      <w:tr w:rsidR="00BF5B14" w:rsidRPr="00BF5B14" w14:paraId="5C4C9906" w14:textId="77777777" w:rsidTr="000B300B">
        <w:tc>
          <w:tcPr>
            <w:tcW w:w="689" w:type="dxa"/>
            <w:vMerge w:val="restart"/>
          </w:tcPr>
          <w:p w14:paraId="3CA2858E" w14:textId="77777777" w:rsidR="00BF5B14" w:rsidRPr="00BF5B14" w:rsidRDefault="00BF5B14" w:rsidP="00BF5B14">
            <w:pPr>
              <w:widowControl w:val="0"/>
              <w:jc w:val="center"/>
              <w:outlineLvl w:val="2"/>
              <w:rPr>
                <w:sz w:val="24"/>
                <w:szCs w:val="24"/>
              </w:rPr>
            </w:pPr>
            <w:r w:rsidRPr="00BF5B14">
              <w:rPr>
                <w:sz w:val="24"/>
                <w:szCs w:val="24"/>
              </w:rPr>
              <w:t>1.</w:t>
            </w:r>
          </w:p>
        </w:tc>
        <w:tc>
          <w:tcPr>
            <w:tcW w:w="7409" w:type="dxa"/>
            <w:tcMar>
              <w:top w:w="0" w:type="dxa"/>
              <w:left w:w="108" w:type="dxa"/>
              <w:bottom w:w="0" w:type="dxa"/>
              <w:right w:w="108" w:type="dxa"/>
            </w:tcMar>
          </w:tcPr>
          <w:p w14:paraId="41EA5D25" w14:textId="14CA66B5" w:rsidR="00BF5B14" w:rsidRPr="00BF5B14" w:rsidRDefault="00BF5B14" w:rsidP="00BF5B14">
            <w:pPr>
              <w:widowControl w:val="0"/>
              <w:outlineLvl w:val="2"/>
              <w:rPr>
                <w:sz w:val="24"/>
                <w:szCs w:val="24"/>
              </w:rPr>
            </w:pPr>
            <w:r w:rsidRPr="00BF5B14">
              <w:rPr>
                <w:sz w:val="24"/>
                <w:szCs w:val="24"/>
              </w:rPr>
              <w:t xml:space="preserve">Комплекс  процессных мероприятий ««Развитие водохозяйственного комплекса в </w:t>
            </w:r>
            <w:r w:rsidR="002E1FCB">
              <w:rPr>
                <w:sz w:val="24"/>
                <w:szCs w:val="24"/>
              </w:rPr>
              <w:t>Краснолучском</w:t>
            </w:r>
            <w:r w:rsidRPr="00BF5B14">
              <w:rPr>
                <w:sz w:val="24"/>
                <w:szCs w:val="24"/>
              </w:rPr>
              <w:t xml:space="preserve"> сельском поселении», в том числе:</w:t>
            </w:r>
          </w:p>
        </w:tc>
        <w:tc>
          <w:tcPr>
            <w:tcW w:w="2165" w:type="dxa"/>
          </w:tcPr>
          <w:p w14:paraId="570435FF" w14:textId="77777777" w:rsidR="00BF5B14" w:rsidRPr="00BF5B14" w:rsidRDefault="00BF5B14" w:rsidP="00BF5B14">
            <w:pPr>
              <w:widowControl w:val="0"/>
              <w:jc w:val="center"/>
              <w:outlineLvl w:val="2"/>
              <w:rPr>
                <w:sz w:val="24"/>
                <w:szCs w:val="24"/>
              </w:rPr>
            </w:pPr>
            <w:r w:rsidRPr="00BF5B14">
              <w:rPr>
                <w:sz w:val="24"/>
                <w:szCs w:val="24"/>
              </w:rPr>
              <w:t>Х</w:t>
            </w:r>
          </w:p>
        </w:tc>
        <w:tc>
          <w:tcPr>
            <w:tcW w:w="1165" w:type="dxa"/>
            <w:gridSpan w:val="2"/>
          </w:tcPr>
          <w:p w14:paraId="57986482" w14:textId="33346AB3" w:rsidR="00BF5B14" w:rsidRPr="00BF5B14" w:rsidRDefault="002E1FCB" w:rsidP="00BF5B14">
            <w:pPr>
              <w:widowControl w:val="0"/>
              <w:ind w:right="-88"/>
              <w:jc w:val="center"/>
              <w:outlineLvl w:val="2"/>
              <w:rPr>
                <w:spacing w:val="-4"/>
                <w:sz w:val="24"/>
                <w:szCs w:val="24"/>
              </w:rPr>
            </w:pPr>
            <w:r>
              <w:rPr>
                <w:spacing w:val="-4"/>
                <w:sz w:val="24"/>
                <w:szCs w:val="24"/>
              </w:rPr>
              <w:t>0,0</w:t>
            </w:r>
          </w:p>
        </w:tc>
        <w:tc>
          <w:tcPr>
            <w:tcW w:w="1103" w:type="dxa"/>
          </w:tcPr>
          <w:p w14:paraId="0C54A626"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34" w:type="dxa"/>
            <w:gridSpan w:val="2"/>
          </w:tcPr>
          <w:p w14:paraId="2676A7E5"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3113B67D" w14:textId="4B4F08C8" w:rsidR="00BF5B14" w:rsidRPr="00BF5B14" w:rsidRDefault="002E1FCB" w:rsidP="00BF5B14">
            <w:pPr>
              <w:widowControl w:val="0"/>
              <w:ind w:right="-88"/>
              <w:jc w:val="center"/>
              <w:outlineLvl w:val="2"/>
              <w:rPr>
                <w:spacing w:val="-4"/>
                <w:sz w:val="24"/>
                <w:szCs w:val="24"/>
              </w:rPr>
            </w:pPr>
            <w:r>
              <w:rPr>
                <w:spacing w:val="-4"/>
                <w:sz w:val="24"/>
                <w:szCs w:val="24"/>
              </w:rPr>
              <w:t>0,0</w:t>
            </w:r>
          </w:p>
        </w:tc>
      </w:tr>
      <w:tr w:rsidR="00BF5B14" w:rsidRPr="00BF5B14" w14:paraId="2EDA9DD4" w14:textId="77777777" w:rsidTr="000B300B">
        <w:tc>
          <w:tcPr>
            <w:tcW w:w="689" w:type="dxa"/>
            <w:vMerge/>
            <w:vAlign w:val="center"/>
          </w:tcPr>
          <w:p w14:paraId="01975D31"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26DEC465" w14:textId="77777777" w:rsidR="00BF5B14" w:rsidRPr="00BF5B14" w:rsidRDefault="00BF5B14" w:rsidP="00BF5B14">
            <w:pPr>
              <w:rPr>
                <w:color w:val="000000"/>
                <w:sz w:val="24"/>
                <w:szCs w:val="24"/>
              </w:rPr>
            </w:pPr>
            <w:r w:rsidRPr="00BF5B14">
              <w:rPr>
                <w:color w:val="000000"/>
                <w:sz w:val="24"/>
                <w:szCs w:val="24"/>
              </w:rPr>
              <w:t>Бюджет поселения</w:t>
            </w:r>
          </w:p>
        </w:tc>
        <w:tc>
          <w:tcPr>
            <w:tcW w:w="2165" w:type="dxa"/>
          </w:tcPr>
          <w:p w14:paraId="4B2114E2" w14:textId="77777777" w:rsidR="00BF5B14" w:rsidRPr="00BF5B14" w:rsidRDefault="00BF5B14" w:rsidP="00BF5B14">
            <w:pPr>
              <w:rPr>
                <w:sz w:val="24"/>
                <w:szCs w:val="24"/>
              </w:rPr>
            </w:pPr>
          </w:p>
        </w:tc>
        <w:tc>
          <w:tcPr>
            <w:tcW w:w="1165" w:type="dxa"/>
            <w:gridSpan w:val="2"/>
          </w:tcPr>
          <w:p w14:paraId="4F2AFE4D" w14:textId="5B5215E6" w:rsidR="00BF5B14" w:rsidRPr="00BF5B14" w:rsidRDefault="002E1FCB" w:rsidP="00BF5B14">
            <w:pPr>
              <w:widowControl w:val="0"/>
              <w:ind w:right="-88"/>
              <w:jc w:val="center"/>
              <w:outlineLvl w:val="2"/>
              <w:rPr>
                <w:spacing w:val="-4"/>
                <w:sz w:val="24"/>
                <w:szCs w:val="24"/>
              </w:rPr>
            </w:pPr>
            <w:r>
              <w:rPr>
                <w:spacing w:val="-4"/>
                <w:sz w:val="24"/>
                <w:szCs w:val="24"/>
              </w:rPr>
              <w:t>0,0</w:t>
            </w:r>
          </w:p>
        </w:tc>
        <w:tc>
          <w:tcPr>
            <w:tcW w:w="1103" w:type="dxa"/>
          </w:tcPr>
          <w:p w14:paraId="3F6AAA30"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34" w:type="dxa"/>
            <w:gridSpan w:val="2"/>
          </w:tcPr>
          <w:p w14:paraId="7A0FC196"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498282A4" w14:textId="41D98864" w:rsidR="00BF5B14" w:rsidRPr="00BF5B14" w:rsidRDefault="002E1FCB" w:rsidP="00BF5B14">
            <w:pPr>
              <w:widowControl w:val="0"/>
              <w:ind w:right="-88"/>
              <w:jc w:val="center"/>
              <w:outlineLvl w:val="2"/>
              <w:rPr>
                <w:spacing w:val="-4"/>
                <w:sz w:val="24"/>
                <w:szCs w:val="24"/>
              </w:rPr>
            </w:pPr>
            <w:r>
              <w:rPr>
                <w:spacing w:val="-4"/>
                <w:sz w:val="24"/>
                <w:szCs w:val="24"/>
              </w:rPr>
              <w:t>0,0</w:t>
            </w:r>
          </w:p>
        </w:tc>
      </w:tr>
      <w:tr w:rsidR="00BF5B14" w:rsidRPr="00BF5B14" w14:paraId="60DCC0CC" w14:textId="77777777" w:rsidTr="000B300B">
        <w:tc>
          <w:tcPr>
            <w:tcW w:w="689" w:type="dxa"/>
            <w:vMerge/>
            <w:vAlign w:val="center"/>
          </w:tcPr>
          <w:p w14:paraId="13E5961A"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69BC0CE1" w14:textId="77777777" w:rsidR="00BF5B14" w:rsidRPr="00BF5B14" w:rsidRDefault="00BF5B14" w:rsidP="00BF5B14">
            <w:pPr>
              <w:ind w:left="567"/>
              <w:rPr>
                <w:color w:val="000000"/>
                <w:sz w:val="24"/>
                <w:szCs w:val="24"/>
              </w:rPr>
            </w:pPr>
            <w:r w:rsidRPr="00BF5B14">
              <w:rPr>
                <w:color w:val="000000"/>
                <w:sz w:val="24"/>
                <w:szCs w:val="24"/>
              </w:rPr>
              <w:t>Федерального бюджета</w:t>
            </w:r>
          </w:p>
        </w:tc>
        <w:tc>
          <w:tcPr>
            <w:tcW w:w="2165" w:type="dxa"/>
          </w:tcPr>
          <w:p w14:paraId="6E46FEBC" w14:textId="77777777" w:rsidR="00BF5B14" w:rsidRPr="00BF5B14" w:rsidRDefault="00BF5B14" w:rsidP="00BF5B14">
            <w:pPr>
              <w:rPr>
                <w:sz w:val="24"/>
                <w:szCs w:val="24"/>
              </w:rPr>
            </w:pPr>
          </w:p>
        </w:tc>
        <w:tc>
          <w:tcPr>
            <w:tcW w:w="1165" w:type="dxa"/>
            <w:gridSpan w:val="2"/>
          </w:tcPr>
          <w:p w14:paraId="34A75AD3"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03" w:type="dxa"/>
          </w:tcPr>
          <w:p w14:paraId="1354131E"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34" w:type="dxa"/>
            <w:gridSpan w:val="2"/>
          </w:tcPr>
          <w:p w14:paraId="1B6E1DCC"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6A79E1EA"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58BD1650" w14:textId="77777777" w:rsidTr="000B300B">
        <w:tc>
          <w:tcPr>
            <w:tcW w:w="689" w:type="dxa"/>
            <w:vMerge/>
            <w:vAlign w:val="center"/>
          </w:tcPr>
          <w:p w14:paraId="0FDD3671"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347E48D8" w14:textId="77777777" w:rsidR="00BF5B14" w:rsidRPr="00BF5B14" w:rsidRDefault="00BF5B14" w:rsidP="00BF5B14">
            <w:pPr>
              <w:ind w:left="567"/>
              <w:rPr>
                <w:color w:val="000000"/>
                <w:sz w:val="24"/>
                <w:szCs w:val="24"/>
              </w:rPr>
            </w:pPr>
            <w:r w:rsidRPr="00BF5B14">
              <w:rPr>
                <w:color w:val="000000"/>
                <w:sz w:val="24"/>
                <w:szCs w:val="24"/>
              </w:rPr>
              <w:t>Областного бюджета</w:t>
            </w:r>
          </w:p>
        </w:tc>
        <w:tc>
          <w:tcPr>
            <w:tcW w:w="2165" w:type="dxa"/>
          </w:tcPr>
          <w:p w14:paraId="6BBD5E5B" w14:textId="77777777" w:rsidR="00BF5B14" w:rsidRPr="00BF5B14" w:rsidRDefault="00BF5B14" w:rsidP="00BF5B14">
            <w:pPr>
              <w:jc w:val="center"/>
              <w:rPr>
                <w:sz w:val="24"/>
                <w:szCs w:val="24"/>
              </w:rPr>
            </w:pPr>
          </w:p>
        </w:tc>
        <w:tc>
          <w:tcPr>
            <w:tcW w:w="1165" w:type="dxa"/>
            <w:gridSpan w:val="2"/>
          </w:tcPr>
          <w:p w14:paraId="5AD9CBBB"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03" w:type="dxa"/>
          </w:tcPr>
          <w:p w14:paraId="7069BCBE"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34" w:type="dxa"/>
            <w:gridSpan w:val="2"/>
          </w:tcPr>
          <w:p w14:paraId="237AAFE0"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34B9D8C0"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2731BFD4" w14:textId="77777777" w:rsidTr="000B300B">
        <w:tc>
          <w:tcPr>
            <w:tcW w:w="689" w:type="dxa"/>
            <w:vMerge/>
            <w:vAlign w:val="center"/>
          </w:tcPr>
          <w:p w14:paraId="690DEFB9"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56B2854A" w14:textId="77777777" w:rsidR="00BF5B14" w:rsidRPr="00BF5B14" w:rsidRDefault="00BF5B14" w:rsidP="00BF5B14">
            <w:pPr>
              <w:ind w:left="567"/>
              <w:rPr>
                <w:color w:val="000000"/>
                <w:sz w:val="24"/>
                <w:szCs w:val="24"/>
              </w:rPr>
            </w:pPr>
            <w:r w:rsidRPr="00BF5B14">
              <w:rPr>
                <w:color w:val="000000"/>
                <w:sz w:val="24"/>
                <w:szCs w:val="24"/>
              </w:rPr>
              <w:t>Бюджета Октябрьского района</w:t>
            </w:r>
          </w:p>
        </w:tc>
        <w:tc>
          <w:tcPr>
            <w:tcW w:w="2165" w:type="dxa"/>
          </w:tcPr>
          <w:p w14:paraId="19B0561B" w14:textId="77777777" w:rsidR="00BF5B14" w:rsidRPr="00BF5B14" w:rsidRDefault="00BF5B14" w:rsidP="00BF5B14">
            <w:pPr>
              <w:jc w:val="center"/>
              <w:rPr>
                <w:sz w:val="24"/>
                <w:szCs w:val="24"/>
              </w:rPr>
            </w:pPr>
          </w:p>
        </w:tc>
        <w:tc>
          <w:tcPr>
            <w:tcW w:w="1165" w:type="dxa"/>
            <w:gridSpan w:val="2"/>
          </w:tcPr>
          <w:p w14:paraId="1CE404B4"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03" w:type="dxa"/>
          </w:tcPr>
          <w:p w14:paraId="72953E63"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34" w:type="dxa"/>
            <w:gridSpan w:val="2"/>
          </w:tcPr>
          <w:p w14:paraId="6287435D"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7A303A19"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1FE82E5D" w14:textId="77777777" w:rsidTr="000B300B">
        <w:tc>
          <w:tcPr>
            <w:tcW w:w="689" w:type="dxa"/>
            <w:vMerge/>
            <w:vAlign w:val="center"/>
          </w:tcPr>
          <w:p w14:paraId="3A98ED7A"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17DB2369" w14:textId="77777777" w:rsidR="00BF5B14" w:rsidRPr="00BF5B14" w:rsidRDefault="00BF5B14" w:rsidP="00BF5B14">
            <w:pPr>
              <w:rPr>
                <w:color w:val="000000"/>
                <w:sz w:val="24"/>
                <w:szCs w:val="24"/>
              </w:rPr>
            </w:pPr>
            <w:r w:rsidRPr="00BF5B14">
              <w:rPr>
                <w:color w:val="000000"/>
                <w:sz w:val="24"/>
                <w:szCs w:val="24"/>
              </w:rPr>
              <w:t>Внебюджетные источники</w:t>
            </w:r>
          </w:p>
        </w:tc>
        <w:tc>
          <w:tcPr>
            <w:tcW w:w="2165" w:type="dxa"/>
          </w:tcPr>
          <w:p w14:paraId="4CEA2E90" w14:textId="77777777" w:rsidR="00BF5B14" w:rsidRPr="00BF5B14" w:rsidRDefault="00BF5B14" w:rsidP="00BF5B14">
            <w:pPr>
              <w:rPr>
                <w:sz w:val="24"/>
                <w:szCs w:val="24"/>
              </w:rPr>
            </w:pPr>
          </w:p>
        </w:tc>
        <w:tc>
          <w:tcPr>
            <w:tcW w:w="1165" w:type="dxa"/>
            <w:gridSpan w:val="2"/>
          </w:tcPr>
          <w:p w14:paraId="4F0925B9"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03" w:type="dxa"/>
          </w:tcPr>
          <w:p w14:paraId="2CF91B20"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34" w:type="dxa"/>
            <w:gridSpan w:val="2"/>
          </w:tcPr>
          <w:p w14:paraId="6B926A32"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6B00FC9E"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20DBF587" w14:textId="77777777" w:rsidTr="000B300B">
        <w:trPr>
          <w:trHeight w:val="545"/>
        </w:trPr>
        <w:tc>
          <w:tcPr>
            <w:tcW w:w="689" w:type="dxa"/>
            <w:vMerge w:val="restart"/>
          </w:tcPr>
          <w:p w14:paraId="29476E18" w14:textId="77777777" w:rsidR="00BF5B14" w:rsidRPr="00BF5B14" w:rsidRDefault="00BF5B14" w:rsidP="00BF5B14">
            <w:pPr>
              <w:widowControl w:val="0"/>
              <w:jc w:val="center"/>
              <w:outlineLvl w:val="2"/>
              <w:rPr>
                <w:sz w:val="24"/>
                <w:szCs w:val="24"/>
              </w:rPr>
            </w:pPr>
            <w:r w:rsidRPr="00BF5B14">
              <w:rPr>
                <w:sz w:val="24"/>
                <w:szCs w:val="24"/>
              </w:rPr>
              <w:t>2.</w:t>
            </w:r>
          </w:p>
        </w:tc>
        <w:tc>
          <w:tcPr>
            <w:tcW w:w="7409" w:type="dxa"/>
            <w:tcMar>
              <w:top w:w="0" w:type="dxa"/>
              <w:left w:w="108" w:type="dxa"/>
              <w:bottom w:w="0" w:type="dxa"/>
              <w:right w:w="108" w:type="dxa"/>
            </w:tcMar>
          </w:tcPr>
          <w:p w14:paraId="34574D0F" w14:textId="77777777" w:rsidR="00BF5B14" w:rsidRPr="00BF5B14" w:rsidRDefault="00BF5B14" w:rsidP="00BF5B14">
            <w:pPr>
              <w:widowControl w:val="0"/>
              <w:outlineLvl w:val="2"/>
              <w:rPr>
                <w:sz w:val="24"/>
                <w:szCs w:val="24"/>
              </w:rPr>
            </w:pPr>
            <w:r w:rsidRPr="00BF5B14">
              <w:rPr>
                <w:sz w:val="24"/>
                <w:szCs w:val="24"/>
              </w:rPr>
              <w:t>Мероприятие (результат) «</w:t>
            </w:r>
            <w:r w:rsidRPr="00BF5B14">
              <w:rPr>
                <w:color w:val="000000"/>
                <w:sz w:val="24"/>
                <w:szCs w:val="24"/>
              </w:rPr>
              <w:t>Осуществление мероприятий по  защите от негативного воздействия вод посредством обеспечения безопасности ГТС</w:t>
            </w:r>
            <w:r w:rsidRPr="00BF5B14">
              <w:rPr>
                <w:sz w:val="24"/>
                <w:szCs w:val="24"/>
              </w:rPr>
              <w:t>»</w:t>
            </w:r>
          </w:p>
        </w:tc>
        <w:tc>
          <w:tcPr>
            <w:tcW w:w="2165" w:type="dxa"/>
          </w:tcPr>
          <w:p w14:paraId="14341716" w14:textId="77777777" w:rsidR="00BF5B14" w:rsidRPr="00BF5B14" w:rsidRDefault="00BF5B14" w:rsidP="00BF5B14">
            <w:pPr>
              <w:widowControl w:val="0"/>
              <w:jc w:val="center"/>
              <w:outlineLvl w:val="2"/>
              <w:rPr>
                <w:sz w:val="24"/>
                <w:szCs w:val="24"/>
              </w:rPr>
            </w:pPr>
            <w:r w:rsidRPr="00BF5B14">
              <w:rPr>
                <w:sz w:val="24"/>
                <w:szCs w:val="24"/>
              </w:rPr>
              <w:t>Х</w:t>
            </w:r>
          </w:p>
        </w:tc>
        <w:tc>
          <w:tcPr>
            <w:tcW w:w="1165" w:type="dxa"/>
            <w:gridSpan w:val="2"/>
          </w:tcPr>
          <w:p w14:paraId="2D666A47" w14:textId="4343CDD7" w:rsidR="00BF5B14" w:rsidRPr="00BF5B14" w:rsidRDefault="002E1FCB" w:rsidP="00BF5B14">
            <w:pPr>
              <w:widowControl w:val="0"/>
              <w:ind w:right="-88"/>
              <w:jc w:val="center"/>
              <w:outlineLvl w:val="2"/>
              <w:rPr>
                <w:spacing w:val="-4"/>
                <w:sz w:val="24"/>
                <w:szCs w:val="24"/>
              </w:rPr>
            </w:pPr>
            <w:r>
              <w:rPr>
                <w:spacing w:val="-4"/>
                <w:sz w:val="24"/>
                <w:szCs w:val="24"/>
              </w:rPr>
              <w:t>0,0</w:t>
            </w:r>
          </w:p>
        </w:tc>
        <w:tc>
          <w:tcPr>
            <w:tcW w:w="1103" w:type="dxa"/>
          </w:tcPr>
          <w:p w14:paraId="4D0803FA"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34" w:type="dxa"/>
            <w:gridSpan w:val="2"/>
          </w:tcPr>
          <w:p w14:paraId="478D7406"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18A8DABB" w14:textId="58F7ACF4" w:rsidR="00BF5B14" w:rsidRPr="00BF5B14" w:rsidRDefault="002E1FCB" w:rsidP="00BF5B14">
            <w:pPr>
              <w:widowControl w:val="0"/>
              <w:ind w:right="-88"/>
              <w:jc w:val="center"/>
              <w:outlineLvl w:val="2"/>
              <w:rPr>
                <w:spacing w:val="-4"/>
                <w:sz w:val="24"/>
                <w:szCs w:val="24"/>
              </w:rPr>
            </w:pPr>
            <w:r>
              <w:rPr>
                <w:spacing w:val="-4"/>
                <w:sz w:val="24"/>
                <w:szCs w:val="24"/>
              </w:rPr>
              <w:t>0,0</w:t>
            </w:r>
          </w:p>
        </w:tc>
      </w:tr>
      <w:tr w:rsidR="00BF5B14" w:rsidRPr="00BF5B14" w14:paraId="151138A6" w14:textId="77777777" w:rsidTr="000B300B">
        <w:tc>
          <w:tcPr>
            <w:tcW w:w="689" w:type="dxa"/>
            <w:vMerge/>
            <w:vAlign w:val="center"/>
          </w:tcPr>
          <w:p w14:paraId="3166FB5C"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56C5BE8E" w14:textId="77777777" w:rsidR="00BF5B14" w:rsidRPr="00BF5B14" w:rsidRDefault="00BF5B14" w:rsidP="00BF5B14">
            <w:pPr>
              <w:rPr>
                <w:color w:val="000000"/>
                <w:sz w:val="24"/>
                <w:szCs w:val="24"/>
              </w:rPr>
            </w:pPr>
            <w:r w:rsidRPr="00BF5B14">
              <w:rPr>
                <w:color w:val="000000"/>
                <w:sz w:val="24"/>
                <w:szCs w:val="24"/>
              </w:rPr>
              <w:t>Бюджет поселения</w:t>
            </w:r>
          </w:p>
        </w:tc>
        <w:tc>
          <w:tcPr>
            <w:tcW w:w="2165" w:type="dxa"/>
          </w:tcPr>
          <w:p w14:paraId="7B2C2805" w14:textId="665FB668" w:rsidR="00BF5B14" w:rsidRPr="00BF5B14" w:rsidRDefault="00BF5B14" w:rsidP="00BF5B14">
            <w:pPr>
              <w:jc w:val="center"/>
              <w:rPr>
                <w:sz w:val="24"/>
                <w:szCs w:val="24"/>
              </w:rPr>
            </w:pPr>
            <w:r w:rsidRPr="00BF5B14">
              <w:rPr>
                <w:sz w:val="24"/>
                <w:szCs w:val="24"/>
              </w:rPr>
              <w:t xml:space="preserve">951 0406 </w:t>
            </w:r>
            <w:r w:rsidR="002E1FCB" w:rsidRPr="002E1FCB">
              <w:rPr>
                <w:sz w:val="24"/>
                <w:szCs w:val="24"/>
              </w:rPr>
              <w:t>0640220404</w:t>
            </w:r>
            <w:r w:rsidRPr="00BF5B14">
              <w:rPr>
                <w:sz w:val="24"/>
                <w:szCs w:val="24"/>
              </w:rPr>
              <w:t xml:space="preserve"> 244</w:t>
            </w:r>
          </w:p>
        </w:tc>
        <w:tc>
          <w:tcPr>
            <w:tcW w:w="1165" w:type="dxa"/>
            <w:gridSpan w:val="2"/>
          </w:tcPr>
          <w:p w14:paraId="6808513C" w14:textId="18B15AAE" w:rsidR="00BF5B14" w:rsidRPr="00BF5B14" w:rsidRDefault="002E1FCB" w:rsidP="00BF5B14">
            <w:pPr>
              <w:widowControl w:val="0"/>
              <w:ind w:right="-88"/>
              <w:jc w:val="center"/>
              <w:outlineLvl w:val="2"/>
              <w:rPr>
                <w:spacing w:val="-4"/>
                <w:sz w:val="24"/>
                <w:szCs w:val="24"/>
              </w:rPr>
            </w:pPr>
            <w:r>
              <w:rPr>
                <w:spacing w:val="-4"/>
                <w:sz w:val="24"/>
                <w:szCs w:val="24"/>
              </w:rPr>
              <w:t>0,0</w:t>
            </w:r>
          </w:p>
        </w:tc>
        <w:tc>
          <w:tcPr>
            <w:tcW w:w="1103" w:type="dxa"/>
          </w:tcPr>
          <w:p w14:paraId="222149BC"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34" w:type="dxa"/>
            <w:gridSpan w:val="2"/>
          </w:tcPr>
          <w:p w14:paraId="72166A17"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60F0E86B" w14:textId="5D5BB476" w:rsidR="00BF5B14" w:rsidRPr="00BF5B14" w:rsidRDefault="002E1FCB" w:rsidP="00BF5B14">
            <w:pPr>
              <w:widowControl w:val="0"/>
              <w:ind w:right="-88"/>
              <w:jc w:val="center"/>
              <w:outlineLvl w:val="2"/>
              <w:rPr>
                <w:spacing w:val="-4"/>
                <w:sz w:val="24"/>
                <w:szCs w:val="24"/>
              </w:rPr>
            </w:pPr>
            <w:r>
              <w:rPr>
                <w:spacing w:val="-4"/>
                <w:sz w:val="24"/>
                <w:szCs w:val="24"/>
              </w:rPr>
              <w:t>0,0</w:t>
            </w:r>
          </w:p>
        </w:tc>
      </w:tr>
      <w:tr w:rsidR="00BF5B14" w:rsidRPr="00BF5B14" w14:paraId="40A52748" w14:textId="77777777" w:rsidTr="000B300B">
        <w:tc>
          <w:tcPr>
            <w:tcW w:w="689" w:type="dxa"/>
            <w:vMerge/>
            <w:vAlign w:val="center"/>
          </w:tcPr>
          <w:p w14:paraId="50B701BC"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17CA6370" w14:textId="77777777" w:rsidR="00BF5B14" w:rsidRPr="00BF5B14" w:rsidRDefault="00BF5B14" w:rsidP="00BF5B14">
            <w:pPr>
              <w:ind w:left="567"/>
              <w:rPr>
                <w:color w:val="000000"/>
                <w:sz w:val="24"/>
                <w:szCs w:val="24"/>
              </w:rPr>
            </w:pPr>
            <w:r w:rsidRPr="00BF5B14">
              <w:rPr>
                <w:color w:val="000000"/>
                <w:sz w:val="24"/>
                <w:szCs w:val="24"/>
              </w:rPr>
              <w:t>Федерального бюджета</w:t>
            </w:r>
          </w:p>
        </w:tc>
        <w:tc>
          <w:tcPr>
            <w:tcW w:w="2165" w:type="dxa"/>
          </w:tcPr>
          <w:p w14:paraId="4A5586DE" w14:textId="77777777" w:rsidR="00BF5B14" w:rsidRPr="00BF5B14" w:rsidRDefault="00BF5B14" w:rsidP="00BF5B14">
            <w:pPr>
              <w:widowControl w:val="0"/>
              <w:jc w:val="center"/>
              <w:outlineLvl w:val="2"/>
              <w:rPr>
                <w:sz w:val="24"/>
                <w:szCs w:val="24"/>
              </w:rPr>
            </w:pPr>
          </w:p>
        </w:tc>
        <w:tc>
          <w:tcPr>
            <w:tcW w:w="1165" w:type="dxa"/>
            <w:gridSpan w:val="2"/>
          </w:tcPr>
          <w:p w14:paraId="4E23E1EB"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03" w:type="dxa"/>
          </w:tcPr>
          <w:p w14:paraId="519EC418"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34" w:type="dxa"/>
            <w:gridSpan w:val="2"/>
          </w:tcPr>
          <w:p w14:paraId="52D5B0BF"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6AEA7C08"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5F9D4E3F" w14:textId="77777777" w:rsidTr="000B300B">
        <w:tc>
          <w:tcPr>
            <w:tcW w:w="689" w:type="dxa"/>
            <w:vMerge/>
            <w:vAlign w:val="center"/>
          </w:tcPr>
          <w:p w14:paraId="1AE0D00C"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3D9A1C80" w14:textId="77777777" w:rsidR="00BF5B14" w:rsidRPr="00BF5B14" w:rsidRDefault="00BF5B14" w:rsidP="00BF5B14">
            <w:pPr>
              <w:ind w:left="567"/>
              <w:rPr>
                <w:color w:val="000000"/>
                <w:sz w:val="24"/>
                <w:szCs w:val="24"/>
              </w:rPr>
            </w:pPr>
            <w:r w:rsidRPr="00BF5B14">
              <w:rPr>
                <w:color w:val="000000"/>
                <w:sz w:val="24"/>
                <w:szCs w:val="24"/>
              </w:rPr>
              <w:t>Областного бюджета</w:t>
            </w:r>
          </w:p>
        </w:tc>
        <w:tc>
          <w:tcPr>
            <w:tcW w:w="2165" w:type="dxa"/>
          </w:tcPr>
          <w:p w14:paraId="5C44208E" w14:textId="77777777" w:rsidR="00BF5B14" w:rsidRPr="00BF5B14" w:rsidRDefault="00BF5B14" w:rsidP="00BF5B14">
            <w:pPr>
              <w:jc w:val="center"/>
              <w:rPr>
                <w:sz w:val="24"/>
                <w:szCs w:val="24"/>
              </w:rPr>
            </w:pPr>
          </w:p>
        </w:tc>
        <w:tc>
          <w:tcPr>
            <w:tcW w:w="1165" w:type="dxa"/>
            <w:gridSpan w:val="2"/>
          </w:tcPr>
          <w:p w14:paraId="3CA1E16B"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03" w:type="dxa"/>
          </w:tcPr>
          <w:p w14:paraId="2951AD0D"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34" w:type="dxa"/>
            <w:gridSpan w:val="2"/>
          </w:tcPr>
          <w:p w14:paraId="3D6883C5"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6D93F14F"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25E06F0D" w14:textId="77777777" w:rsidTr="000B300B">
        <w:tc>
          <w:tcPr>
            <w:tcW w:w="689" w:type="dxa"/>
            <w:vMerge/>
            <w:vAlign w:val="center"/>
          </w:tcPr>
          <w:p w14:paraId="30CFAC1E"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2A0ABD96" w14:textId="77777777" w:rsidR="00BF5B14" w:rsidRPr="00BF5B14" w:rsidRDefault="00BF5B14" w:rsidP="00BF5B14">
            <w:pPr>
              <w:ind w:left="567"/>
              <w:rPr>
                <w:color w:val="000000"/>
                <w:sz w:val="24"/>
                <w:szCs w:val="24"/>
              </w:rPr>
            </w:pPr>
            <w:r w:rsidRPr="00BF5B14">
              <w:rPr>
                <w:color w:val="000000"/>
                <w:sz w:val="24"/>
                <w:szCs w:val="24"/>
              </w:rPr>
              <w:t>Бюджета Октябрьского района</w:t>
            </w:r>
          </w:p>
        </w:tc>
        <w:tc>
          <w:tcPr>
            <w:tcW w:w="2165" w:type="dxa"/>
          </w:tcPr>
          <w:p w14:paraId="7917F04A" w14:textId="77777777" w:rsidR="00BF5B14" w:rsidRPr="00BF5B14" w:rsidRDefault="00BF5B14" w:rsidP="00BF5B14">
            <w:pPr>
              <w:widowControl w:val="0"/>
              <w:jc w:val="center"/>
              <w:outlineLvl w:val="2"/>
              <w:rPr>
                <w:sz w:val="24"/>
                <w:szCs w:val="24"/>
              </w:rPr>
            </w:pPr>
          </w:p>
        </w:tc>
        <w:tc>
          <w:tcPr>
            <w:tcW w:w="1165" w:type="dxa"/>
            <w:gridSpan w:val="2"/>
          </w:tcPr>
          <w:p w14:paraId="266A4E0E"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03" w:type="dxa"/>
          </w:tcPr>
          <w:p w14:paraId="57413CA3"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34" w:type="dxa"/>
            <w:gridSpan w:val="2"/>
          </w:tcPr>
          <w:p w14:paraId="7CC012FA"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6FA4F1E2"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r w:rsidR="00BF5B14" w:rsidRPr="00BF5B14" w14:paraId="680A9F5E" w14:textId="77777777" w:rsidTr="000B300B">
        <w:tc>
          <w:tcPr>
            <w:tcW w:w="689" w:type="dxa"/>
            <w:vMerge/>
            <w:vAlign w:val="center"/>
          </w:tcPr>
          <w:p w14:paraId="2E111A9E"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6136F185" w14:textId="77777777" w:rsidR="00BF5B14" w:rsidRPr="00BF5B14" w:rsidRDefault="00BF5B14" w:rsidP="00BF5B14">
            <w:pPr>
              <w:rPr>
                <w:color w:val="000000"/>
                <w:sz w:val="24"/>
                <w:szCs w:val="24"/>
              </w:rPr>
            </w:pPr>
            <w:r w:rsidRPr="00BF5B14">
              <w:rPr>
                <w:color w:val="000000"/>
                <w:sz w:val="24"/>
                <w:szCs w:val="24"/>
              </w:rPr>
              <w:t>Внебюджетные источники</w:t>
            </w:r>
          </w:p>
        </w:tc>
        <w:tc>
          <w:tcPr>
            <w:tcW w:w="2165" w:type="dxa"/>
          </w:tcPr>
          <w:p w14:paraId="13DC5828" w14:textId="77777777" w:rsidR="00BF5B14" w:rsidRPr="00BF5B14" w:rsidRDefault="00BF5B14" w:rsidP="00BF5B14">
            <w:pPr>
              <w:widowControl w:val="0"/>
              <w:jc w:val="center"/>
              <w:outlineLvl w:val="2"/>
              <w:rPr>
                <w:sz w:val="24"/>
                <w:szCs w:val="24"/>
              </w:rPr>
            </w:pPr>
          </w:p>
        </w:tc>
        <w:tc>
          <w:tcPr>
            <w:tcW w:w="1165" w:type="dxa"/>
            <w:gridSpan w:val="2"/>
          </w:tcPr>
          <w:p w14:paraId="072EAC09"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03" w:type="dxa"/>
          </w:tcPr>
          <w:p w14:paraId="248A7CE9"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034" w:type="dxa"/>
            <w:gridSpan w:val="2"/>
          </w:tcPr>
          <w:p w14:paraId="6FE6AD7D"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c>
          <w:tcPr>
            <w:tcW w:w="1115" w:type="dxa"/>
            <w:gridSpan w:val="2"/>
          </w:tcPr>
          <w:p w14:paraId="7F9A931C" w14:textId="77777777" w:rsidR="00BF5B14" w:rsidRPr="00BF5B14" w:rsidRDefault="00BF5B14" w:rsidP="00BF5B14">
            <w:pPr>
              <w:widowControl w:val="0"/>
              <w:ind w:right="-88"/>
              <w:jc w:val="center"/>
              <w:outlineLvl w:val="2"/>
              <w:rPr>
                <w:spacing w:val="-4"/>
                <w:sz w:val="24"/>
                <w:szCs w:val="24"/>
              </w:rPr>
            </w:pPr>
            <w:r w:rsidRPr="00BF5B14">
              <w:rPr>
                <w:spacing w:val="-4"/>
                <w:sz w:val="24"/>
                <w:szCs w:val="24"/>
              </w:rPr>
              <w:t>-</w:t>
            </w:r>
          </w:p>
        </w:tc>
      </w:tr>
    </w:tbl>
    <w:p w14:paraId="7A90BF46" w14:textId="77777777" w:rsidR="00BF5B14" w:rsidRPr="00BF5B14" w:rsidRDefault="00BF5B14" w:rsidP="00BF5B14">
      <w:pPr>
        <w:rPr>
          <w:color w:val="000000"/>
          <w:sz w:val="28"/>
          <w:szCs w:val="28"/>
          <w:highlight w:val="yellow"/>
        </w:rPr>
      </w:pPr>
    </w:p>
    <w:p w14:paraId="1E06D060" w14:textId="77777777" w:rsidR="00BF5B14" w:rsidRPr="00BF5B14" w:rsidRDefault="00BF5B14" w:rsidP="00BF5B14">
      <w:pPr>
        <w:rPr>
          <w:color w:val="000000"/>
          <w:sz w:val="28"/>
          <w:szCs w:val="28"/>
          <w:highlight w:val="yellow"/>
        </w:rPr>
      </w:pPr>
    </w:p>
    <w:p w14:paraId="0674B4BE" w14:textId="77777777" w:rsidR="00BF5B14" w:rsidRPr="00BF5B14" w:rsidRDefault="00BF5B14" w:rsidP="00BF5B14">
      <w:pPr>
        <w:rPr>
          <w:color w:val="000000"/>
          <w:sz w:val="28"/>
          <w:szCs w:val="28"/>
          <w:highlight w:val="yellow"/>
        </w:rPr>
      </w:pPr>
    </w:p>
    <w:p w14:paraId="46468389" w14:textId="77777777" w:rsidR="00BF5B14" w:rsidRPr="00BF5B14" w:rsidRDefault="00BF5B14" w:rsidP="00BF5B14">
      <w:pPr>
        <w:rPr>
          <w:color w:val="000000"/>
          <w:sz w:val="28"/>
          <w:szCs w:val="28"/>
          <w:highlight w:val="yellow"/>
        </w:rPr>
      </w:pPr>
    </w:p>
    <w:p w14:paraId="1A31068C" w14:textId="77777777" w:rsidR="00BF5B14" w:rsidRPr="00BF5B14" w:rsidRDefault="00BF5B14" w:rsidP="00BF5B14">
      <w:pPr>
        <w:rPr>
          <w:color w:val="000000"/>
          <w:sz w:val="28"/>
          <w:szCs w:val="28"/>
          <w:highlight w:val="yellow"/>
        </w:rPr>
      </w:pPr>
    </w:p>
    <w:p w14:paraId="65D4F24A" w14:textId="77777777" w:rsidR="00BF5B14" w:rsidRPr="00BF5B14" w:rsidRDefault="00BF5B14" w:rsidP="00BF5B14">
      <w:pPr>
        <w:rPr>
          <w:color w:val="000000"/>
          <w:sz w:val="28"/>
          <w:szCs w:val="28"/>
          <w:highlight w:val="yellow"/>
        </w:rPr>
      </w:pPr>
    </w:p>
    <w:p w14:paraId="355FDB06" w14:textId="77777777" w:rsidR="00BF5B14" w:rsidRPr="00BF5B14" w:rsidRDefault="00BF5B14" w:rsidP="00BF5B14">
      <w:pPr>
        <w:rPr>
          <w:color w:val="000000"/>
          <w:sz w:val="28"/>
          <w:szCs w:val="28"/>
          <w:highlight w:val="yellow"/>
        </w:rPr>
      </w:pPr>
    </w:p>
    <w:p w14:paraId="39623C5D" w14:textId="77777777" w:rsidR="00BF5B14" w:rsidRPr="00BF5B14" w:rsidRDefault="00BF5B14" w:rsidP="00BF5B14">
      <w:pPr>
        <w:rPr>
          <w:color w:val="000000"/>
          <w:sz w:val="28"/>
          <w:szCs w:val="28"/>
          <w:highlight w:val="yellow"/>
        </w:rPr>
      </w:pPr>
    </w:p>
    <w:p w14:paraId="08B284B2" w14:textId="77777777" w:rsidR="00BF5B14" w:rsidRPr="00BF5B14" w:rsidRDefault="00BF5B14" w:rsidP="00BF5B14">
      <w:pPr>
        <w:rPr>
          <w:color w:val="000000"/>
          <w:sz w:val="28"/>
          <w:szCs w:val="28"/>
          <w:highlight w:val="yellow"/>
        </w:rPr>
      </w:pPr>
    </w:p>
    <w:p w14:paraId="43994A06" w14:textId="77777777" w:rsidR="00BF5B14" w:rsidRPr="00BF5B14" w:rsidRDefault="00BF5B14" w:rsidP="00BF5B14">
      <w:pPr>
        <w:rPr>
          <w:color w:val="000000"/>
          <w:sz w:val="28"/>
          <w:szCs w:val="28"/>
          <w:highlight w:val="yellow"/>
        </w:rPr>
      </w:pPr>
    </w:p>
    <w:p w14:paraId="6AB9AC35" w14:textId="79D47647" w:rsidR="00BF5B14" w:rsidRPr="00BF5B14" w:rsidRDefault="00BF5B14" w:rsidP="00BF5B14">
      <w:pPr>
        <w:jc w:val="center"/>
        <w:rPr>
          <w:color w:val="000000"/>
          <w:sz w:val="28"/>
          <w:szCs w:val="28"/>
        </w:rPr>
      </w:pPr>
      <w:r w:rsidRPr="00BF5B14">
        <w:rPr>
          <w:color w:val="000000"/>
          <w:sz w:val="28"/>
          <w:szCs w:val="28"/>
        </w:rPr>
        <w:t>5. План реализации комплекса процессных мероприятий на 202</w:t>
      </w:r>
      <w:r w:rsidR="002E1FCB">
        <w:rPr>
          <w:color w:val="000000"/>
          <w:sz w:val="28"/>
          <w:szCs w:val="28"/>
        </w:rPr>
        <w:t>6</w:t>
      </w:r>
      <w:r w:rsidRPr="00BF5B14">
        <w:rPr>
          <w:color w:val="000000"/>
          <w:sz w:val="28"/>
          <w:szCs w:val="28"/>
        </w:rPr>
        <w:t xml:space="preserve"> - 20</w:t>
      </w:r>
      <w:r w:rsidR="002E1FCB">
        <w:rPr>
          <w:color w:val="000000"/>
          <w:sz w:val="28"/>
          <w:szCs w:val="28"/>
        </w:rPr>
        <w:t>28</w:t>
      </w:r>
      <w:r w:rsidRPr="00BF5B14">
        <w:rPr>
          <w:color w:val="000000"/>
          <w:sz w:val="28"/>
          <w:szCs w:val="28"/>
        </w:rPr>
        <w:t xml:space="preserve"> годы</w:t>
      </w:r>
    </w:p>
    <w:p w14:paraId="701059E6" w14:textId="77777777" w:rsidR="00BF5B14" w:rsidRPr="00BF5B14" w:rsidRDefault="00BF5B14" w:rsidP="00BF5B14">
      <w:pPr>
        <w:jc w:val="both"/>
        <w:rPr>
          <w:color w:val="000000"/>
          <w:sz w:val="28"/>
          <w:szCs w:val="28"/>
        </w:rPr>
      </w:pPr>
    </w:p>
    <w:tbl>
      <w:tblPr>
        <w:tblW w:w="14800" w:type="dxa"/>
        <w:tblLayout w:type="fixed"/>
        <w:tblCellMar>
          <w:left w:w="57" w:type="dxa"/>
          <w:right w:w="57" w:type="dxa"/>
        </w:tblCellMar>
        <w:tblLook w:val="00A0" w:firstRow="1" w:lastRow="0" w:firstColumn="1" w:lastColumn="0" w:noHBand="0" w:noVBand="0"/>
      </w:tblPr>
      <w:tblGrid>
        <w:gridCol w:w="946"/>
        <w:gridCol w:w="4498"/>
        <w:gridCol w:w="1276"/>
        <w:gridCol w:w="4961"/>
        <w:gridCol w:w="1418"/>
        <w:gridCol w:w="1701"/>
      </w:tblGrid>
      <w:tr w:rsidR="00BF5B14" w:rsidRPr="00BF5B14" w14:paraId="428ACA69" w14:textId="77777777" w:rsidTr="000B300B">
        <w:tc>
          <w:tcPr>
            <w:tcW w:w="946" w:type="dxa"/>
            <w:tcBorders>
              <w:top w:val="single" w:sz="4" w:space="0" w:color="000000"/>
              <w:left w:val="single" w:sz="4" w:space="0" w:color="000000"/>
              <w:bottom w:val="single" w:sz="4" w:space="0" w:color="000000"/>
              <w:right w:val="single" w:sz="4" w:space="0" w:color="000000"/>
            </w:tcBorders>
            <w:vAlign w:val="center"/>
          </w:tcPr>
          <w:p w14:paraId="3E55B4EE"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w:t>
            </w:r>
          </w:p>
          <w:p w14:paraId="790AE959"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п/п</w:t>
            </w:r>
          </w:p>
        </w:tc>
        <w:tc>
          <w:tcPr>
            <w:tcW w:w="4498" w:type="dxa"/>
            <w:tcBorders>
              <w:top w:val="single" w:sz="4" w:space="0" w:color="000000"/>
              <w:left w:val="single" w:sz="4" w:space="0" w:color="000000"/>
              <w:bottom w:val="single" w:sz="4" w:space="0" w:color="000000"/>
              <w:right w:val="single" w:sz="4" w:space="0" w:color="000000"/>
            </w:tcBorders>
            <w:vAlign w:val="center"/>
          </w:tcPr>
          <w:p w14:paraId="32A6E1D6"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Наименование</w:t>
            </w:r>
          </w:p>
          <w:p w14:paraId="473294CD"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 xml:space="preserve">мероприятия (результата), </w:t>
            </w:r>
          </w:p>
          <w:p w14:paraId="7A834FF1"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контрольной точки</w:t>
            </w:r>
          </w:p>
        </w:tc>
        <w:tc>
          <w:tcPr>
            <w:tcW w:w="1276" w:type="dxa"/>
            <w:tcBorders>
              <w:top w:val="single" w:sz="4" w:space="0" w:color="000000"/>
              <w:left w:val="single" w:sz="4" w:space="0" w:color="000000"/>
              <w:bottom w:val="single" w:sz="4" w:space="0" w:color="000000"/>
              <w:right w:val="single" w:sz="4" w:space="0" w:color="000000"/>
            </w:tcBorders>
            <w:vAlign w:val="center"/>
          </w:tcPr>
          <w:p w14:paraId="1A9EB7BB"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Дата наступления контрольной точки</w:t>
            </w:r>
          </w:p>
        </w:tc>
        <w:tc>
          <w:tcPr>
            <w:tcW w:w="4961" w:type="dxa"/>
            <w:tcBorders>
              <w:top w:val="single" w:sz="4" w:space="0" w:color="000000"/>
              <w:left w:val="single" w:sz="4" w:space="0" w:color="000000"/>
              <w:bottom w:val="single" w:sz="4" w:space="0" w:color="000000"/>
              <w:right w:val="single" w:sz="4" w:space="0" w:color="000000"/>
            </w:tcBorders>
            <w:vAlign w:val="center"/>
          </w:tcPr>
          <w:p w14:paraId="55FB390E"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Ответственный исполнитель</w:t>
            </w:r>
          </w:p>
          <w:p w14:paraId="21C8A9CD"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(Ф.И.О., должность)</w:t>
            </w:r>
          </w:p>
        </w:tc>
        <w:tc>
          <w:tcPr>
            <w:tcW w:w="1418" w:type="dxa"/>
            <w:tcBorders>
              <w:top w:val="single" w:sz="4" w:space="0" w:color="000000"/>
              <w:left w:val="single" w:sz="4" w:space="0" w:color="000000"/>
              <w:bottom w:val="single" w:sz="4" w:space="0" w:color="000000"/>
              <w:right w:val="single" w:sz="4" w:space="0" w:color="000000"/>
            </w:tcBorders>
            <w:vAlign w:val="center"/>
          </w:tcPr>
          <w:p w14:paraId="2A26DD8A"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Вид подтверждающего документа</w:t>
            </w:r>
          </w:p>
        </w:tc>
        <w:tc>
          <w:tcPr>
            <w:tcW w:w="1701" w:type="dxa"/>
            <w:tcBorders>
              <w:top w:val="single" w:sz="4" w:space="0" w:color="000000"/>
              <w:left w:val="single" w:sz="4" w:space="0" w:color="000000"/>
              <w:bottom w:val="single" w:sz="4" w:space="0" w:color="000000"/>
              <w:right w:val="single" w:sz="4" w:space="0" w:color="000000"/>
            </w:tcBorders>
            <w:vAlign w:val="center"/>
          </w:tcPr>
          <w:p w14:paraId="300DB639"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Информа-ционная система</w:t>
            </w:r>
          </w:p>
          <w:p w14:paraId="1914804D"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(источник данных)</w:t>
            </w:r>
          </w:p>
        </w:tc>
      </w:tr>
      <w:tr w:rsidR="00BF5B14" w:rsidRPr="00BF5B14" w14:paraId="7DE2F067" w14:textId="77777777" w:rsidTr="000B300B">
        <w:trPr>
          <w:tblHeader/>
        </w:trPr>
        <w:tc>
          <w:tcPr>
            <w:tcW w:w="946" w:type="dxa"/>
            <w:tcBorders>
              <w:top w:val="single" w:sz="4" w:space="0" w:color="000000"/>
              <w:left w:val="single" w:sz="4" w:space="0" w:color="000000"/>
              <w:bottom w:val="single" w:sz="4" w:space="0" w:color="000000"/>
              <w:right w:val="single" w:sz="4" w:space="0" w:color="000000"/>
            </w:tcBorders>
          </w:tcPr>
          <w:p w14:paraId="61840013"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1</w:t>
            </w:r>
          </w:p>
        </w:tc>
        <w:tc>
          <w:tcPr>
            <w:tcW w:w="4498" w:type="dxa"/>
            <w:tcBorders>
              <w:top w:val="single" w:sz="4" w:space="0" w:color="000000"/>
              <w:left w:val="single" w:sz="4" w:space="0" w:color="000000"/>
              <w:bottom w:val="single" w:sz="4" w:space="0" w:color="000000"/>
              <w:right w:val="single" w:sz="4" w:space="0" w:color="000000"/>
            </w:tcBorders>
          </w:tcPr>
          <w:p w14:paraId="2003C241"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4B3FF9ED"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3</w:t>
            </w:r>
          </w:p>
        </w:tc>
        <w:tc>
          <w:tcPr>
            <w:tcW w:w="4961" w:type="dxa"/>
            <w:tcBorders>
              <w:top w:val="single" w:sz="4" w:space="0" w:color="000000"/>
              <w:left w:val="single" w:sz="4" w:space="0" w:color="000000"/>
              <w:bottom w:val="single" w:sz="4" w:space="0" w:color="000000"/>
              <w:right w:val="single" w:sz="4" w:space="0" w:color="000000"/>
            </w:tcBorders>
          </w:tcPr>
          <w:p w14:paraId="7063C96B"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4</w:t>
            </w:r>
          </w:p>
        </w:tc>
        <w:tc>
          <w:tcPr>
            <w:tcW w:w="1418" w:type="dxa"/>
            <w:tcBorders>
              <w:top w:val="single" w:sz="4" w:space="0" w:color="000000"/>
              <w:left w:val="single" w:sz="4" w:space="0" w:color="000000"/>
              <w:bottom w:val="single" w:sz="4" w:space="0" w:color="000000"/>
              <w:right w:val="single" w:sz="4" w:space="0" w:color="000000"/>
            </w:tcBorders>
          </w:tcPr>
          <w:p w14:paraId="3F330349"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5</w:t>
            </w:r>
          </w:p>
        </w:tc>
        <w:tc>
          <w:tcPr>
            <w:tcW w:w="1701" w:type="dxa"/>
            <w:tcBorders>
              <w:top w:val="single" w:sz="4" w:space="0" w:color="000000"/>
              <w:left w:val="single" w:sz="4" w:space="0" w:color="000000"/>
              <w:bottom w:val="single" w:sz="4" w:space="0" w:color="000000"/>
              <w:right w:val="single" w:sz="4" w:space="0" w:color="000000"/>
            </w:tcBorders>
          </w:tcPr>
          <w:p w14:paraId="2311D346"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6</w:t>
            </w:r>
          </w:p>
        </w:tc>
      </w:tr>
      <w:tr w:rsidR="00BF5B14" w:rsidRPr="00BF5B14" w14:paraId="205F9C5B" w14:textId="77777777" w:rsidTr="000B300B">
        <w:tc>
          <w:tcPr>
            <w:tcW w:w="14800" w:type="dxa"/>
            <w:gridSpan w:val="6"/>
            <w:tcBorders>
              <w:top w:val="single" w:sz="4" w:space="0" w:color="000000"/>
              <w:left w:val="single" w:sz="4" w:space="0" w:color="000000"/>
              <w:bottom w:val="single" w:sz="4" w:space="0" w:color="000000"/>
              <w:right w:val="single" w:sz="4" w:space="0" w:color="000000"/>
            </w:tcBorders>
          </w:tcPr>
          <w:p w14:paraId="062DA6AB" w14:textId="77777777" w:rsidR="00BF5B14" w:rsidRPr="00BF5B14" w:rsidRDefault="00BF5B14" w:rsidP="00BF5B14">
            <w:pPr>
              <w:widowControl w:val="0"/>
              <w:jc w:val="center"/>
              <w:outlineLvl w:val="2"/>
              <w:rPr>
                <w:sz w:val="24"/>
                <w:szCs w:val="24"/>
              </w:rPr>
            </w:pPr>
            <w:r w:rsidRPr="00BF5B14">
              <w:rPr>
                <w:sz w:val="24"/>
                <w:szCs w:val="24"/>
              </w:rPr>
              <w:t>1.</w:t>
            </w:r>
            <w:r w:rsidRPr="00BF5B14">
              <w:rPr>
                <w:sz w:val="24"/>
                <w:szCs w:val="24"/>
              </w:rPr>
              <w:tab/>
              <w:t>Задача «Снижение негативного воздействия подземных вод»</w:t>
            </w:r>
          </w:p>
        </w:tc>
      </w:tr>
      <w:tr w:rsidR="00BF5B14" w:rsidRPr="00BF5B14" w14:paraId="065587AC" w14:textId="77777777" w:rsidTr="000B300B">
        <w:tc>
          <w:tcPr>
            <w:tcW w:w="946" w:type="dxa"/>
            <w:tcBorders>
              <w:top w:val="single" w:sz="4" w:space="0" w:color="000000"/>
              <w:left w:val="single" w:sz="4" w:space="0" w:color="000000"/>
              <w:bottom w:val="single" w:sz="4" w:space="0" w:color="000000"/>
              <w:right w:val="single" w:sz="4" w:space="0" w:color="000000"/>
            </w:tcBorders>
          </w:tcPr>
          <w:p w14:paraId="0EFE054F"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1.1</w:t>
            </w:r>
          </w:p>
        </w:tc>
        <w:tc>
          <w:tcPr>
            <w:tcW w:w="4498" w:type="dxa"/>
            <w:tcBorders>
              <w:top w:val="single" w:sz="4" w:space="0" w:color="000000"/>
              <w:left w:val="single" w:sz="4" w:space="0" w:color="000000"/>
              <w:bottom w:val="single" w:sz="4" w:space="0" w:color="000000"/>
              <w:right w:val="single" w:sz="4" w:space="0" w:color="000000"/>
            </w:tcBorders>
          </w:tcPr>
          <w:p w14:paraId="421E6EA8" w14:textId="77777777" w:rsidR="00BF5B14" w:rsidRPr="00BF5B14" w:rsidRDefault="00BF5B14" w:rsidP="00BF5B14">
            <w:pPr>
              <w:widowControl w:val="0"/>
              <w:tabs>
                <w:tab w:val="left" w:pos="11057"/>
              </w:tabs>
              <w:spacing w:line="228" w:lineRule="auto"/>
              <w:rPr>
                <w:color w:val="000000"/>
                <w:sz w:val="24"/>
                <w:szCs w:val="24"/>
              </w:rPr>
            </w:pPr>
            <w:r w:rsidRPr="00BF5B14">
              <w:rPr>
                <w:color w:val="000000"/>
                <w:sz w:val="24"/>
                <w:szCs w:val="24"/>
              </w:rPr>
              <w:t xml:space="preserve">Мероприятие (результат) </w:t>
            </w:r>
          </w:p>
          <w:p w14:paraId="2487FD66" w14:textId="77777777" w:rsidR="00BF5B14" w:rsidRPr="00BF5B14" w:rsidRDefault="00BF5B14" w:rsidP="00BF5B14">
            <w:pPr>
              <w:widowControl w:val="0"/>
              <w:tabs>
                <w:tab w:val="left" w:pos="11057"/>
              </w:tabs>
              <w:spacing w:line="228" w:lineRule="auto"/>
              <w:rPr>
                <w:color w:val="000000"/>
                <w:sz w:val="24"/>
                <w:szCs w:val="24"/>
              </w:rPr>
            </w:pPr>
            <w:r w:rsidRPr="00BF5B14">
              <w:rPr>
                <w:color w:val="000000"/>
                <w:sz w:val="24"/>
                <w:szCs w:val="24"/>
              </w:rPr>
              <w:t>«Осуществление мероприятий по  защите от негативного воздействия вод посредством обеспечения безопасности ГТС»</w:t>
            </w:r>
          </w:p>
        </w:tc>
        <w:tc>
          <w:tcPr>
            <w:tcW w:w="1276" w:type="dxa"/>
            <w:tcBorders>
              <w:top w:val="single" w:sz="4" w:space="0" w:color="000000"/>
              <w:left w:val="single" w:sz="4" w:space="0" w:color="000000"/>
              <w:bottom w:val="single" w:sz="4" w:space="0" w:color="000000"/>
              <w:right w:val="single" w:sz="4" w:space="0" w:color="000000"/>
            </w:tcBorders>
          </w:tcPr>
          <w:p w14:paraId="1010E7C8"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Х</w:t>
            </w:r>
          </w:p>
        </w:tc>
        <w:tc>
          <w:tcPr>
            <w:tcW w:w="4961" w:type="dxa"/>
            <w:tcBorders>
              <w:top w:val="single" w:sz="4" w:space="0" w:color="000000"/>
              <w:left w:val="single" w:sz="4" w:space="0" w:color="000000"/>
              <w:bottom w:val="single" w:sz="4" w:space="0" w:color="000000"/>
              <w:right w:val="single" w:sz="4" w:space="0" w:color="000000"/>
            </w:tcBorders>
          </w:tcPr>
          <w:p w14:paraId="7398A032" w14:textId="49504BAF" w:rsidR="00BF5B14" w:rsidRPr="00BF5B14" w:rsidRDefault="002E1FCB" w:rsidP="00BF5B14">
            <w:pPr>
              <w:jc w:val="center"/>
              <w:rPr>
                <w:color w:val="000000"/>
                <w:sz w:val="24"/>
                <w:szCs w:val="24"/>
              </w:rPr>
            </w:pPr>
            <w:r w:rsidRPr="002E1FCB">
              <w:rPr>
                <w:color w:val="000000"/>
                <w:sz w:val="24"/>
                <w:szCs w:val="24"/>
              </w:rPr>
              <w:t>Евтухов Денис Петрович, заместитель главы Администрации по вопросам ЖКХ, строительству и благоустройству</w:t>
            </w:r>
          </w:p>
        </w:tc>
        <w:tc>
          <w:tcPr>
            <w:tcW w:w="1418" w:type="dxa"/>
            <w:tcBorders>
              <w:top w:val="single" w:sz="4" w:space="0" w:color="000000"/>
              <w:left w:val="single" w:sz="4" w:space="0" w:color="000000"/>
              <w:bottom w:val="single" w:sz="4" w:space="0" w:color="000000"/>
              <w:right w:val="single" w:sz="4" w:space="0" w:color="000000"/>
            </w:tcBorders>
          </w:tcPr>
          <w:p w14:paraId="41469560"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Х</w:t>
            </w:r>
          </w:p>
        </w:tc>
        <w:tc>
          <w:tcPr>
            <w:tcW w:w="1701" w:type="dxa"/>
            <w:tcBorders>
              <w:top w:val="single" w:sz="4" w:space="0" w:color="000000"/>
              <w:left w:val="single" w:sz="4" w:space="0" w:color="000000"/>
              <w:bottom w:val="single" w:sz="4" w:space="0" w:color="000000"/>
              <w:right w:val="single" w:sz="4" w:space="0" w:color="000000"/>
            </w:tcBorders>
          </w:tcPr>
          <w:p w14:paraId="4BDD5D6A"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Х</w:t>
            </w:r>
          </w:p>
        </w:tc>
      </w:tr>
      <w:tr w:rsidR="00BF5B14" w:rsidRPr="00BF5B14" w14:paraId="7D76A075" w14:textId="77777777" w:rsidTr="000B300B">
        <w:tc>
          <w:tcPr>
            <w:tcW w:w="946" w:type="dxa"/>
            <w:tcBorders>
              <w:top w:val="single" w:sz="4" w:space="0" w:color="000000"/>
              <w:left w:val="single" w:sz="4" w:space="0" w:color="000000"/>
              <w:bottom w:val="single" w:sz="4" w:space="0" w:color="000000"/>
              <w:right w:val="single" w:sz="4" w:space="0" w:color="000000"/>
            </w:tcBorders>
          </w:tcPr>
          <w:p w14:paraId="1A4294FF"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1.1.1</w:t>
            </w:r>
          </w:p>
        </w:tc>
        <w:tc>
          <w:tcPr>
            <w:tcW w:w="4498" w:type="dxa"/>
            <w:tcBorders>
              <w:top w:val="single" w:sz="4" w:space="0" w:color="000000"/>
              <w:left w:val="single" w:sz="4" w:space="0" w:color="000000"/>
              <w:bottom w:val="single" w:sz="4" w:space="0" w:color="000000"/>
              <w:right w:val="single" w:sz="4" w:space="0" w:color="000000"/>
            </w:tcBorders>
          </w:tcPr>
          <w:p w14:paraId="075AC75E" w14:textId="77777777" w:rsidR="00BF5B14" w:rsidRPr="00BF5B14" w:rsidRDefault="00BF5B14" w:rsidP="00BF5B14">
            <w:pPr>
              <w:widowControl w:val="0"/>
              <w:tabs>
                <w:tab w:val="left" w:pos="11057"/>
              </w:tabs>
              <w:spacing w:line="228" w:lineRule="auto"/>
              <w:rPr>
                <w:color w:val="000000"/>
                <w:sz w:val="24"/>
                <w:szCs w:val="24"/>
              </w:rPr>
            </w:pPr>
            <w:r w:rsidRPr="00BF5B14">
              <w:rPr>
                <w:color w:val="000000"/>
                <w:sz w:val="24"/>
                <w:szCs w:val="24"/>
              </w:rPr>
              <w:t xml:space="preserve">Контрольная точка 1.1.1. </w:t>
            </w:r>
            <w:r w:rsidRPr="00BF5B14">
              <w:rPr>
                <w:color w:val="000000"/>
                <w:sz w:val="24"/>
              </w:rPr>
              <w:t>Проведение обследование ГТС и водных объектов</w:t>
            </w:r>
          </w:p>
        </w:tc>
        <w:tc>
          <w:tcPr>
            <w:tcW w:w="1276" w:type="dxa"/>
            <w:tcBorders>
              <w:top w:val="single" w:sz="4" w:space="0" w:color="000000"/>
              <w:left w:val="single" w:sz="4" w:space="0" w:color="000000"/>
              <w:bottom w:val="single" w:sz="4" w:space="0" w:color="000000"/>
              <w:right w:val="single" w:sz="4" w:space="0" w:color="000000"/>
            </w:tcBorders>
          </w:tcPr>
          <w:p w14:paraId="409F14A0"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31 декабря</w:t>
            </w:r>
          </w:p>
          <w:p w14:paraId="31E70FCC" w14:textId="3524C1CD"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202</w:t>
            </w:r>
            <w:r w:rsidR="002E1FCB">
              <w:rPr>
                <w:color w:val="000000"/>
                <w:sz w:val="24"/>
                <w:szCs w:val="24"/>
              </w:rPr>
              <w:t>6</w:t>
            </w:r>
          </w:p>
          <w:p w14:paraId="0855DE81"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31 декабря</w:t>
            </w:r>
          </w:p>
          <w:p w14:paraId="6145A2B9" w14:textId="4D811B44" w:rsidR="00BF5B14" w:rsidRPr="00BF5B14" w:rsidRDefault="00BF5B14" w:rsidP="00BF5B14">
            <w:pPr>
              <w:jc w:val="center"/>
              <w:rPr>
                <w:color w:val="000000"/>
                <w:sz w:val="24"/>
                <w:szCs w:val="24"/>
              </w:rPr>
            </w:pPr>
            <w:r w:rsidRPr="00BF5B14">
              <w:rPr>
                <w:color w:val="000000"/>
                <w:sz w:val="24"/>
                <w:szCs w:val="24"/>
              </w:rPr>
              <w:t>202</w:t>
            </w:r>
            <w:r w:rsidR="002E1FCB">
              <w:rPr>
                <w:color w:val="000000"/>
                <w:sz w:val="24"/>
                <w:szCs w:val="24"/>
              </w:rPr>
              <w:t>7</w:t>
            </w:r>
          </w:p>
          <w:p w14:paraId="47808553"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31 декабря</w:t>
            </w:r>
          </w:p>
          <w:p w14:paraId="28878D22" w14:textId="31D5D24D" w:rsidR="00BF5B14" w:rsidRPr="00BF5B14" w:rsidRDefault="00BF5B14" w:rsidP="00BF5B14">
            <w:pPr>
              <w:jc w:val="center"/>
              <w:rPr>
                <w:color w:val="000000"/>
                <w:sz w:val="24"/>
                <w:szCs w:val="24"/>
              </w:rPr>
            </w:pPr>
            <w:r w:rsidRPr="00BF5B14">
              <w:rPr>
                <w:color w:val="000000"/>
                <w:sz w:val="24"/>
                <w:szCs w:val="24"/>
              </w:rPr>
              <w:t>202</w:t>
            </w:r>
            <w:r w:rsidR="002E1FCB">
              <w:rPr>
                <w:color w:val="000000"/>
                <w:sz w:val="24"/>
                <w:szCs w:val="24"/>
              </w:rPr>
              <w:t>8</w:t>
            </w:r>
          </w:p>
        </w:tc>
        <w:tc>
          <w:tcPr>
            <w:tcW w:w="4961" w:type="dxa"/>
            <w:tcBorders>
              <w:top w:val="single" w:sz="4" w:space="0" w:color="000000"/>
              <w:left w:val="single" w:sz="4" w:space="0" w:color="000000"/>
              <w:bottom w:val="single" w:sz="4" w:space="0" w:color="000000"/>
              <w:right w:val="single" w:sz="4" w:space="0" w:color="000000"/>
            </w:tcBorders>
          </w:tcPr>
          <w:p w14:paraId="733E0BDE" w14:textId="081A3A3E" w:rsidR="00BF5B14" w:rsidRPr="00BF5B14" w:rsidRDefault="002E1FCB" w:rsidP="00BF5B14">
            <w:pPr>
              <w:jc w:val="center"/>
              <w:rPr>
                <w:color w:val="000000"/>
                <w:sz w:val="24"/>
              </w:rPr>
            </w:pPr>
            <w:r w:rsidRPr="002E1FCB">
              <w:rPr>
                <w:color w:val="000000"/>
                <w:sz w:val="24"/>
                <w:szCs w:val="24"/>
              </w:rPr>
              <w:t>Евтухов Денис Петрович, заместитель главы Администрации по вопросам ЖКХ, строительству и благоустройству</w:t>
            </w:r>
          </w:p>
        </w:tc>
        <w:tc>
          <w:tcPr>
            <w:tcW w:w="1418" w:type="dxa"/>
            <w:tcBorders>
              <w:top w:val="single" w:sz="4" w:space="0" w:color="000000"/>
              <w:left w:val="single" w:sz="4" w:space="0" w:color="000000"/>
              <w:bottom w:val="single" w:sz="4" w:space="0" w:color="000000"/>
              <w:right w:val="single" w:sz="4" w:space="0" w:color="000000"/>
            </w:tcBorders>
          </w:tcPr>
          <w:p w14:paraId="2E5A3E88" w14:textId="77777777" w:rsidR="00BF5B14" w:rsidRPr="00BF5B14" w:rsidRDefault="00BF5B14" w:rsidP="00BF5B14">
            <w:pPr>
              <w:jc w:val="center"/>
              <w:rPr>
                <w:color w:val="000000"/>
                <w:sz w:val="24"/>
              </w:rPr>
            </w:pPr>
            <w:r w:rsidRPr="00BF5B14">
              <w:rPr>
                <w:color w:val="000000"/>
                <w:sz w:val="24"/>
              </w:rPr>
              <w:t>акты обследования ГТС</w:t>
            </w:r>
          </w:p>
          <w:p w14:paraId="571DBD0C" w14:textId="77777777" w:rsidR="00BF5B14" w:rsidRPr="00BF5B14" w:rsidRDefault="00BF5B14" w:rsidP="00BF5B14">
            <w:pPr>
              <w:widowControl w:val="0"/>
              <w:tabs>
                <w:tab w:val="left" w:pos="11057"/>
              </w:tabs>
              <w:jc w:val="center"/>
              <w:rPr>
                <w:color w:val="000000"/>
                <w:sz w:val="24"/>
                <w:szCs w:val="24"/>
                <w:highlight w:val="green"/>
              </w:rPr>
            </w:pPr>
          </w:p>
        </w:tc>
        <w:tc>
          <w:tcPr>
            <w:tcW w:w="1701" w:type="dxa"/>
            <w:tcBorders>
              <w:top w:val="single" w:sz="4" w:space="0" w:color="000000"/>
              <w:left w:val="single" w:sz="4" w:space="0" w:color="000000"/>
              <w:bottom w:val="single" w:sz="4" w:space="0" w:color="000000"/>
              <w:right w:val="single" w:sz="4" w:space="0" w:color="000000"/>
            </w:tcBorders>
          </w:tcPr>
          <w:p w14:paraId="2AEA66CD"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w:t>
            </w:r>
          </w:p>
        </w:tc>
      </w:tr>
    </w:tbl>
    <w:p w14:paraId="4AF6AE7A" w14:textId="77777777" w:rsidR="00BF5B14" w:rsidRPr="00BF5B14" w:rsidRDefault="00BF5B14" w:rsidP="00BF5B14">
      <w:pPr>
        <w:rPr>
          <w:color w:val="000000"/>
          <w:sz w:val="28"/>
          <w:szCs w:val="28"/>
          <w:highlight w:val="yellow"/>
        </w:rPr>
      </w:pPr>
    </w:p>
    <w:p w14:paraId="74904F77" w14:textId="77777777" w:rsidR="00BF5B14" w:rsidRPr="00BF5B14" w:rsidRDefault="00BF5B14" w:rsidP="00BF5B14">
      <w:pPr>
        <w:jc w:val="center"/>
        <w:rPr>
          <w:color w:val="000000"/>
          <w:sz w:val="28"/>
          <w:szCs w:val="28"/>
        </w:rPr>
      </w:pPr>
    </w:p>
    <w:p w14:paraId="5F457D91" w14:textId="77777777" w:rsidR="00BF5B14" w:rsidRPr="00BF5B14" w:rsidRDefault="00BF5B14" w:rsidP="00BF5B14">
      <w:pPr>
        <w:jc w:val="center"/>
        <w:rPr>
          <w:color w:val="000000"/>
          <w:sz w:val="28"/>
          <w:szCs w:val="28"/>
        </w:rPr>
      </w:pPr>
    </w:p>
    <w:p w14:paraId="07EF0EE7" w14:textId="77777777" w:rsidR="00BF5B14" w:rsidRPr="00BF5B14" w:rsidRDefault="00BF5B14" w:rsidP="00BF5B14">
      <w:pPr>
        <w:jc w:val="center"/>
        <w:rPr>
          <w:color w:val="000000"/>
          <w:sz w:val="28"/>
          <w:szCs w:val="28"/>
        </w:rPr>
      </w:pPr>
    </w:p>
    <w:p w14:paraId="791B649E" w14:textId="77777777" w:rsidR="00BF5B14" w:rsidRPr="00BF5B14" w:rsidRDefault="00BF5B14" w:rsidP="00BF5B14">
      <w:pPr>
        <w:jc w:val="center"/>
        <w:rPr>
          <w:color w:val="000000"/>
          <w:sz w:val="28"/>
          <w:szCs w:val="28"/>
        </w:rPr>
      </w:pPr>
    </w:p>
    <w:p w14:paraId="2AF00426" w14:textId="77777777" w:rsidR="00BF5B14" w:rsidRPr="00BF5B14" w:rsidRDefault="00BF5B14" w:rsidP="00BF5B14">
      <w:pPr>
        <w:jc w:val="center"/>
        <w:rPr>
          <w:color w:val="000000"/>
          <w:sz w:val="28"/>
          <w:szCs w:val="28"/>
        </w:rPr>
      </w:pPr>
    </w:p>
    <w:p w14:paraId="54DBFE4B" w14:textId="77777777" w:rsidR="00BF5B14" w:rsidRPr="00BF5B14" w:rsidRDefault="00BF5B14" w:rsidP="00BF5B14">
      <w:pPr>
        <w:jc w:val="center"/>
        <w:rPr>
          <w:color w:val="000000"/>
          <w:sz w:val="28"/>
          <w:szCs w:val="28"/>
        </w:rPr>
      </w:pPr>
    </w:p>
    <w:p w14:paraId="16B770F2" w14:textId="77777777" w:rsidR="00BF5B14" w:rsidRDefault="00BF5B14" w:rsidP="00BF5B14">
      <w:pPr>
        <w:jc w:val="center"/>
        <w:rPr>
          <w:color w:val="000000"/>
          <w:sz w:val="28"/>
          <w:szCs w:val="28"/>
        </w:rPr>
      </w:pPr>
    </w:p>
    <w:p w14:paraId="3CEAD322" w14:textId="77777777" w:rsidR="002E1FCB" w:rsidRDefault="002E1FCB" w:rsidP="00BF5B14">
      <w:pPr>
        <w:jc w:val="center"/>
        <w:rPr>
          <w:color w:val="000000"/>
          <w:sz w:val="28"/>
          <w:szCs w:val="28"/>
        </w:rPr>
      </w:pPr>
    </w:p>
    <w:p w14:paraId="364D6545" w14:textId="77777777" w:rsidR="002E1FCB" w:rsidRPr="00BF5B14" w:rsidRDefault="002E1FCB" w:rsidP="00BF5B14">
      <w:pPr>
        <w:jc w:val="center"/>
        <w:rPr>
          <w:color w:val="000000"/>
          <w:sz w:val="28"/>
          <w:szCs w:val="28"/>
        </w:rPr>
      </w:pPr>
    </w:p>
    <w:p w14:paraId="1674A465" w14:textId="77777777" w:rsidR="00BF5B14" w:rsidRPr="00BF5B14" w:rsidRDefault="00BF5B14" w:rsidP="00BF5B14">
      <w:pPr>
        <w:jc w:val="center"/>
        <w:rPr>
          <w:color w:val="000000"/>
          <w:sz w:val="28"/>
          <w:szCs w:val="28"/>
        </w:rPr>
      </w:pPr>
    </w:p>
    <w:p w14:paraId="13D37E2D" w14:textId="77777777" w:rsidR="00BF5B14" w:rsidRPr="00BF5B14" w:rsidRDefault="00BF5B14" w:rsidP="00BF5B14">
      <w:pPr>
        <w:rPr>
          <w:color w:val="000000"/>
          <w:sz w:val="28"/>
          <w:szCs w:val="28"/>
        </w:rPr>
      </w:pPr>
    </w:p>
    <w:p w14:paraId="339C42C4" w14:textId="77777777" w:rsidR="00BF5B14" w:rsidRPr="00BF5B14" w:rsidRDefault="00BF5B14" w:rsidP="00BF5B14">
      <w:pPr>
        <w:jc w:val="center"/>
        <w:rPr>
          <w:color w:val="000000"/>
          <w:sz w:val="28"/>
          <w:szCs w:val="28"/>
        </w:rPr>
      </w:pPr>
      <w:r w:rsidRPr="00BF5B14">
        <w:rPr>
          <w:color w:val="000000"/>
          <w:sz w:val="28"/>
          <w:szCs w:val="28"/>
        </w:rPr>
        <w:lastRenderedPageBreak/>
        <w:t>Паспорт</w:t>
      </w:r>
    </w:p>
    <w:p w14:paraId="0CBA1872" w14:textId="77777777" w:rsidR="00BF5B14" w:rsidRPr="00BF5B14" w:rsidRDefault="00BF5B14" w:rsidP="00BF5B14">
      <w:pPr>
        <w:jc w:val="center"/>
        <w:rPr>
          <w:color w:val="000000"/>
          <w:sz w:val="28"/>
          <w:szCs w:val="28"/>
        </w:rPr>
      </w:pPr>
      <w:r w:rsidRPr="00BF5B14">
        <w:rPr>
          <w:color w:val="000000"/>
          <w:sz w:val="28"/>
          <w:szCs w:val="28"/>
        </w:rPr>
        <w:t xml:space="preserve">комплекса процессных мероприятий «Повышение эффективности деятельности по обращению </w:t>
      </w:r>
    </w:p>
    <w:p w14:paraId="5A488C94" w14:textId="71751272" w:rsidR="00BF5B14" w:rsidRPr="00BF5B14" w:rsidRDefault="00BF5B14" w:rsidP="00BF5B14">
      <w:pPr>
        <w:jc w:val="center"/>
        <w:rPr>
          <w:color w:val="000000"/>
          <w:sz w:val="28"/>
          <w:szCs w:val="28"/>
        </w:rPr>
      </w:pPr>
      <w:r w:rsidRPr="00BF5B14">
        <w:rPr>
          <w:color w:val="000000"/>
          <w:sz w:val="28"/>
          <w:szCs w:val="28"/>
        </w:rPr>
        <w:t xml:space="preserve">с отходами в </w:t>
      </w:r>
      <w:r w:rsidR="002E1FCB">
        <w:rPr>
          <w:color w:val="000000"/>
          <w:sz w:val="28"/>
          <w:szCs w:val="28"/>
        </w:rPr>
        <w:t>Краснолучском</w:t>
      </w:r>
      <w:r w:rsidRPr="00BF5B14">
        <w:rPr>
          <w:color w:val="000000"/>
          <w:sz w:val="28"/>
          <w:szCs w:val="28"/>
        </w:rPr>
        <w:t xml:space="preserve"> сельском поселении»</w:t>
      </w:r>
    </w:p>
    <w:p w14:paraId="2C45E854" w14:textId="77777777" w:rsidR="00BF5B14" w:rsidRPr="00BF5B14" w:rsidRDefault="00BF5B14" w:rsidP="00BF5B14">
      <w:pPr>
        <w:jc w:val="center"/>
        <w:rPr>
          <w:color w:val="000000"/>
          <w:sz w:val="28"/>
          <w:szCs w:val="28"/>
        </w:rPr>
      </w:pPr>
    </w:p>
    <w:p w14:paraId="10EE9AD6" w14:textId="77777777" w:rsidR="00BF5B14" w:rsidRPr="00BF5B14" w:rsidRDefault="00BF5B14" w:rsidP="00BF5B14">
      <w:pPr>
        <w:jc w:val="center"/>
        <w:rPr>
          <w:color w:val="000000"/>
          <w:sz w:val="28"/>
          <w:szCs w:val="28"/>
        </w:rPr>
      </w:pPr>
      <w:r w:rsidRPr="00BF5B14">
        <w:rPr>
          <w:color w:val="000000"/>
          <w:sz w:val="28"/>
          <w:szCs w:val="28"/>
        </w:rPr>
        <w:t>1. Основные положения</w:t>
      </w:r>
    </w:p>
    <w:p w14:paraId="2CB6BFB0" w14:textId="77777777" w:rsidR="00BF5B14" w:rsidRPr="00BF5B14" w:rsidRDefault="00BF5B14" w:rsidP="00BF5B14">
      <w:pPr>
        <w:jc w:val="both"/>
        <w:rPr>
          <w:color w:val="000000"/>
          <w:sz w:val="28"/>
          <w:szCs w:val="28"/>
        </w:rPr>
      </w:pPr>
    </w:p>
    <w:tbl>
      <w:tblPr>
        <w:tblW w:w="1460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4"/>
        <w:gridCol w:w="7796"/>
      </w:tblGrid>
      <w:tr w:rsidR="00BF5B14" w:rsidRPr="00BF5B14" w14:paraId="553C3BDA" w14:textId="77777777" w:rsidTr="000B300B">
        <w:tc>
          <w:tcPr>
            <w:tcW w:w="6804" w:type="dxa"/>
          </w:tcPr>
          <w:p w14:paraId="79E48266" w14:textId="382321D0" w:rsidR="00BF5B14" w:rsidRPr="00BF5B14" w:rsidRDefault="00BF5B14" w:rsidP="00BF5B14">
            <w:pPr>
              <w:rPr>
                <w:color w:val="000000"/>
                <w:sz w:val="28"/>
                <w:szCs w:val="28"/>
              </w:rPr>
            </w:pPr>
            <w:r w:rsidRPr="00BF5B14">
              <w:rPr>
                <w:color w:val="000000"/>
                <w:sz w:val="28"/>
                <w:szCs w:val="28"/>
              </w:rPr>
              <w:t xml:space="preserve">Ответственный за разработку и реализацию комплекса процессных мероприятий «Повышение эффективности деятельности по обращению с отходами в </w:t>
            </w:r>
            <w:r w:rsidR="002E1FCB">
              <w:rPr>
                <w:color w:val="000000"/>
                <w:sz w:val="28"/>
                <w:szCs w:val="28"/>
              </w:rPr>
              <w:t>Краснолучском</w:t>
            </w:r>
            <w:r w:rsidRPr="00BF5B14">
              <w:rPr>
                <w:color w:val="000000"/>
                <w:sz w:val="28"/>
                <w:szCs w:val="28"/>
              </w:rPr>
              <w:t xml:space="preserve"> сельском поселении»</w:t>
            </w:r>
          </w:p>
          <w:p w14:paraId="4E6B7D7D" w14:textId="77777777" w:rsidR="00BF5B14" w:rsidRPr="00BF5B14" w:rsidRDefault="00BF5B14" w:rsidP="00BF5B14">
            <w:pPr>
              <w:rPr>
                <w:color w:val="000000"/>
                <w:sz w:val="28"/>
                <w:szCs w:val="28"/>
              </w:rPr>
            </w:pPr>
          </w:p>
        </w:tc>
        <w:tc>
          <w:tcPr>
            <w:tcW w:w="7796" w:type="dxa"/>
          </w:tcPr>
          <w:p w14:paraId="0CB9F6C3" w14:textId="256F35A0" w:rsidR="00BF5B14" w:rsidRPr="00BF5B14" w:rsidRDefault="00BF5B14" w:rsidP="00BF5B14">
            <w:pPr>
              <w:widowControl w:val="0"/>
              <w:autoSpaceDE w:val="0"/>
              <w:autoSpaceDN w:val="0"/>
              <w:adjustRightInd w:val="0"/>
              <w:spacing w:before="60"/>
              <w:rPr>
                <w:sz w:val="28"/>
                <w:szCs w:val="28"/>
              </w:rPr>
            </w:pPr>
            <w:r w:rsidRPr="00BF5B14">
              <w:rPr>
                <w:sz w:val="28"/>
                <w:szCs w:val="28"/>
              </w:rPr>
              <w:t xml:space="preserve">Администрация Алексеевского сельского поселения </w:t>
            </w:r>
            <w:r w:rsidR="002E1FCB" w:rsidRPr="002E1FCB">
              <w:rPr>
                <w:sz w:val="28"/>
                <w:szCs w:val="28"/>
              </w:rPr>
              <w:t>Евтухов Денис Петрович, заместитель главы Администрации по вопросам ЖКХ, строительству и благоустройству</w:t>
            </w:r>
          </w:p>
        </w:tc>
      </w:tr>
      <w:tr w:rsidR="00BF5B14" w:rsidRPr="00BF5B14" w14:paraId="2AA4800D" w14:textId="77777777" w:rsidTr="000B300B">
        <w:tc>
          <w:tcPr>
            <w:tcW w:w="6804" w:type="dxa"/>
          </w:tcPr>
          <w:p w14:paraId="02D11010" w14:textId="2E2389B5" w:rsidR="00BF5B14" w:rsidRPr="00BF5B14" w:rsidRDefault="00BF5B14" w:rsidP="00BF5B14">
            <w:pPr>
              <w:rPr>
                <w:color w:val="000000"/>
                <w:sz w:val="28"/>
                <w:szCs w:val="28"/>
              </w:rPr>
            </w:pPr>
            <w:r w:rsidRPr="00BF5B14">
              <w:rPr>
                <w:color w:val="000000"/>
                <w:sz w:val="28"/>
                <w:szCs w:val="28"/>
              </w:rPr>
              <w:t xml:space="preserve">Связь с муниципальной программой </w:t>
            </w:r>
            <w:r w:rsidR="002E1FCB">
              <w:rPr>
                <w:color w:val="000000"/>
                <w:sz w:val="28"/>
                <w:szCs w:val="28"/>
              </w:rPr>
              <w:t xml:space="preserve">Краснолучского </w:t>
            </w:r>
            <w:r w:rsidRPr="00BF5B14">
              <w:rPr>
                <w:color w:val="000000"/>
                <w:sz w:val="28"/>
                <w:szCs w:val="28"/>
              </w:rPr>
              <w:t>сельского поселения</w:t>
            </w:r>
          </w:p>
        </w:tc>
        <w:tc>
          <w:tcPr>
            <w:tcW w:w="7796" w:type="dxa"/>
          </w:tcPr>
          <w:p w14:paraId="2961DE93" w14:textId="56AD95DB" w:rsidR="00BF5B14" w:rsidRPr="00BF5B14" w:rsidRDefault="00BF5B14" w:rsidP="00BF5B14">
            <w:pPr>
              <w:jc w:val="both"/>
              <w:rPr>
                <w:color w:val="000000"/>
                <w:sz w:val="28"/>
                <w:szCs w:val="28"/>
              </w:rPr>
            </w:pPr>
            <w:r w:rsidRPr="00BF5B14">
              <w:rPr>
                <w:color w:val="000000"/>
                <w:sz w:val="28"/>
                <w:szCs w:val="28"/>
              </w:rPr>
              <w:t xml:space="preserve">муниципальная программа </w:t>
            </w:r>
            <w:r w:rsidR="002E1FCB">
              <w:rPr>
                <w:color w:val="000000"/>
                <w:sz w:val="28"/>
                <w:szCs w:val="28"/>
              </w:rPr>
              <w:t>Краснолучского</w:t>
            </w:r>
            <w:r w:rsidRPr="00BF5B14">
              <w:rPr>
                <w:color w:val="000000"/>
                <w:sz w:val="28"/>
                <w:szCs w:val="28"/>
              </w:rPr>
              <w:t xml:space="preserve"> сельского поселения Октябрьского района «Охрана окружающей среды и рациональное природопользование </w:t>
            </w:r>
            <w:r w:rsidR="002E1FCB">
              <w:rPr>
                <w:color w:val="000000"/>
                <w:sz w:val="28"/>
                <w:szCs w:val="28"/>
              </w:rPr>
              <w:t>Краснолучского</w:t>
            </w:r>
            <w:r w:rsidRPr="00BF5B14">
              <w:rPr>
                <w:color w:val="000000"/>
                <w:sz w:val="28"/>
                <w:szCs w:val="28"/>
              </w:rPr>
              <w:t xml:space="preserve"> сельского поселения»</w:t>
            </w:r>
          </w:p>
        </w:tc>
      </w:tr>
    </w:tbl>
    <w:p w14:paraId="03D14A9E" w14:textId="77777777" w:rsidR="00BF5B14" w:rsidRPr="00BF5B14" w:rsidRDefault="00BF5B14" w:rsidP="00BF5B14">
      <w:pPr>
        <w:jc w:val="both"/>
        <w:rPr>
          <w:color w:val="000000"/>
          <w:sz w:val="28"/>
          <w:szCs w:val="28"/>
        </w:rPr>
      </w:pPr>
    </w:p>
    <w:p w14:paraId="0F28455A" w14:textId="77777777" w:rsidR="00BF5B14" w:rsidRPr="00BF5B14" w:rsidRDefault="00BF5B14" w:rsidP="00BF5B14">
      <w:pPr>
        <w:jc w:val="center"/>
        <w:rPr>
          <w:color w:val="000000"/>
          <w:sz w:val="28"/>
          <w:szCs w:val="28"/>
        </w:rPr>
      </w:pPr>
    </w:p>
    <w:p w14:paraId="16F938C8" w14:textId="77777777" w:rsidR="00BF5B14" w:rsidRPr="00BF5B14" w:rsidRDefault="00BF5B14" w:rsidP="00BF5B14">
      <w:pPr>
        <w:jc w:val="center"/>
        <w:rPr>
          <w:color w:val="000000"/>
          <w:sz w:val="28"/>
          <w:szCs w:val="28"/>
        </w:rPr>
      </w:pPr>
    </w:p>
    <w:p w14:paraId="72041523" w14:textId="77777777" w:rsidR="00BF5B14" w:rsidRPr="00BF5B14" w:rsidRDefault="00BF5B14" w:rsidP="00BF5B14">
      <w:pPr>
        <w:jc w:val="center"/>
        <w:rPr>
          <w:color w:val="000000"/>
          <w:sz w:val="28"/>
          <w:szCs w:val="28"/>
        </w:rPr>
      </w:pPr>
    </w:p>
    <w:p w14:paraId="21ABE0AB" w14:textId="77777777" w:rsidR="00BF5B14" w:rsidRPr="00BF5B14" w:rsidRDefault="00BF5B14" w:rsidP="00BF5B14">
      <w:pPr>
        <w:jc w:val="center"/>
        <w:rPr>
          <w:color w:val="000000"/>
          <w:sz w:val="28"/>
          <w:szCs w:val="28"/>
        </w:rPr>
      </w:pPr>
    </w:p>
    <w:p w14:paraId="59D6CAD3" w14:textId="77777777" w:rsidR="00BF5B14" w:rsidRPr="00BF5B14" w:rsidRDefault="00BF5B14" w:rsidP="00BF5B14">
      <w:pPr>
        <w:jc w:val="center"/>
        <w:rPr>
          <w:color w:val="000000"/>
          <w:sz w:val="28"/>
          <w:szCs w:val="28"/>
        </w:rPr>
      </w:pPr>
    </w:p>
    <w:p w14:paraId="202FDE2A" w14:textId="77777777" w:rsidR="00BF5B14" w:rsidRPr="00BF5B14" w:rsidRDefault="00BF5B14" w:rsidP="00BF5B14">
      <w:pPr>
        <w:jc w:val="center"/>
        <w:rPr>
          <w:color w:val="000000"/>
          <w:sz w:val="28"/>
          <w:szCs w:val="28"/>
        </w:rPr>
      </w:pPr>
    </w:p>
    <w:p w14:paraId="676ABF1B" w14:textId="77777777" w:rsidR="00BF5B14" w:rsidRPr="00BF5B14" w:rsidRDefault="00BF5B14" w:rsidP="00BF5B14">
      <w:pPr>
        <w:jc w:val="center"/>
        <w:rPr>
          <w:color w:val="000000"/>
          <w:sz w:val="28"/>
          <w:szCs w:val="28"/>
        </w:rPr>
      </w:pPr>
    </w:p>
    <w:p w14:paraId="05326473" w14:textId="77777777" w:rsidR="00BF5B14" w:rsidRPr="00BF5B14" w:rsidRDefault="00BF5B14" w:rsidP="00BF5B14">
      <w:pPr>
        <w:jc w:val="center"/>
        <w:rPr>
          <w:color w:val="000000"/>
          <w:sz w:val="28"/>
          <w:szCs w:val="28"/>
        </w:rPr>
      </w:pPr>
    </w:p>
    <w:p w14:paraId="794449FE" w14:textId="77777777" w:rsidR="00BF5B14" w:rsidRPr="00BF5B14" w:rsidRDefault="00BF5B14" w:rsidP="00BF5B14">
      <w:pPr>
        <w:jc w:val="center"/>
        <w:rPr>
          <w:color w:val="000000"/>
          <w:sz w:val="28"/>
          <w:szCs w:val="28"/>
        </w:rPr>
      </w:pPr>
    </w:p>
    <w:p w14:paraId="4BD79AA5" w14:textId="77777777" w:rsidR="00BF5B14" w:rsidRPr="00BF5B14" w:rsidRDefault="00BF5B14" w:rsidP="00BF5B14">
      <w:pPr>
        <w:jc w:val="center"/>
        <w:rPr>
          <w:color w:val="000000"/>
          <w:sz w:val="28"/>
          <w:szCs w:val="28"/>
        </w:rPr>
      </w:pPr>
    </w:p>
    <w:p w14:paraId="29549212" w14:textId="77777777" w:rsidR="00BF5B14" w:rsidRPr="00BF5B14" w:rsidRDefault="00BF5B14" w:rsidP="00BF5B14">
      <w:pPr>
        <w:jc w:val="center"/>
        <w:rPr>
          <w:color w:val="000000"/>
          <w:sz w:val="28"/>
          <w:szCs w:val="28"/>
        </w:rPr>
      </w:pPr>
    </w:p>
    <w:p w14:paraId="2C74861F" w14:textId="77777777" w:rsidR="00BF5B14" w:rsidRPr="00BF5B14" w:rsidRDefault="00BF5B14" w:rsidP="00BF5B14">
      <w:pPr>
        <w:rPr>
          <w:color w:val="000000"/>
          <w:sz w:val="28"/>
          <w:szCs w:val="28"/>
        </w:rPr>
      </w:pPr>
    </w:p>
    <w:p w14:paraId="0D4A14FA" w14:textId="77777777" w:rsidR="00BF5B14" w:rsidRPr="00BF5B14" w:rsidRDefault="00BF5B14" w:rsidP="00BF5B14">
      <w:pPr>
        <w:jc w:val="center"/>
        <w:rPr>
          <w:color w:val="000000"/>
          <w:sz w:val="28"/>
          <w:szCs w:val="28"/>
        </w:rPr>
      </w:pPr>
      <w:r w:rsidRPr="00BF5B14">
        <w:rPr>
          <w:color w:val="000000"/>
          <w:sz w:val="28"/>
          <w:szCs w:val="28"/>
        </w:rPr>
        <w:lastRenderedPageBreak/>
        <w:t>2. Показатели комплекса процессных мероприятий</w:t>
      </w:r>
    </w:p>
    <w:p w14:paraId="6E1379C2" w14:textId="77777777" w:rsidR="00BF5B14" w:rsidRPr="00BF5B14" w:rsidRDefault="00BF5B14" w:rsidP="00BF5B14">
      <w:pPr>
        <w:jc w:val="both"/>
        <w:rPr>
          <w:color w:val="000000"/>
          <w:sz w:val="28"/>
          <w:szCs w:val="28"/>
        </w:rPr>
      </w:pPr>
    </w:p>
    <w:tbl>
      <w:tblPr>
        <w:tblW w:w="15309" w:type="dxa"/>
        <w:tblInd w:w="-505" w:type="dxa"/>
        <w:tblLayout w:type="fixed"/>
        <w:tblCellMar>
          <w:top w:w="102" w:type="dxa"/>
          <w:left w:w="62" w:type="dxa"/>
          <w:bottom w:w="102" w:type="dxa"/>
          <w:right w:w="62" w:type="dxa"/>
        </w:tblCellMar>
        <w:tblLook w:val="0000" w:firstRow="0" w:lastRow="0" w:firstColumn="0" w:lastColumn="0" w:noHBand="0" w:noVBand="0"/>
      </w:tblPr>
      <w:tblGrid>
        <w:gridCol w:w="623"/>
        <w:gridCol w:w="2354"/>
        <w:gridCol w:w="1493"/>
        <w:gridCol w:w="775"/>
        <w:gridCol w:w="1134"/>
        <w:gridCol w:w="1067"/>
        <w:gridCol w:w="776"/>
        <w:gridCol w:w="1020"/>
        <w:gridCol w:w="1020"/>
        <w:gridCol w:w="1020"/>
        <w:gridCol w:w="1020"/>
        <w:gridCol w:w="1448"/>
        <w:gridCol w:w="1559"/>
      </w:tblGrid>
      <w:tr w:rsidR="00BF5B14" w:rsidRPr="00BF5B14" w14:paraId="58141405" w14:textId="77777777" w:rsidTr="000B300B">
        <w:tc>
          <w:tcPr>
            <w:tcW w:w="623" w:type="dxa"/>
            <w:vMerge w:val="restart"/>
            <w:tcBorders>
              <w:top w:val="single" w:sz="4" w:space="0" w:color="auto"/>
              <w:left w:val="single" w:sz="4" w:space="0" w:color="auto"/>
              <w:bottom w:val="single" w:sz="4" w:space="0" w:color="auto"/>
              <w:right w:val="single" w:sz="4" w:space="0" w:color="auto"/>
            </w:tcBorders>
          </w:tcPr>
          <w:p w14:paraId="7C32F77E" w14:textId="77777777" w:rsidR="00BF5B14" w:rsidRPr="00BF5B14" w:rsidRDefault="00BF5B14" w:rsidP="00BF5B14">
            <w:pPr>
              <w:jc w:val="center"/>
              <w:rPr>
                <w:color w:val="000000"/>
                <w:sz w:val="24"/>
                <w:szCs w:val="24"/>
              </w:rPr>
            </w:pPr>
            <w:r w:rsidRPr="00BF5B14">
              <w:rPr>
                <w:color w:val="000000"/>
                <w:sz w:val="24"/>
                <w:szCs w:val="24"/>
              </w:rPr>
              <w:t>№</w:t>
            </w:r>
          </w:p>
          <w:p w14:paraId="4A4D8BE4" w14:textId="77777777" w:rsidR="00BF5B14" w:rsidRPr="00BF5B14" w:rsidRDefault="00BF5B14" w:rsidP="00BF5B14">
            <w:pPr>
              <w:jc w:val="center"/>
              <w:rPr>
                <w:color w:val="000000"/>
                <w:sz w:val="24"/>
                <w:szCs w:val="24"/>
              </w:rPr>
            </w:pPr>
            <w:r w:rsidRPr="00BF5B14">
              <w:rPr>
                <w:color w:val="000000"/>
                <w:sz w:val="24"/>
                <w:szCs w:val="24"/>
              </w:rPr>
              <w:t>п/п</w:t>
            </w:r>
          </w:p>
        </w:tc>
        <w:tc>
          <w:tcPr>
            <w:tcW w:w="2354" w:type="dxa"/>
            <w:vMerge w:val="restart"/>
            <w:tcBorders>
              <w:top w:val="single" w:sz="4" w:space="0" w:color="auto"/>
              <w:left w:val="single" w:sz="4" w:space="0" w:color="auto"/>
              <w:bottom w:val="single" w:sz="4" w:space="0" w:color="auto"/>
              <w:right w:val="single" w:sz="4" w:space="0" w:color="auto"/>
            </w:tcBorders>
          </w:tcPr>
          <w:p w14:paraId="1BFC920E" w14:textId="77777777" w:rsidR="00BF5B14" w:rsidRPr="00BF5B14" w:rsidRDefault="00BF5B14" w:rsidP="00BF5B14">
            <w:pPr>
              <w:jc w:val="center"/>
              <w:rPr>
                <w:color w:val="000000"/>
                <w:sz w:val="24"/>
                <w:szCs w:val="24"/>
              </w:rPr>
            </w:pPr>
            <w:r w:rsidRPr="00BF5B14">
              <w:rPr>
                <w:color w:val="000000"/>
                <w:sz w:val="24"/>
                <w:szCs w:val="24"/>
              </w:rPr>
              <w:t>Наименование показателя</w:t>
            </w:r>
          </w:p>
        </w:tc>
        <w:tc>
          <w:tcPr>
            <w:tcW w:w="1493" w:type="dxa"/>
            <w:vMerge w:val="restart"/>
            <w:tcBorders>
              <w:top w:val="single" w:sz="4" w:space="0" w:color="auto"/>
              <w:left w:val="single" w:sz="4" w:space="0" w:color="auto"/>
              <w:bottom w:val="single" w:sz="4" w:space="0" w:color="auto"/>
              <w:right w:val="single" w:sz="4" w:space="0" w:color="auto"/>
            </w:tcBorders>
          </w:tcPr>
          <w:p w14:paraId="437BEFF6" w14:textId="77777777" w:rsidR="00BF5B14" w:rsidRPr="00BF5B14" w:rsidRDefault="00BF5B14" w:rsidP="00BF5B14">
            <w:pPr>
              <w:jc w:val="center"/>
              <w:rPr>
                <w:color w:val="000000"/>
                <w:sz w:val="24"/>
                <w:szCs w:val="24"/>
              </w:rPr>
            </w:pPr>
            <w:r w:rsidRPr="00BF5B14">
              <w:rPr>
                <w:color w:val="000000"/>
                <w:sz w:val="24"/>
                <w:szCs w:val="24"/>
              </w:rPr>
              <w:t>Признак возрастания/ убывания</w:t>
            </w:r>
          </w:p>
        </w:tc>
        <w:tc>
          <w:tcPr>
            <w:tcW w:w="775" w:type="dxa"/>
            <w:vMerge w:val="restart"/>
            <w:tcBorders>
              <w:top w:val="single" w:sz="4" w:space="0" w:color="auto"/>
              <w:left w:val="single" w:sz="4" w:space="0" w:color="auto"/>
              <w:bottom w:val="single" w:sz="4" w:space="0" w:color="auto"/>
              <w:right w:val="single" w:sz="4" w:space="0" w:color="auto"/>
            </w:tcBorders>
          </w:tcPr>
          <w:p w14:paraId="04B19826" w14:textId="77777777" w:rsidR="00BF5B14" w:rsidRPr="00BF5B14" w:rsidRDefault="00BF5B14" w:rsidP="00BF5B14">
            <w:pPr>
              <w:jc w:val="center"/>
              <w:rPr>
                <w:color w:val="000000"/>
                <w:sz w:val="24"/>
                <w:szCs w:val="24"/>
              </w:rPr>
            </w:pPr>
            <w:r w:rsidRPr="00BF5B14">
              <w:rPr>
                <w:color w:val="000000"/>
                <w:sz w:val="24"/>
                <w:szCs w:val="24"/>
              </w:rPr>
              <w:t>Уровень показателя</w:t>
            </w:r>
          </w:p>
        </w:tc>
        <w:tc>
          <w:tcPr>
            <w:tcW w:w="1134" w:type="dxa"/>
            <w:vMerge w:val="restart"/>
            <w:tcBorders>
              <w:top w:val="single" w:sz="4" w:space="0" w:color="auto"/>
              <w:left w:val="single" w:sz="4" w:space="0" w:color="auto"/>
              <w:bottom w:val="single" w:sz="4" w:space="0" w:color="auto"/>
              <w:right w:val="single" w:sz="4" w:space="0" w:color="auto"/>
            </w:tcBorders>
          </w:tcPr>
          <w:p w14:paraId="2C268CDF" w14:textId="77777777" w:rsidR="00BF5B14" w:rsidRPr="00BF5B14" w:rsidRDefault="00BF5B14" w:rsidP="00BF5B14">
            <w:pPr>
              <w:jc w:val="center"/>
              <w:rPr>
                <w:color w:val="000000"/>
                <w:sz w:val="24"/>
                <w:szCs w:val="24"/>
              </w:rPr>
            </w:pPr>
            <w:r w:rsidRPr="00BF5B14">
              <w:rPr>
                <w:color w:val="000000"/>
                <w:sz w:val="24"/>
                <w:szCs w:val="24"/>
              </w:rPr>
              <w:t xml:space="preserve">Единица измерения (по </w:t>
            </w:r>
            <w:hyperlink r:id="rId18" w:history="1">
              <w:r w:rsidRPr="00BF5B14">
                <w:rPr>
                  <w:color w:val="000000"/>
                  <w:sz w:val="24"/>
                  <w:szCs w:val="24"/>
                </w:rPr>
                <w:t>ОКЕИ</w:t>
              </w:r>
            </w:hyperlink>
            <w:r w:rsidRPr="00BF5B14">
              <w:rPr>
                <w:color w:val="000000"/>
                <w:sz w:val="24"/>
                <w:szCs w:val="24"/>
              </w:rPr>
              <w:t>)</w:t>
            </w:r>
          </w:p>
        </w:tc>
        <w:tc>
          <w:tcPr>
            <w:tcW w:w="1843" w:type="dxa"/>
            <w:gridSpan w:val="2"/>
            <w:tcBorders>
              <w:top w:val="single" w:sz="4" w:space="0" w:color="auto"/>
              <w:left w:val="single" w:sz="4" w:space="0" w:color="auto"/>
              <w:bottom w:val="single" w:sz="4" w:space="0" w:color="auto"/>
              <w:right w:val="single" w:sz="4" w:space="0" w:color="auto"/>
            </w:tcBorders>
          </w:tcPr>
          <w:p w14:paraId="5DF72126" w14:textId="77777777" w:rsidR="00BF5B14" w:rsidRPr="00BF5B14" w:rsidRDefault="00BF5B14" w:rsidP="00BF5B14">
            <w:pPr>
              <w:jc w:val="center"/>
              <w:rPr>
                <w:color w:val="000000"/>
                <w:sz w:val="24"/>
                <w:szCs w:val="24"/>
              </w:rPr>
            </w:pPr>
            <w:r w:rsidRPr="00BF5B14">
              <w:rPr>
                <w:color w:val="000000"/>
                <w:sz w:val="24"/>
                <w:szCs w:val="24"/>
              </w:rPr>
              <w:t>Базовое значение показателя</w:t>
            </w:r>
          </w:p>
        </w:tc>
        <w:tc>
          <w:tcPr>
            <w:tcW w:w="4080" w:type="dxa"/>
            <w:gridSpan w:val="4"/>
            <w:tcBorders>
              <w:top w:val="single" w:sz="4" w:space="0" w:color="auto"/>
              <w:left w:val="single" w:sz="4" w:space="0" w:color="auto"/>
              <w:bottom w:val="single" w:sz="4" w:space="0" w:color="auto"/>
              <w:right w:val="single" w:sz="4" w:space="0" w:color="auto"/>
            </w:tcBorders>
          </w:tcPr>
          <w:p w14:paraId="6CBF9C59" w14:textId="77777777" w:rsidR="00BF5B14" w:rsidRPr="00BF5B14" w:rsidRDefault="00BF5B14" w:rsidP="00BF5B14">
            <w:pPr>
              <w:jc w:val="center"/>
              <w:rPr>
                <w:color w:val="000000"/>
                <w:sz w:val="24"/>
                <w:szCs w:val="24"/>
              </w:rPr>
            </w:pPr>
            <w:r w:rsidRPr="00BF5B14">
              <w:rPr>
                <w:color w:val="000000"/>
                <w:sz w:val="24"/>
                <w:szCs w:val="24"/>
              </w:rPr>
              <w:t>Значения показателя</w:t>
            </w:r>
          </w:p>
        </w:tc>
        <w:tc>
          <w:tcPr>
            <w:tcW w:w="1448" w:type="dxa"/>
            <w:vMerge w:val="restart"/>
            <w:tcBorders>
              <w:top w:val="single" w:sz="4" w:space="0" w:color="auto"/>
              <w:left w:val="single" w:sz="4" w:space="0" w:color="auto"/>
              <w:bottom w:val="single" w:sz="4" w:space="0" w:color="auto"/>
              <w:right w:val="single" w:sz="4" w:space="0" w:color="auto"/>
            </w:tcBorders>
          </w:tcPr>
          <w:p w14:paraId="0DDDF19B" w14:textId="77777777" w:rsidR="00BF5B14" w:rsidRPr="00BF5B14" w:rsidRDefault="00BF5B14" w:rsidP="00BF5B14">
            <w:pPr>
              <w:jc w:val="center"/>
              <w:rPr>
                <w:color w:val="000000"/>
                <w:sz w:val="24"/>
                <w:szCs w:val="24"/>
              </w:rPr>
            </w:pPr>
            <w:r w:rsidRPr="00BF5B14">
              <w:rPr>
                <w:color w:val="000000"/>
                <w:sz w:val="24"/>
                <w:szCs w:val="24"/>
              </w:rPr>
              <w:t>Ответственный за достижение показателя</w:t>
            </w:r>
          </w:p>
        </w:tc>
        <w:tc>
          <w:tcPr>
            <w:tcW w:w="1559" w:type="dxa"/>
            <w:vMerge w:val="restart"/>
            <w:tcBorders>
              <w:top w:val="single" w:sz="4" w:space="0" w:color="auto"/>
              <w:left w:val="single" w:sz="4" w:space="0" w:color="auto"/>
              <w:bottom w:val="single" w:sz="4" w:space="0" w:color="auto"/>
              <w:right w:val="single" w:sz="4" w:space="0" w:color="auto"/>
            </w:tcBorders>
          </w:tcPr>
          <w:p w14:paraId="168A70BF" w14:textId="77777777" w:rsidR="00BF5B14" w:rsidRPr="00BF5B14" w:rsidRDefault="00BF5B14" w:rsidP="00BF5B14">
            <w:pPr>
              <w:jc w:val="center"/>
              <w:rPr>
                <w:color w:val="000000"/>
                <w:sz w:val="24"/>
                <w:szCs w:val="24"/>
              </w:rPr>
            </w:pPr>
            <w:r w:rsidRPr="00BF5B14">
              <w:rPr>
                <w:color w:val="000000"/>
                <w:sz w:val="24"/>
                <w:szCs w:val="24"/>
              </w:rPr>
              <w:t>Информационная система</w:t>
            </w:r>
          </w:p>
        </w:tc>
      </w:tr>
      <w:tr w:rsidR="00BF5B14" w:rsidRPr="00BF5B14" w14:paraId="46636DA7" w14:textId="77777777" w:rsidTr="000B300B">
        <w:tc>
          <w:tcPr>
            <w:tcW w:w="623" w:type="dxa"/>
            <w:vMerge/>
            <w:tcBorders>
              <w:top w:val="single" w:sz="4" w:space="0" w:color="auto"/>
              <w:left w:val="single" w:sz="4" w:space="0" w:color="auto"/>
              <w:bottom w:val="single" w:sz="4" w:space="0" w:color="auto"/>
              <w:right w:val="single" w:sz="4" w:space="0" w:color="auto"/>
            </w:tcBorders>
          </w:tcPr>
          <w:p w14:paraId="1550EC58" w14:textId="77777777" w:rsidR="00BF5B14" w:rsidRPr="00BF5B14" w:rsidRDefault="00BF5B14" w:rsidP="00BF5B14">
            <w:pPr>
              <w:jc w:val="both"/>
              <w:rPr>
                <w:color w:val="000000"/>
                <w:sz w:val="24"/>
                <w:szCs w:val="24"/>
              </w:rPr>
            </w:pPr>
          </w:p>
        </w:tc>
        <w:tc>
          <w:tcPr>
            <w:tcW w:w="2354" w:type="dxa"/>
            <w:vMerge/>
            <w:tcBorders>
              <w:top w:val="single" w:sz="4" w:space="0" w:color="auto"/>
              <w:left w:val="single" w:sz="4" w:space="0" w:color="auto"/>
              <w:bottom w:val="single" w:sz="4" w:space="0" w:color="auto"/>
              <w:right w:val="single" w:sz="4" w:space="0" w:color="auto"/>
            </w:tcBorders>
          </w:tcPr>
          <w:p w14:paraId="5C87AE5B" w14:textId="77777777" w:rsidR="00BF5B14" w:rsidRPr="00BF5B14" w:rsidRDefault="00BF5B14" w:rsidP="00BF5B14">
            <w:pPr>
              <w:jc w:val="both"/>
              <w:rPr>
                <w:color w:val="000000"/>
                <w:sz w:val="24"/>
                <w:szCs w:val="24"/>
              </w:rPr>
            </w:pPr>
          </w:p>
        </w:tc>
        <w:tc>
          <w:tcPr>
            <w:tcW w:w="1493" w:type="dxa"/>
            <w:vMerge/>
            <w:tcBorders>
              <w:top w:val="single" w:sz="4" w:space="0" w:color="auto"/>
              <w:left w:val="single" w:sz="4" w:space="0" w:color="auto"/>
              <w:bottom w:val="single" w:sz="4" w:space="0" w:color="auto"/>
              <w:right w:val="single" w:sz="4" w:space="0" w:color="auto"/>
            </w:tcBorders>
          </w:tcPr>
          <w:p w14:paraId="5C38B059" w14:textId="77777777" w:rsidR="00BF5B14" w:rsidRPr="00BF5B14" w:rsidRDefault="00BF5B14" w:rsidP="00BF5B14">
            <w:pPr>
              <w:jc w:val="both"/>
              <w:rPr>
                <w:color w:val="000000"/>
                <w:sz w:val="24"/>
                <w:szCs w:val="24"/>
              </w:rPr>
            </w:pPr>
          </w:p>
        </w:tc>
        <w:tc>
          <w:tcPr>
            <w:tcW w:w="775" w:type="dxa"/>
            <w:vMerge/>
            <w:tcBorders>
              <w:top w:val="single" w:sz="4" w:space="0" w:color="auto"/>
              <w:left w:val="single" w:sz="4" w:space="0" w:color="auto"/>
              <w:bottom w:val="single" w:sz="4" w:space="0" w:color="auto"/>
              <w:right w:val="single" w:sz="4" w:space="0" w:color="auto"/>
            </w:tcBorders>
          </w:tcPr>
          <w:p w14:paraId="05D237A1" w14:textId="77777777" w:rsidR="00BF5B14" w:rsidRPr="00BF5B14" w:rsidRDefault="00BF5B14" w:rsidP="00BF5B14">
            <w:pPr>
              <w:jc w:val="both"/>
              <w:rPr>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tcPr>
          <w:p w14:paraId="6CACC12D" w14:textId="77777777" w:rsidR="00BF5B14" w:rsidRPr="00BF5B14" w:rsidRDefault="00BF5B14" w:rsidP="00BF5B14">
            <w:pPr>
              <w:jc w:val="both"/>
              <w:rPr>
                <w:color w:val="000000"/>
                <w:sz w:val="24"/>
                <w:szCs w:val="24"/>
              </w:rPr>
            </w:pPr>
          </w:p>
        </w:tc>
        <w:tc>
          <w:tcPr>
            <w:tcW w:w="1067" w:type="dxa"/>
            <w:tcBorders>
              <w:top w:val="single" w:sz="4" w:space="0" w:color="auto"/>
              <w:left w:val="single" w:sz="4" w:space="0" w:color="auto"/>
              <w:bottom w:val="single" w:sz="4" w:space="0" w:color="auto"/>
              <w:right w:val="single" w:sz="4" w:space="0" w:color="auto"/>
            </w:tcBorders>
          </w:tcPr>
          <w:p w14:paraId="3A7BC333" w14:textId="77777777" w:rsidR="00BF5B14" w:rsidRPr="00BF5B14" w:rsidRDefault="00BF5B14" w:rsidP="00BF5B14">
            <w:pPr>
              <w:jc w:val="center"/>
              <w:rPr>
                <w:color w:val="000000"/>
                <w:sz w:val="24"/>
                <w:szCs w:val="24"/>
              </w:rPr>
            </w:pPr>
            <w:r w:rsidRPr="00BF5B14">
              <w:rPr>
                <w:color w:val="000000"/>
                <w:sz w:val="24"/>
                <w:szCs w:val="24"/>
              </w:rPr>
              <w:t>значение</w:t>
            </w:r>
          </w:p>
        </w:tc>
        <w:tc>
          <w:tcPr>
            <w:tcW w:w="776" w:type="dxa"/>
            <w:tcBorders>
              <w:top w:val="single" w:sz="4" w:space="0" w:color="auto"/>
              <w:left w:val="single" w:sz="4" w:space="0" w:color="auto"/>
              <w:bottom w:val="single" w:sz="4" w:space="0" w:color="auto"/>
              <w:right w:val="single" w:sz="4" w:space="0" w:color="auto"/>
            </w:tcBorders>
          </w:tcPr>
          <w:p w14:paraId="38FC4C13" w14:textId="77777777" w:rsidR="00BF5B14" w:rsidRPr="00BF5B14" w:rsidRDefault="00BF5B14" w:rsidP="00BF5B14">
            <w:pPr>
              <w:jc w:val="center"/>
              <w:rPr>
                <w:color w:val="000000"/>
                <w:sz w:val="24"/>
                <w:szCs w:val="24"/>
              </w:rPr>
            </w:pPr>
            <w:r w:rsidRPr="00BF5B14">
              <w:rPr>
                <w:color w:val="000000"/>
                <w:sz w:val="24"/>
                <w:szCs w:val="24"/>
              </w:rPr>
              <w:t>год</w:t>
            </w:r>
          </w:p>
        </w:tc>
        <w:tc>
          <w:tcPr>
            <w:tcW w:w="1020" w:type="dxa"/>
            <w:tcBorders>
              <w:top w:val="single" w:sz="4" w:space="0" w:color="auto"/>
              <w:left w:val="single" w:sz="4" w:space="0" w:color="auto"/>
              <w:bottom w:val="single" w:sz="4" w:space="0" w:color="auto"/>
              <w:right w:val="single" w:sz="4" w:space="0" w:color="auto"/>
            </w:tcBorders>
          </w:tcPr>
          <w:p w14:paraId="41FF58DB" w14:textId="46F5123E" w:rsidR="00BF5B14" w:rsidRPr="00BF5B14" w:rsidRDefault="00BF5B14" w:rsidP="00BF5B14">
            <w:pPr>
              <w:jc w:val="center"/>
              <w:rPr>
                <w:color w:val="000000"/>
                <w:sz w:val="24"/>
                <w:szCs w:val="24"/>
              </w:rPr>
            </w:pPr>
            <w:r w:rsidRPr="00BF5B14">
              <w:rPr>
                <w:color w:val="000000"/>
                <w:sz w:val="24"/>
                <w:szCs w:val="24"/>
              </w:rPr>
              <w:t>202</w:t>
            </w:r>
            <w:r w:rsidR="002E1FCB">
              <w:rPr>
                <w:color w:val="000000"/>
                <w:sz w:val="24"/>
                <w:szCs w:val="24"/>
              </w:rPr>
              <w:t>6</w:t>
            </w:r>
          </w:p>
        </w:tc>
        <w:tc>
          <w:tcPr>
            <w:tcW w:w="1020" w:type="dxa"/>
            <w:tcBorders>
              <w:top w:val="single" w:sz="4" w:space="0" w:color="auto"/>
              <w:left w:val="single" w:sz="4" w:space="0" w:color="auto"/>
              <w:bottom w:val="single" w:sz="4" w:space="0" w:color="auto"/>
              <w:right w:val="single" w:sz="4" w:space="0" w:color="auto"/>
            </w:tcBorders>
          </w:tcPr>
          <w:p w14:paraId="7C00AF3C" w14:textId="4D10A485" w:rsidR="00BF5B14" w:rsidRPr="00BF5B14" w:rsidRDefault="00BF5B14" w:rsidP="00BF5B14">
            <w:pPr>
              <w:jc w:val="center"/>
              <w:rPr>
                <w:color w:val="000000"/>
                <w:sz w:val="24"/>
                <w:szCs w:val="24"/>
              </w:rPr>
            </w:pPr>
            <w:r w:rsidRPr="00BF5B14">
              <w:rPr>
                <w:color w:val="000000"/>
                <w:sz w:val="24"/>
                <w:szCs w:val="24"/>
              </w:rPr>
              <w:t>202</w:t>
            </w:r>
            <w:r w:rsidR="002E1FCB">
              <w:rPr>
                <w:color w:val="000000"/>
                <w:sz w:val="24"/>
                <w:szCs w:val="24"/>
              </w:rPr>
              <w:t>7</w:t>
            </w:r>
          </w:p>
        </w:tc>
        <w:tc>
          <w:tcPr>
            <w:tcW w:w="1020" w:type="dxa"/>
            <w:tcBorders>
              <w:top w:val="single" w:sz="4" w:space="0" w:color="auto"/>
              <w:left w:val="single" w:sz="4" w:space="0" w:color="auto"/>
              <w:bottom w:val="single" w:sz="4" w:space="0" w:color="auto"/>
              <w:right w:val="single" w:sz="4" w:space="0" w:color="auto"/>
            </w:tcBorders>
          </w:tcPr>
          <w:p w14:paraId="414F7D4B" w14:textId="79E1A6EF" w:rsidR="00BF5B14" w:rsidRPr="00BF5B14" w:rsidRDefault="00BF5B14" w:rsidP="00BF5B14">
            <w:pPr>
              <w:jc w:val="center"/>
              <w:rPr>
                <w:color w:val="000000"/>
                <w:sz w:val="24"/>
                <w:szCs w:val="24"/>
              </w:rPr>
            </w:pPr>
            <w:r w:rsidRPr="00BF5B14">
              <w:rPr>
                <w:color w:val="000000"/>
                <w:sz w:val="24"/>
                <w:szCs w:val="24"/>
              </w:rPr>
              <w:t>202</w:t>
            </w:r>
            <w:r w:rsidR="002E1FCB">
              <w:rPr>
                <w:color w:val="000000"/>
                <w:sz w:val="24"/>
                <w:szCs w:val="24"/>
              </w:rPr>
              <w:t>8</w:t>
            </w:r>
          </w:p>
        </w:tc>
        <w:tc>
          <w:tcPr>
            <w:tcW w:w="1020" w:type="dxa"/>
            <w:tcBorders>
              <w:top w:val="single" w:sz="4" w:space="0" w:color="auto"/>
              <w:left w:val="single" w:sz="4" w:space="0" w:color="auto"/>
              <w:bottom w:val="single" w:sz="4" w:space="0" w:color="auto"/>
              <w:right w:val="single" w:sz="4" w:space="0" w:color="auto"/>
            </w:tcBorders>
          </w:tcPr>
          <w:p w14:paraId="218680B0" w14:textId="77777777" w:rsidR="00BF5B14" w:rsidRPr="00BF5B14" w:rsidRDefault="00BF5B14" w:rsidP="00BF5B14">
            <w:pPr>
              <w:jc w:val="center"/>
              <w:rPr>
                <w:color w:val="000000"/>
                <w:sz w:val="24"/>
                <w:szCs w:val="24"/>
              </w:rPr>
            </w:pPr>
            <w:r w:rsidRPr="00BF5B14">
              <w:rPr>
                <w:color w:val="000000"/>
                <w:sz w:val="24"/>
                <w:szCs w:val="24"/>
              </w:rPr>
              <w:t>2030</w:t>
            </w:r>
          </w:p>
        </w:tc>
        <w:tc>
          <w:tcPr>
            <w:tcW w:w="1448" w:type="dxa"/>
            <w:vMerge/>
            <w:tcBorders>
              <w:top w:val="single" w:sz="4" w:space="0" w:color="auto"/>
              <w:left w:val="single" w:sz="4" w:space="0" w:color="auto"/>
              <w:bottom w:val="single" w:sz="4" w:space="0" w:color="auto"/>
              <w:right w:val="single" w:sz="4" w:space="0" w:color="auto"/>
            </w:tcBorders>
          </w:tcPr>
          <w:p w14:paraId="40039CA1" w14:textId="77777777" w:rsidR="00BF5B14" w:rsidRPr="00BF5B14" w:rsidRDefault="00BF5B14" w:rsidP="00BF5B14">
            <w:pPr>
              <w:jc w:val="both"/>
              <w:rPr>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tcPr>
          <w:p w14:paraId="659CAB45" w14:textId="77777777" w:rsidR="00BF5B14" w:rsidRPr="00BF5B14" w:rsidRDefault="00BF5B14" w:rsidP="00BF5B14">
            <w:pPr>
              <w:jc w:val="both"/>
              <w:rPr>
                <w:color w:val="000000"/>
                <w:sz w:val="24"/>
                <w:szCs w:val="24"/>
              </w:rPr>
            </w:pPr>
          </w:p>
        </w:tc>
      </w:tr>
      <w:tr w:rsidR="00BF5B14" w:rsidRPr="00BF5B14" w14:paraId="1516C8A0" w14:textId="77777777" w:rsidTr="000B300B">
        <w:tc>
          <w:tcPr>
            <w:tcW w:w="15309" w:type="dxa"/>
            <w:gridSpan w:val="13"/>
            <w:tcBorders>
              <w:top w:val="single" w:sz="4" w:space="0" w:color="auto"/>
              <w:left w:val="single" w:sz="4" w:space="0" w:color="auto"/>
              <w:bottom w:val="single" w:sz="4" w:space="0" w:color="auto"/>
              <w:right w:val="single" w:sz="4" w:space="0" w:color="auto"/>
            </w:tcBorders>
          </w:tcPr>
          <w:p w14:paraId="6F72759C" w14:textId="6F89A680" w:rsidR="00BF5B14" w:rsidRPr="00BF5B14" w:rsidRDefault="00BF5B14" w:rsidP="00BF5B14">
            <w:pPr>
              <w:jc w:val="center"/>
              <w:rPr>
                <w:color w:val="000000"/>
                <w:sz w:val="24"/>
                <w:szCs w:val="24"/>
              </w:rPr>
            </w:pPr>
            <w:r w:rsidRPr="00BF5B14">
              <w:rPr>
                <w:sz w:val="28"/>
                <w:szCs w:val="28"/>
              </w:rPr>
              <w:t>1. Задача «</w:t>
            </w:r>
            <w:r w:rsidRPr="00BF5B14">
              <w:rPr>
                <w:color w:val="000000"/>
                <w:sz w:val="28"/>
                <w:szCs w:val="28"/>
              </w:rPr>
              <w:t xml:space="preserve">Улучшение экологической обстановки на территории </w:t>
            </w:r>
            <w:r w:rsidR="002E1FCB">
              <w:rPr>
                <w:color w:val="000000"/>
                <w:sz w:val="28"/>
                <w:szCs w:val="28"/>
              </w:rPr>
              <w:t xml:space="preserve">Краснолучского </w:t>
            </w:r>
            <w:r w:rsidRPr="00BF5B14">
              <w:rPr>
                <w:color w:val="000000"/>
                <w:sz w:val="28"/>
                <w:szCs w:val="28"/>
              </w:rPr>
              <w:t>сельского поселения</w:t>
            </w:r>
            <w:r w:rsidRPr="00BF5B14">
              <w:rPr>
                <w:sz w:val="28"/>
                <w:szCs w:val="28"/>
              </w:rPr>
              <w:t>»</w:t>
            </w:r>
          </w:p>
        </w:tc>
      </w:tr>
      <w:tr w:rsidR="00BF5B14" w:rsidRPr="00BF5B14" w14:paraId="3A3EA77B" w14:textId="77777777" w:rsidTr="000B300B">
        <w:tc>
          <w:tcPr>
            <w:tcW w:w="623" w:type="dxa"/>
            <w:tcBorders>
              <w:top w:val="single" w:sz="4" w:space="0" w:color="auto"/>
              <w:left w:val="single" w:sz="4" w:space="0" w:color="auto"/>
              <w:bottom w:val="single" w:sz="4" w:space="0" w:color="auto"/>
              <w:right w:val="single" w:sz="4" w:space="0" w:color="auto"/>
            </w:tcBorders>
          </w:tcPr>
          <w:p w14:paraId="261B6BC8" w14:textId="77777777" w:rsidR="00BF5B14" w:rsidRPr="00BF5B14" w:rsidRDefault="00BF5B14" w:rsidP="00BF5B14">
            <w:pPr>
              <w:jc w:val="center"/>
              <w:rPr>
                <w:color w:val="000000"/>
                <w:sz w:val="24"/>
                <w:szCs w:val="24"/>
              </w:rPr>
            </w:pPr>
            <w:r w:rsidRPr="00BF5B14">
              <w:rPr>
                <w:color w:val="000000"/>
                <w:sz w:val="24"/>
                <w:szCs w:val="24"/>
              </w:rPr>
              <w:t>1.1</w:t>
            </w:r>
          </w:p>
        </w:tc>
        <w:tc>
          <w:tcPr>
            <w:tcW w:w="2354" w:type="dxa"/>
            <w:tcBorders>
              <w:top w:val="single" w:sz="4" w:space="0" w:color="auto"/>
              <w:left w:val="single" w:sz="4" w:space="0" w:color="auto"/>
              <w:bottom w:val="single" w:sz="4" w:space="0" w:color="auto"/>
              <w:right w:val="single" w:sz="4" w:space="0" w:color="auto"/>
            </w:tcBorders>
          </w:tcPr>
          <w:p w14:paraId="0502A057" w14:textId="77777777" w:rsidR="00BF5B14" w:rsidRPr="00BF5B14" w:rsidRDefault="00BF5B14" w:rsidP="00BF5B14">
            <w:pPr>
              <w:jc w:val="center"/>
              <w:rPr>
                <w:color w:val="000000"/>
                <w:sz w:val="24"/>
                <w:szCs w:val="24"/>
              </w:rPr>
            </w:pPr>
            <w:r w:rsidRPr="00BF5B14">
              <w:rPr>
                <w:color w:val="000000"/>
                <w:sz w:val="24"/>
              </w:rPr>
              <w:t>Ликвидация мест несанкционированного размещения отходов</w:t>
            </w:r>
          </w:p>
        </w:tc>
        <w:tc>
          <w:tcPr>
            <w:tcW w:w="1493" w:type="dxa"/>
            <w:tcBorders>
              <w:top w:val="single" w:sz="4" w:space="0" w:color="auto"/>
              <w:left w:val="single" w:sz="4" w:space="0" w:color="auto"/>
              <w:bottom w:val="single" w:sz="4" w:space="0" w:color="auto"/>
              <w:right w:val="single" w:sz="4" w:space="0" w:color="auto"/>
            </w:tcBorders>
          </w:tcPr>
          <w:p w14:paraId="50CDE46C" w14:textId="77777777" w:rsidR="00BF5B14" w:rsidRPr="00BF5B14" w:rsidRDefault="00BF5B14" w:rsidP="00BF5B14">
            <w:pPr>
              <w:jc w:val="center"/>
              <w:rPr>
                <w:color w:val="000000"/>
                <w:sz w:val="24"/>
                <w:szCs w:val="24"/>
              </w:rPr>
            </w:pPr>
            <w:r w:rsidRPr="00BF5B14">
              <w:rPr>
                <w:color w:val="000000"/>
                <w:sz w:val="24"/>
                <w:szCs w:val="24"/>
              </w:rPr>
              <w:t>возрастаю-щий</w:t>
            </w:r>
          </w:p>
        </w:tc>
        <w:tc>
          <w:tcPr>
            <w:tcW w:w="775" w:type="dxa"/>
            <w:tcBorders>
              <w:top w:val="single" w:sz="4" w:space="0" w:color="auto"/>
              <w:left w:val="single" w:sz="4" w:space="0" w:color="auto"/>
              <w:bottom w:val="single" w:sz="4" w:space="0" w:color="auto"/>
              <w:right w:val="single" w:sz="4" w:space="0" w:color="auto"/>
            </w:tcBorders>
          </w:tcPr>
          <w:p w14:paraId="05C0F3A1" w14:textId="77777777" w:rsidR="00BF5B14" w:rsidRPr="00BF5B14" w:rsidRDefault="00BF5B14" w:rsidP="00BF5B14">
            <w:pPr>
              <w:jc w:val="center"/>
              <w:rPr>
                <w:color w:val="000000"/>
                <w:sz w:val="24"/>
                <w:szCs w:val="24"/>
              </w:rPr>
            </w:pPr>
            <w:r w:rsidRPr="00BF5B14">
              <w:rPr>
                <w:color w:val="000000"/>
                <w:sz w:val="24"/>
                <w:szCs w:val="24"/>
              </w:rPr>
              <w:t>МП</w:t>
            </w:r>
          </w:p>
        </w:tc>
        <w:tc>
          <w:tcPr>
            <w:tcW w:w="1134" w:type="dxa"/>
            <w:tcBorders>
              <w:top w:val="single" w:sz="4" w:space="0" w:color="auto"/>
              <w:left w:val="single" w:sz="4" w:space="0" w:color="auto"/>
              <w:bottom w:val="single" w:sz="4" w:space="0" w:color="auto"/>
              <w:right w:val="single" w:sz="4" w:space="0" w:color="auto"/>
            </w:tcBorders>
          </w:tcPr>
          <w:p w14:paraId="564F2CA5" w14:textId="77777777" w:rsidR="00BF5B14" w:rsidRPr="00BF5B14" w:rsidRDefault="00BF5B14" w:rsidP="00BF5B14">
            <w:pPr>
              <w:jc w:val="center"/>
              <w:rPr>
                <w:color w:val="000000"/>
                <w:sz w:val="24"/>
                <w:szCs w:val="24"/>
              </w:rPr>
            </w:pPr>
            <w:r w:rsidRPr="00BF5B14">
              <w:rPr>
                <w:color w:val="000000"/>
                <w:sz w:val="24"/>
                <w:szCs w:val="24"/>
              </w:rPr>
              <w:t>единиц</w:t>
            </w:r>
          </w:p>
        </w:tc>
        <w:tc>
          <w:tcPr>
            <w:tcW w:w="1067" w:type="dxa"/>
            <w:tcBorders>
              <w:top w:val="single" w:sz="4" w:space="0" w:color="auto"/>
              <w:left w:val="single" w:sz="4" w:space="0" w:color="auto"/>
              <w:bottom w:val="single" w:sz="4" w:space="0" w:color="auto"/>
              <w:right w:val="single" w:sz="4" w:space="0" w:color="auto"/>
            </w:tcBorders>
          </w:tcPr>
          <w:p w14:paraId="3670A8E2"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0</w:t>
            </w:r>
          </w:p>
        </w:tc>
        <w:tc>
          <w:tcPr>
            <w:tcW w:w="776" w:type="dxa"/>
            <w:tcBorders>
              <w:top w:val="single" w:sz="4" w:space="0" w:color="auto"/>
              <w:left w:val="single" w:sz="4" w:space="0" w:color="auto"/>
              <w:bottom w:val="single" w:sz="4" w:space="0" w:color="auto"/>
              <w:right w:val="single" w:sz="4" w:space="0" w:color="auto"/>
            </w:tcBorders>
          </w:tcPr>
          <w:p w14:paraId="1B0BB202" w14:textId="5DFC47B3" w:rsidR="00BF5B14" w:rsidRPr="00BF5B14" w:rsidRDefault="00BF5B14" w:rsidP="00BF5B14">
            <w:pPr>
              <w:widowControl w:val="0"/>
              <w:autoSpaceDE w:val="0"/>
              <w:autoSpaceDN w:val="0"/>
              <w:adjustRightInd w:val="0"/>
              <w:jc w:val="center"/>
              <w:rPr>
                <w:color w:val="000000"/>
                <w:sz w:val="24"/>
              </w:rPr>
            </w:pPr>
            <w:r w:rsidRPr="00BF5B14">
              <w:rPr>
                <w:color w:val="000000"/>
                <w:sz w:val="24"/>
              </w:rPr>
              <w:t>202</w:t>
            </w:r>
            <w:r w:rsidR="002E1FCB">
              <w:rPr>
                <w:color w:val="000000"/>
                <w:sz w:val="24"/>
              </w:rPr>
              <w:t>5</w:t>
            </w:r>
          </w:p>
        </w:tc>
        <w:tc>
          <w:tcPr>
            <w:tcW w:w="1020" w:type="dxa"/>
            <w:tcBorders>
              <w:top w:val="single" w:sz="4" w:space="0" w:color="auto"/>
              <w:left w:val="single" w:sz="4" w:space="0" w:color="auto"/>
              <w:bottom w:val="single" w:sz="4" w:space="0" w:color="auto"/>
              <w:right w:val="single" w:sz="4" w:space="0" w:color="auto"/>
            </w:tcBorders>
          </w:tcPr>
          <w:p w14:paraId="2AB8AA47"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1</w:t>
            </w:r>
          </w:p>
        </w:tc>
        <w:tc>
          <w:tcPr>
            <w:tcW w:w="1020" w:type="dxa"/>
            <w:tcBorders>
              <w:top w:val="single" w:sz="4" w:space="0" w:color="auto"/>
              <w:left w:val="single" w:sz="4" w:space="0" w:color="auto"/>
              <w:bottom w:val="single" w:sz="4" w:space="0" w:color="auto"/>
              <w:right w:val="single" w:sz="4" w:space="0" w:color="auto"/>
            </w:tcBorders>
          </w:tcPr>
          <w:p w14:paraId="09693E70"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1</w:t>
            </w:r>
          </w:p>
        </w:tc>
        <w:tc>
          <w:tcPr>
            <w:tcW w:w="1020" w:type="dxa"/>
            <w:tcBorders>
              <w:top w:val="single" w:sz="4" w:space="0" w:color="auto"/>
              <w:left w:val="single" w:sz="4" w:space="0" w:color="auto"/>
              <w:bottom w:val="single" w:sz="4" w:space="0" w:color="auto"/>
              <w:right w:val="single" w:sz="4" w:space="0" w:color="auto"/>
            </w:tcBorders>
          </w:tcPr>
          <w:p w14:paraId="258CFD98"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1</w:t>
            </w:r>
          </w:p>
        </w:tc>
        <w:tc>
          <w:tcPr>
            <w:tcW w:w="1020" w:type="dxa"/>
            <w:tcBorders>
              <w:top w:val="single" w:sz="4" w:space="0" w:color="auto"/>
              <w:left w:val="single" w:sz="4" w:space="0" w:color="auto"/>
              <w:bottom w:val="single" w:sz="4" w:space="0" w:color="auto"/>
              <w:right w:val="single" w:sz="4" w:space="0" w:color="auto"/>
            </w:tcBorders>
          </w:tcPr>
          <w:p w14:paraId="2CE97ED2" w14:textId="77777777" w:rsidR="00BF5B14" w:rsidRPr="00BF5B14" w:rsidRDefault="00BF5B14" w:rsidP="00BF5B14">
            <w:pPr>
              <w:widowControl w:val="0"/>
              <w:autoSpaceDE w:val="0"/>
              <w:autoSpaceDN w:val="0"/>
              <w:adjustRightInd w:val="0"/>
              <w:jc w:val="center"/>
              <w:rPr>
                <w:color w:val="000000"/>
                <w:sz w:val="24"/>
              </w:rPr>
            </w:pPr>
            <w:r w:rsidRPr="00BF5B14">
              <w:rPr>
                <w:color w:val="000000"/>
                <w:sz w:val="24"/>
              </w:rPr>
              <w:t>1</w:t>
            </w:r>
          </w:p>
        </w:tc>
        <w:tc>
          <w:tcPr>
            <w:tcW w:w="1448" w:type="dxa"/>
            <w:tcBorders>
              <w:top w:val="single" w:sz="4" w:space="0" w:color="auto"/>
              <w:left w:val="single" w:sz="4" w:space="0" w:color="auto"/>
              <w:bottom w:val="single" w:sz="4" w:space="0" w:color="auto"/>
              <w:right w:val="single" w:sz="4" w:space="0" w:color="auto"/>
            </w:tcBorders>
          </w:tcPr>
          <w:p w14:paraId="14B30686" w14:textId="6C0B6B6A" w:rsidR="00BF5B14" w:rsidRPr="00BF5B14" w:rsidRDefault="002E1FCB" w:rsidP="00BF5B14">
            <w:pPr>
              <w:jc w:val="both"/>
              <w:rPr>
                <w:color w:val="000000"/>
                <w:sz w:val="24"/>
                <w:szCs w:val="24"/>
              </w:rPr>
            </w:pPr>
            <w:r w:rsidRPr="002E1FCB">
              <w:rPr>
                <w:color w:val="000000"/>
                <w:sz w:val="24"/>
                <w:szCs w:val="24"/>
              </w:rPr>
              <w:t>Евтухов Денис Петрович, заместитель главы Администрации по вопросам ЖКХ, строительству и благоустройству</w:t>
            </w:r>
          </w:p>
        </w:tc>
        <w:tc>
          <w:tcPr>
            <w:tcW w:w="1559" w:type="dxa"/>
            <w:tcBorders>
              <w:top w:val="single" w:sz="4" w:space="0" w:color="auto"/>
              <w:left w:val="single" w:sz="4" w:space="0" w:color="auto"/>
              <w:bottom w:val="single" w:sz="4" w:space="0" w:color="auto"/>
              <w:right w:val="single" w:sz="4" w:space="0" w:color="auto"/>
            </w:tcBorders>
          </w:tcPr>
          <w:p w14:paraId="330DFA0E" w14:textId="77777777" w:rsidR="00BF5B14" w:rsidRPr="00BF5B14" w:rsidRDefault="00BF5B14" w:rsidP="00BF5B14">
            <w:pPr>
              <w:jc w:val="center"/>
              <w:rPr>
                <w:color w:val="000000"/>
                <w:sz w:val="24"/>
                <w:szCs w:val="24"/>
              </w:rPr>
            </w:pPr>
            <w:r w:rsidRPr="00BF5B14">
              <w:rPr>
                <w:color w:val="000000"/>
                <w:sz w:val="24"/>
                <w:szCs w:val="24"/>
              </w:rPr>
              <w:t>-</w:t>
            </w:r>
          </w:p>
        </w:tc>
      </w:tr>
    </w:tbl>
    <w:p w14:paraId="10ABDC99" w14:textId="77777777" w:rsidR="00BF5B14" w:rsidRPr="00BF5B14" w:rsidRDefault="00BF5B14" w:rsidP="00BF5B14">
      <w:pPr>
        <w:jc w:val="both"/>
        <w:rPr>
          <w:color w:val="000000"/>
          <w:sz w:val="28"/>
          <w:szCs w:val="28"/>
        </w:rPr>
      </w:pPr>
    </w:p>
    <w:p w14:paraId="2C3A94ED" w14:textId="77777777" w:rsidR="00BF5B14" w:rsidRPr="00BF5B14" w:rsidRDefault="00BF5B14" w:rsidP="00BF5B14">
      <w:pPr>
        <w:jc w:val="both"/>
        <w:rPr>
          <w:color w:val="000000"/>
          <w:sz w:val="28"/>
          <w:szCs w:val="28"/>
        </w:rPr>
      </w:pPr>
    </w:p>
    <w:p w14:paraId="5E701C8A" w14:textId="77777777" w:rsidR="00BF5B14" w:rsidRPr="00BF5B14" w:rsidRDefault="00BF5B14" w:rsidP="00BF5B14">
      <w:pPr>
        <w:jc w:val="both"/>
        <w:rPr>
          <w:color w:val="000000"/>
          <w:sz w:val="28"/>
          <w:szCs w:val="28"/>
        </w:rPr>
      </w:pPr>
      <w:r w:rsidRPr="00BF5B14">
        <w:rPr>
          <w:color w:val="000000"/>
          <w:sz w:val="28"/>
          <w:szCs w:val="28"/>
        </w:rPr>
        <w:t>Примечание</w:t>
      </w:r>
    </w:p>
    <w:p w14:paraId="0E03CF2D" w14:textId="77777777" w:rsidR="00BF5B14" w:rsidRPr="00BF5B14" w:rsidRDefault="00BF5B14" w:rsidP="00BF5B14">
      <w:pPr>
        <w:jc w:val="both"/>
        <w:rPr>
          <w:color w:val="000000"/>
          <w:sz w:val="28"/>
          <w:szCs w:val="28"/>
        </w:rPr>
      </w:pPr>
      <w:r w:rsidRPr="00BF5B14">
        <w:rPr>
          <w:color w:val="000000"/>
          <w:sz w:val="28"/>
          <w:szCs w:val="28"/>
        </w:rPr>
        <w:t>Используемые сокращения:</w:t>
      </w:r>
    </w:p>
    <w:p w14:paraId="432F9A2F" w14:textId="77777777" w:rsidR="00BF5B14" w:rsidRPr="00BF5B14" w:rsidRDefault="00BF5B14" w:rsidP="00BF5B14">
      <w:pPr>
        <w:jc w:val="both"/>
        <w:rPr>
          <w:color w:val="000000"/>
          <w:sz w:val="28"/>
          <w:szCs w:val="28"/>
        </w:rPr>
      </w:pPr>
      <w:r w:rsidRPr="00BF5B14">
        <w:rPr>
          <w:color w:val="000000"/>
          <w:sz w:val="28"/>
          <w:szCs w:val="28"/>
        </w:rPr>
        <w:t>МП - муниципальная программа;</w:t>
      </w:r>
    </w:p>
    <w:p w14:paraId="143AD6B1" w14:textId="77777777" w:rsidR="00BF5B14" w:rsidRPr="00BF5B14" w:rsidRDefault="00BF5B14" w:rsidP="00BF5B14">
      <w:pPr>
        <w:jc w:val="both"/>
        <w:rPr>
          <w:color w:val="000000"/>
          <w:sz w:val="28"/>
          <w:szCs w:val="28"/>
        </w:rPr>
      </w:pPr>
      <w:r w:rsidRPr="00BF5B14">
        <w:rPr>
          <w:color w:val="000000"/>
          <w:sz w:val="28"/>
          <w:szCs w:val="28"/>
        </w:rPr>
        <w:t xml:space="preserve">ОКЕИ - Общероссийский </w:t>
      </w:r>
      <w:hyperlink r:id="rId19" w:history="1">
        <w:r w:rsidRPr="00BF5B14">
          <w:rPr>
            <w:color w:val="000000"/>
            <w:sz w:val="28"/>
            <w:szCs w:val="28"/>
          </w:rPr>
          <w:t>классификатор</w:t>
        </w:r>
      </w:hyperlink>
      <w:r w:rsidRPr="00BF5B14">
        <w:rPr>
          <w:color w:val="000000"/>
          <w:sz w:val="28"/>
          <w:szCs w:val="28"/>
        </w:rPr>
        <w:t xml:space="preserve"> единиц измерения</w:t>
      </w:r>
    </w:p>
    <w:p w14:paraId="304B0112" w14:textId="77777777" w:rsidR="00BF5B14" w:rsidRDefault="00BF5B14" w:rsidP="00BF5B14">
      <w:pPr>
        <w:jc w:val="both"/>
        <w:rPr>
          <w:color w:val="000000"/>
          <w:sz w:val="28"/>
          <w:szCs w:val="28"/>
        </w:rPr>
      </w:pPr>
    </w:p>
    <w:p w14:paraId="54118CEB" w14:textId="77777777" w:rsidR="002E1FCB" w:rsidRDefault="002E1FCB" w:rsidP="00BF5B14">
      <w:pPr>
        <w:jc w:val="both"/>
        <w:rPr>
          <w:color w:val="000000"/>
          <w:sz w:val="28"/>
          <w:szCs w:val="28"/>
        </w:rPr>
      </w:pPr>
    </w:p>
    <w:p w14:paraId="09115856" w14:textId="77777777" w:rsidR="002E1FCB" w:rsidRPr="00BF5B14" w:rsidRDefault="002E1FCB" w:rsidP="00BF5B14">
      <w:pPr>
        <w:jc w:val="both"/>
        <w:rPr>
          <w:color w:val="000000"/>
          <w:sz w:val="28"/>
          <w:szCs w:val="28"/>
        </w:rPr>
      </w:pPr>
    </w:p>
    <w:p w14:paraId="4874CEEE" w14:textId="77777777" w:rsidR="00BF5B14" w:rsidRPr="00BF5B14" w:rsidRDefault="00BF5B14" w:rsidP="00BF5B14">
      <w:pPr>
        <w:widowControl w:val="0"/>
        <w:jc w:val="center"/>
        <w:outlineLvl w:val="2"/>
        <w:rPr>
          <w:sz w:val="28"/>
        </w:rPr>
      </w:pPr>
    </w:p>
    <w:p w14:paraId="44334D90" w14:textId="77777777" w:rsidR="00BF5B14" w:rsidRPr="00BF5B14" w:rsidRDefault="00BF5B14" w:rsidP="00BF5B14">
      <w:pPr>
        <w:widowControl w:val="0"/>
        <w:jc w:val="center"/>
        <w:outlineLvl w:val="2"/>
        <w:rPr>
          <w:sz w:val="28"/>
        </w:rPr>
      </w:pPr>
      <w:r w:rsidRPr="00BF5B14">
        <w:rPr>
          <w:sz w:val="28"/>
        </w:rPr>
        <w:t>3. Перечень мероприятий (результатов) комплекса процессных мероприятий</w:t>
      </w:r>
    </w:p>
    <w:p w14:paraId="7F3363A0" w14:textId="77777777" w:rsidR="00BF5B14" w:rsidRPr="00BF5B14" w:rsidRDefault="00BF5B14" w:rsidP="00BF5B14">
      <w:pPr>
        <w:widowControl w:val="0"/>
        <w:outlineLvl w:val="2"/>
        <w:rPr>
          <w:sz w:val="28"/>
        </w:rPr>
      </w:pPr>
    </w:p>
    <w:tbl>
      <w:tblPr>
        <w:tblW w:w="15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902"/>
        <w:gridCol w:w="3408"/>
        <w:gridCol w:w="2247"/>
        <w:gridCol w:w="3565"/>
        <w:gridCol w:w="1004"/>
        <w:gridCol w:w="850"/>
        <w:gridCol w:w="709"/>
        <w:gridCol w:w="724"/>
        <w:gridCol w:w="851"/>
        <w:gridCol w:w="965"/>
      </w:tblGrid>
      <w:tr w:rsidR="00BF5B14" w:rsidRPr="00BF5B14" w14:paraId="2573E24C" w14:textId="77777777" w:rsidTr="000B300B">
        <w:trPr>
          <w:tblHeader/>
        </w:trPr>
        <w:tc>
          <w:tcPr>
            <w:tcW w:w="902" w:type="dxa"/>
            <w:vMerge w:val="restart"/>
          </w:tcPr>
          <w:p w14:paraId="7181FAEA" w14:textId="77777777" w:rsidR="00BF5B14" w:rsidRPr="00BF5B14" w:rsidRDefault="00BF5B14" w:rsidP="00BF5B14">
            <w:pPr>
              <w:widowControl w:val="0"/>
              <w:jc w:val="center"/>
              <w:outlineLvl w:val="2"/>
              <w:rPr>
                <w:sz w:val="24"/>
                <w:szCs w:val="24"/>
              </w:rPr>
            </w:pPr>
            <w:r w:rsidRPr="00BF5B14">
              <w:rPr>
                <w:sz w:val="24"/>
                <w:szCs w:val="24"/>
              </w:rPr>
              <w:t xml:space="preserve">№ </w:t>
            </w:r>
          </w:p>
          <w:p w14:paraId="2283E4B6" w14:textId="77777777" w:rsidR="00BF5B14" w:rsidRPr="00BF5B14" w:rsidRDefault="00BF5B14" w:rsidP="00BF5B14">
            <w:pPr>
              <w:widowControl w:val="0"/>
              <w:jc w:val="center"/>
              <w:outlineLvl w:val="2"/>
              <w:rPr>
                <w:sz w:val="24"/>
                <w:szCs w:val="24"/>
              </w:rPr>
            </w:pPr>
            <w:r w:rsidRPr="00BF5B14">
              <w:rPr>
                <w:sz w:val="24"/>
                <w:szCs w:val="24"/>
              </w:rPr>
              <w:t>п/п</w:t>
            </w:r>
          </w:p>
        </w:tc>
        <w:tc>
          <w:tcPr>
            <w:tcW w:w="3408" w:type="dxa"/>
            <w:vMerge w:val="restart"/>
          </w:tcPr>
          <w:p w14:paraId="38E9DDC7" w14:textId="77777777" w:rsidR="00BF5B14" w:rsidRPr="00BF5B14" w:rsidRDefault="00BF5B14" w:rsidP="00BF5B14">
            <w:pPr>
              <w:widowControl w:val="0"/>
              <w:jc w:val="center"/>
              <w:outlineLvl w:val="2"/>
              <w:rPr>
                <w:sz w:val="24"/>
                <w:szCs w:val="24"/>
              </w:rPr>
            </w:pPr>
            <w:r w:rsidRPr="00BF5B14">
              <w:rPr>
                <w:sz w:val="24"/>
                <w:szCs w:val="24"/>
              </w:rPr>
              <w:t xml:space="preserve">Наименование мероприятия </w:t>
            </w:r>
          </w:p>
          <w:p w14:paraId="7EEDF5F4" w14:textId="77777777" w:rsidR="00BF5B14" w:rsidRPr="00BF5B14" w:rsidRDefault="00BF5B14" w:rsidP="00BF5B14">
            <w:pPr>
              <w:widowControl w:val="0"/>
              <w:jc w:val="center"/>
              <w:outlineLvl w:val="2"/>
              <w:rPr>
                <w:sz w:val="24"/>
                <w:szCs w:val="24"/>
              </w:rPr>
            </w:pPr>
            <w:r w:rsidRPr="00BF5B14">
              <w:rPr>
                <w:sz w:val="24"/>
                <w:szCs w:val="24"/>
              </w:rPr>
              <w:t>(результата)</w:t>
            </w:r>
          </w:p>
        </w:tc>
        <w:tc>
          <w:tcPr>
            <w:tcW w:w="2247" w:type="dxa"/>
            <w:vMerge w:val="restart"/>
          </w:tcPr>
          <w:p w14:paraId="0A01899B" w14:textId="77777777" w:rsidR="00BF5B14" w:rsidRPr="00BF5B14" w:rsidRDefault="00BF5B14" w:rsidP="00BF5B14">
            <w:pPr>
              <w:widowControl w:val="0"/>
              <w:jc w:val="center"/>
              <w:outlineLvl w:val="2"/>
              <w:rPr>
                <w:sz w:val="24"/>
                <w:szCs w:val="24"/>
              </w:rPr>
            </w:pPr>
            <w:r w:rsidRPr="00BF5B14">
              <w:rPr>
                <w:sz w:val="24"/>
                <w:szCs w:val="24"/>
              </w:rPr>
              <w:t xml:space="preserve">Тип мероприятия (результата) </w:t>
            </w:r>
          </w:p>
          <w:p w14:paraId="7808AB70" w14:textId="77777777" w:rsidR="00BF5B14" w:rsidRPr="00BF5B14" w:rsidRDefault="00BF5B14" w:rsidP="00BF5B14">
            <w:pPr>
              <w:widowControl w:val="0"/>
              <w:jc w:val="center"/>
              <w:outlineLvl w:val="2"/>
              <w:rPr>
                <w:sz w:val="24"/>
                <w:szCs w:val="24"/>
              </w:rPr>
            </w:pPr>
          </w:p>
        </w:tc>
        <w:tc>
          <w:tcPr>
            <w:tcW w:w="3565" w:type="dxa"/>
            <w:vMerge w:val="restart"/>
          </w:tcPr>
          <w:p w14:paraId="7FA5E75D" w14:textId="77777777" w:rsidR="00BF5B14" w:rsidRPr="00BF5B14" w:rsidRDefault="00BF5B14" w:rsidP="00BF5B14">
            <w:pPr>
              <w:widowControl w:val="0"/>
              <w:jc w:val="center"/>
              <w:outlineLvl w:val="2"/>
              <w:rPr>
                <w:sz w:val="24"/>
                <w:szCs w:val="24"/>
              </w:rPr>
            </w:pPr>
            <w:r w:rsidRPr="00BF5B14">
              <w:rPr>
                <w:sz w:val="24"/>
                <w:szCs w:val="24"/>
              </w:rPr>
              <w:t xml:space="preserve">Характеристика </w:t>
            </w:r>
          </w:p>
        </w:tc>
        <w:tc>
          <w:tcPr>
            <w:tcW w:w="1004" w:type="dxa"/>
            <w:vMerge w:val="restart"/>
          </w:tcPr>
          <w:p w14:paraId="1AA9C868" w14:textId="77777777" w:rsidR="00BF5B14" w:rsidRPr="00BF5B14" w:rsidRDefault="00BF5B14" w:rsidP="00BF5B14">
            <w:pPr>
              <w:widowControl w:val="0"/>
              <w:jc w:val="center"/>
              <w:outlineLvl w:val="2"/>
              <w:rPr>
                <w:sz w:val="24"/>
                <w:szCs w:val="24"/>
              </w:rPr>
            </w:pPr>
            <w:r w:rsidRPr="00BF5B14">
              <w:rPr>
                <w:sz w:val="24"/>
                <w:szCs w:val="24"/>
              </w:rPr>
              <w:t>Единица измерения (по ОКЕИ)</w:t>
            </w:r>
          </w:p>
        </w:tc>
        <w:tc>
          <w:tcPr>
            <w:tcW w:w="1559" w:type="dxa"/>
            <w:gridSpan w:val="2"/>
          </w:tcPr>
          <w:p w14:paraId="7E7A0DBA" w14:textId="77777777" w:rsidR="00BF5B14" w:rsidRPr="00BF5B14" w:rsidRDefault="00BF5B14" w:rsidP="00BF5B14">
            <w:pPr>
              <w:widowControl w:val="0"/>
              <w:jc w:val="center"/>
              <w:outlineLvl w:val="2"/>
              <w:rPr>
                <w:sz w:val="24"/>
                <w:szCs w:val="24"/>
              </w:rPr>
            </w:pPr>
            <w:r w:rsidRPr="00BF5B14">
              <w:rPr>
                <w:sz w:val="24"/>
                <w:szCs w:val="24"/>
              </w:rPr>
              <w:t>Базовое значение</w:t>
            </w:r>
          </w:p>
        </w:tc>
        <w:tc>
          <w:tcPr>
            <w:tcW w:w="2540" w:type="dxa"/>
            <w:gridSpan w:val="3"/>
          </w:tcPr>
          <w:p w14:paraId="2B6D9182" w14:textId="77777777" w:rsidR="00BF5B14" w:rsidRPr="00BF5B14" w:rsidRDefault="00BF5B14" w:rsidP="00BF5B14">
            <w:pPr>
              <w:widowControl w:val="0"/>
              <w:jc w:val="center"/>
              <w:outlineLvl w:val="2"/>
              <w:rPr>
                <w:sz w:val="24"/>
                <w:szCs w:val="24"/>
              </w:rPr>
            </w:pPr>
            <w:r w:rsidRPr="00BF5B14">
              <w:rPr>
                <w:sz w:val="24"/>
                <w:szCs w:val="24"/>
              </w:rPr>
              <w:t>Значение результата по годам реализации</w:t>
            </w:r>
          </w:p>
        </w:tc>
      </w:tr>
      <w:tr w:rsidR="00BF5B14" w:rsidRPr="00BF5B14" w14:paraId="2C1EA44A" w14:textId="77777777" w:rsidTr="000B300B">
        <w:trPr>
          <w:tblHeader/>
        </w:trPr>
        <w:tc>
          <w:tcPr>
            <w:tcW w:w="902" w:type="dxa"/>
            <w:vMerge/>
            <w:vAlign w:val="center"/>
          </w:tcPr>
          <w:p w14:paraId="69BD4EAE" w14:textId="77777777" w:rsidR="00BF5B14" w:rsidRPr="00BF5B14" w:rsidRDefault="00BF5B14" w:rsidP="00BF5B14">
            <w:pPr>
              <w:rPr>
                <w:sz w:val="24"/>
                <w:szCs w:val="24"/>
              </w:rPr>
            </w:pPr>
          </w:p>
        </w:tc>
        <w:tc>
          <w:tcPr>
            <w:tcW w:w="3408" w:type="dxa"/>
            <w:vMerge/>
            <w:vAlign w:val="center"/>
          </w:tcPr>
          <w:p w14:paraId="1E805795" w14:textId="77777777" w:rsidR="00BF5B14" w:rsidRPr="00BF5B14" w:rsidRDefault="00BF5B14" w:rsidP="00BF5B14">
            <w:pPr>
              <w:rPr>
                <w:sz w:val="24"/>
                <w:szCs w:val="24"/>
              </w:rPr>
            </w:pPr>
          </w:p>
        </w:tc>
        <w:tc>
          <w:tcPr>
            <w:tcW w:w="2247" w:type="dxa"/>
            <w:vMerge/>
            <w:vAlign w:val="center"/>
          </w:tcPr>
          <w:p w14:paraId="3CACB7F6" w14:textId="77777777" w:rsidR="00BF5B14" w:rsidRPr="00BF5B14" w:rsidRDefault="00BF5B14" w:rsidP="00BF5B14">
            <w:pPr>
              <w:rPr>
                <w:sz w:val="24"/>
                <w:szCs w:val="24"/>
              </w:rPr>
            </w:pPr>
          </w:p>
        </w:tc>
        <w:tc>
          <w:tcPr>
            <w:tcW w:w="3565" w:type="dxa"/>
            <w:vMerge/>
            <w:vAlign w:val="center"/>
          </w:tcPr>
          <w:p w14:paraId="491A211F" w14:textId="77777777" w:rsidR="00BF5B14" w:rsidRPr="00BF5B14" w:rsidRDefault="00BF5B14" w:rsidP="00BF5B14">
            <w:pPr>
              <w:rPr>
                <w:sz w:val="24"/>
                <w:szCs w:val="24"/>
              </w:rPr>
            </w:pPr>
          </w:p>
        </w:tc>
        <w:tc>
          <w:tcPr>
            <w:tcW w:w="1004" w:type="dxa"/>
            <w:vMerge/>
            <w:vAlign w:val="center"/>
          </w:tcPr>
          <w:p w14:paraId="0A758A6A" w14:textId="77777777" w:rsidR="00BF5B14" w:rsidRPr="00BF5B14" w:rsidRDefault="00BF5B14" w:rsidP="00BF5B14">
            <w:pPr>
              <w:rPr>
                <w:sz w:val="24"/>
                <w:szCs w:val="24"/>
              </w:rPr>
            </w:pPr>
          </w:p>
        </w:tc>
        <w:tc>
          <w:tcPr>
            <w:tcW w:w="850" w:type="dxa"/>
          </w:tcPr>
          <w:p w14:paraId="5A4BCA6A" w14:textId="77777777" w:rsidR="00BF5B14" w:rsidRPr="00BF5B14" w:rsidRDefault="00BF5B14" w:rsidP="00BF5B14">
            <w:pPr>
              <w:widowControl w:val="0"/>
              <w:jc w:val="center"/>
              <w:outlineLvl w:val="2"/>
              <w:rPr>
                <w:sz w:val="24"/>
                <w:szCs w:val="24"/>
              </w:rPr>
            </w:pPr>
            <w:r w:rsidRPr="00BF5B14">
              <w:rPr>
                <w:sz w:val="24"/>
                <w:szCs w:val="24"/>
              </w:rPr>
              <w:t>значение</w:t>
            </w:r>
          </w:p>
        </w:tc>
        <w:tc>
          <w:tcPr>
            <w:tcW w:w="709" w:type="dxa"/>
          </w:tcPr>
          <w:p w14:paraId="28A13068" w14:textId="77777777" w:rsidR="00BF5B14" w:rsidRPr="00BF5B14" w:rsidRDefault="00BF5B14" w:rsidP="00BF5B14">
            <w:pPr>
              <w:widowControl w:val="0"/>
              <w:jc w:val="center"/>
              <w:outlineLvl w:val="2"/>
              <w:rPr>
                <w:sz w:val="24"/>
                <w:szCs w:val="24"/>
              </w:rPr>
            </w:pPr>
            <w:r w:rsidRPr="00BF5B14">
              <w:rPr>
                <w:sz w:val="24"/>
                <w:szCs w:val="24"/>
              </w:rPr>
              <w:t>год</w:t>
            </w:r>
          </w:p>
        </w:tc>
        <w:tc>
          <w:tcPr>
            <w:tcW w:w="724" w:type="dxa"/>
          </w:tcPr>
          <w:p w14:paraId="4ACACED6" w14:textId="52AD2D44" w:rsidR="00BF5B14" w:rsidRPr="00BF5B14" w:rsidRDefault="00BF5B14" w:rsidP="00BF5B14">
            <w:pPr>
              <w:widowControl w:val="0"/>
              <w:jc w:val="center"/>
              <w:outlineLvl w:val="2"/>
              <w:rPr>
                <w:sz w:val="24"/>
                <w:szCs w:val="24"/>
              </w:rPr>
            </w:pPr>
            <w:r w:rsidRPr="00BF5B14">
              <w:rPr>
                <w:sz w:val="24"/>
                <w:szCs w:val="24"/>
              </w:rPr>
              <w:t>202</w:t>
            </w:r>
            <w:r w:rsidR="002E1FCB">
              <w:rPr>
                <w:sz w:val="24"/>
                <w:szCs w:val="24"/>
              </w:rPr>
              <w:t>6</w:t>
            </w:r>
          </w:p>
        </w:tc>
        <w:tc>
          <w:tcPr>
            <w:tcW w:w="851" w:type="dxa"/>
          </w:tcPr>
          <w:p w14:paraId="616DC567" w14:textId="386F37AA" w:rsidR="00BF5B14" w:rsidRPr="00BF5B14" w:rsidRDefault="00BF5B14" w:rsidP="00BF5B14">
            <w:pPr>
              <w:widowControl w:val="0"/>
              <w:jc w:val="center"/>
              <w:outlineLvl w:val="2"/>
              <w:rPr>
                <w:sz w:val="24"/>
                <w:szCs w:val="24"/>
              </w:rPr>
            </w:pPr>
            <w:r w:rsidRPr="00BF5B14">
              <w:rPr>
                <w:sz w:val="24"/>
                <w:szCs w:val="24"/>
              </w:rPr>
              <w:t>202</w:t>
            </w:r>
            <w:r w:rsidR="002E1FCB">
              <w:rPr>
                <w:sz w:val="24"/>
                <w:szCs w:val="24"/>
              </w:rPr>
              <w:t>7</w:t>
            </w:r>
          </w:p>
        </w:tc>
        <w:tc>
          <w:tcPr>
            <w:tcW w:w="965" w:type="dxa"/>
          </w:tcPr>
          <w:p w14:paraId="4B3ADC34" w14:textId="1B5DA01F" w:rsidR="00BF5B14" w:rsidRPr="00BF5B14" w:rsidRDefault="00BF5B14" w:rsidP="00BF5B14">
            <w:pPr>
              <w:widowControl w:val="0"/>
              <w:jc w:val="center"/>
              <w:outlineLvl w:val="2"/>
              <w:rPr>
                <w:sz w:val="24"/>
                <w:szCs w:val="24"/>
              </w:rPr>
            </w:pPr>
            <w:r w:rsidRPr="00BF5B14">
              <w:rPr>
                <w:sz w:val="24"/>
                <w:szCs w:val="24"/>
              </w:rPr>
              <w:t>202</w:t>
            </w:r>
            <w:r w:rsidR="002E1FCB">
              <w:rPr>
                <w:sz w:val="24"/>
                <w:szCs w:val="24"/>
              </w:rPr>
              <w:t>8</w:t>
            </w:r>
          </w:p>
        </w:tc>
      </w:tr>
      <w:tr w:rsidR="00BF5B14" w:rsidRPr="00BF5B14" w14:paraId="4BF4139E" w14:textId="77777777" w:rsidTr="000B300B">
        <w:trPr>
          <w:tblHeader/>
        </w:trPr>
        <w:tc>
          <w:tcPr>
            <w:tcW w:w="902" w:type="dxa"/>
          </w:tcPr>
          <w:p w14:paraId="2E9165DA" w14:textId="77777777" w:rsidR="00BF5B14" w:rsidRPr="00BF5B14" w:rsidRDefault="00BF5B14" w:rsidP="00BF5B14">
            <w:pPr>
              <w:widowControl w:val="0"/>
              <w:jc w:val="center"/>
              <w:outlineLvl w:val="2"/>
              <w:rPr>
                <w:sz w:val="24"/>
                <w:szCs w:val="24"/>
              </w:rPr>
            </w:pPr>
            <w:r w:rsidRPr="00BF5B14">
              <w:rPr>
                <w:sz w:val="24"/>
                <w:szCs w:val="24"/>
              </w:rPr>
              <w:t>1</w:t>
            </w:r>
          </w:p>
        </w:tc>
        <w:tc>
          <w:tcPr>
            <w:tcW w:w="3408" w:type="dxa"/>
          </w:tcPr>
          <w:p w14:paraId="1AFD342A" w14:textId="77777777" w:rsidR="00BF5B14" w:rsidRPr="00BF5B14" w:rsidRDefault="00BF5B14" w:rsidP="00BF5B14">
            <w:pPr>
              <w:widowControl w:val="0"/>
              <w:jc w:val="center"/>
              <w:outlineLvl w:val="2"/>
              <w:rPr>
                <w:sz w:val="24"/>
                <w:szCs w:val="24"/>
              </w:rPr>
            </w:pPr>
            <w:r w:rsidRPr="00BF5B14">
              <w:rPr>
                <w:sz w:val="24"/>
                <w:szCs w:val="24"/>
              </w:rPr>
              <w:t>2</w:t>
            </w:r>
          </w:p>
        </w:tc>
        <w:tc>
          <w:tcPr>
            <w:tcW w:w="2247" w:type="dxa"/>
          </w:tcPr>
          <w:p w14:paraId="7EC6EC2C" w14:textId="77777777" w:rsidR="00BF5B14" w:rsidRPr="00BF5B14" w:rsidRDefault="00BF5B14" w:rsidP="00BF5B14">
            <w:pPr>
              <w:widowControl w:val="0"/>
              <w:jc w:val="center"/>
              <w:outlineLvl w:val="2"/>
              <w:rPr>
                <w:sz w:val="24"/>
                <w:szCs w:val="24"/>
              </w:rPr>
            </w:pPr>
            <w:r w:rsidRPr="00BF5B14">
              <w:rPr>
                <w:sz w:val="24"/>
                <w:szCs w:val="24"/>
              </w:rPr>
              <w:t>3</w:t>
            </w:r>
          </w:p>
        </w:tc>
        <w:tc>
          <w:tcPr>
            <w:tcW w:w="3565" w:type="dxa"/>
          </w:tcPr>
          <w:p w14:paraId="305F47AD" w14:textId="77777777" w:rsidR="00BF5B14" w:rsidRPr="00BF5B14" w:rsidRDefault="00BF5B14" w:rsidP="00BF5B14">
            <w:pPr>
              <w:widowControl w:val="0"/>
              <w:jc w:val="center"/>
              <w:outlineLvl w:val="2"/>
              <w:rPr>
                <w:sz w:val="24"/>
                <w:szCs w:val="24"/>
              </w:rPr>
            </w:pPr>
            <w:r w:rsidRPr="00BF5B14">
              <w:rPr>
                <w:sz w:val="24"/>
                <w:szCs w:val="24"/>
              </w:rPr>
              <w:t>4</w:t>
            </w:r>
          </w:p>
        </w:tc>
        <w:tc>
          <w:tcPr>
            <w:tcW w:w="1004" w:type="dxa"/>
          </w:tcPr>
          <w:p w14:paraId="524D7CB5" w14:textId="77777777" w:rsidR="00BF5B14" w:rsidRPr="00BF5B14" w:rsidRDefault="00BF5B14" w:rsidP="00BF5B14">
            <w:pPr>
              <w:widowControl w:val="0"/>
              <w:jc w:val="center"/>
              <w:outlineLvl w:val="2"/>
              <w:rPr>
                <w:sz w:val="24"/>
                <w:szCs w:val="24"/>
              </w:rPr>
            </w:pPr>
            <w:r w:rsidRPr="00BF5B14">
              <w:rPr>
                <w:sz w:val="24"/>
                <w:szCs w:val="24"/>
              </w:rPr>
              <w:t>5</w:t>
            </w:r>
          </w:p>
        </w:tc>
        <w:tc>
          <w:tcPr>
            <w:tcW w:w="850" w:type="dxa"/>
          </w:tcPr>
          <w:p w14:paraId="01B602D3" w14:textId="77777777" w:rsidR="00BF5B14" w:rsidRPr="00BF5B14" w:rsidRDefault="00BF5B14" w:rsidP="00BF5B14">
            <w:pPr>
              <w:widowControl w:val="0"/>
              <w:jc w:val="center"/>
              <w:outlineLvl w:val="2"/>
              <w:rPr>
                <w:sz w:val="24"/>
                <w:szCs w:val="24"/>
              </w:rPr>
            </w:pPr>
            <w:r w:rsidRPr="00BF5B14">
              <w:rPr>
                <w:sz w:val="24"/>
                <w:szCs w:val="24"/>
              </w:rPr>
              <w:t>6</w:t>
            </w:r>
          </w:p>
        </w:tc>
        <w:tc>
          <w:tcPr>
            <w:tcW w:w="709" w:type="dxa"/>
          </w:tcPr>
          <w:p w14:paraId="3E970EAD" w14:textId="77777777" w:rsidR="00BF5B14" w:rsidRPr="00BF5B14" w:rsidRDefault="00BF5B14" w:rsidP="00BF5B14">
            <w:pPr>
              <w:widowControl w:val="0"/>
              <w:jc w:val="center"/>
              <w:outlineLvl w:val="2"/>
              <w:rPr>
                <w:sz w:val="24"/>
                <w:szCs w:val="24"/>
              </w:rPr>
            </w:pPr>
            <w:r w:rsidRPr="00BF5B14">
              <w:rPr>
                <w:sz w:val="24"/>
                <w:szCs w:val="24"/>
              </w:rPr>
              <w:t>7</w:t>
            </w:r>
          </w:p>
        </w:tc>
        <w:tc>
          <w:tcPr>
            <w:tcW w:w="724" w:type="dxa"/>
          </w:tcPr>
          <w:p w14:paraId="441ADB44" w14:textId="77777777" w:rsidR="00BF5B14" w:rsidRPr="00BF5B14" w:rsidRDefault="00BF5B14" w:rsidP="00BF5B14">
            <w:pPr>
              <w:widowControl w:val="0"/>
              <w:jc w:val="center"/>
              <w:outlineLvl w:val="2"/>
              <w:rPr>
                <w:sz w:val="24"/>
                <w:szCs w:val="24"/>
              </w:rPr>
            </w:pPr>
            <w:r w:rsidRPr="00BF5B14">
              <w:rPr>
                <w:sz w:val="24"/>
                <w:szCs w:val="24"/>
              </w:rPr>
              <w:t>8</w:t>
            </w:r>
          </w:p>
        </w:tc>
        <w:tc>
          <w:tcPr>
            <w:tcW w:w="851" w:type="dxa"/>
          </w:tcPr>
          <w:p w14:paraId="555A9712" w14:textId="77777777" w:rsidR="00BF5B14" w:rsidRPr="00BF5B14" w:rsidRDefault="00BF5B14" w:rsidP="00BF5B14">
            <w:pPr>
              <w:widowControl w:val="0"/>
              <w:jc w:val="center"/>
              <w:outlineLvl w:val="2"/>
              <w:rPr>
                <w:sz w:val="24"/>
                <w:szCs w:val="24"/>
              </w:rPr>
            </w:pPr>
            <w:r w:rsidRPr="00BF5B14">
              <w:rPr>
                <w:sz w:val="24"/>
                <w:szCs w:val="24"/>
              </w:rPr>
              <w:t>9</w:t>
            </w:r>
          </w:p>
        </w:tc>
        <w:tc>
          <w:tcPr>
            <w:tcW w:w="965" w:type="dxa"/>
          </w:tcPr>
          <w:p w14:paraId="0F625F70" w14:textId="77777777" w:rsidR="00BF5B14" w:rsidRPr="00BF5B14" w:rsidRDefault="00BF5B14" w:rsidP="00BF5B14">
            <w:pPr>
              <w:widowControl w:val="0"/>
              <w:jc w:val="center"/>
              <w:outlineLvl w:val="2"/>
              <w:rPr>
                <w:sz w:val="24"/>
                <w:szCs w:val="24"/>
              </w:rPr>
            </w:pPr>
            <w:r w:rsidRPr="00BF5B14">
              <w:rPr>
                <w:sz w:val="24"/>
                <w:szCs w:val="24"/>
              </w:rPr>
              <w:t>10</w:t>
            </w:r>
          </w:p>
        </w:tc>
      </w:tr>
      <w:tr w:rsidR="00BF5B14" w:rsidRPr="00BF5B14" w14:paraId="6736D300" w14:textId="77777777" w:rsidTr="000B300B">
        <w:tc>
          <w:tcPr>
            <w:tcW w:w="15225" w:type="dxa"/>
            <w:gridSpan w:val="10"/>
          </w:tcPr>
          <w:p w14:paraId="6DA17C9F" w14:textId="77777777" w:rsidR="00BF5B14" w:rsidRPr="00BF5B14" w:rsidRDefault="00BF5B14" w:rsidP="00BF5B14">
            <w:pPr>
              <w:widowControl w:val="0"/>
              <w:jc w:val="center"/>
              <w:outlineLvl w:val="2"/>
              <w:rPr>
                <w:sz w:val="24"/>
                <w:szCs w:val="24"/>
              </w:rPr>
            </w:pPr>
            <w:r w:rsidRPr="00BF5B14">
              <w:rPr>
                <w:sz w:val="24"/>
                <w:szCs w:val="24"/>
              </w:rPr>
              <w:t>1.Задача «Улучшение экологической обстановки на территории Алексеевского сельского поселения»</w:t>
            </w:r>
          </w:p>
        </w:tc>
      </w:tr>
      <w:tr w:rsidR="00BF5B14" w:rsidRPr="00BF5B14" w14:paraId="29D1AF13" w14:textId="77777777" w:rsidTr="000B300B">
        <w:tc>
          <w:tcPr>
            <w:tcW w:w="902" w:type="dxa"/>
          </w:tcPr>
          <w:p w14:paraId="3D498EED" w14:textId="77777777" w:rsidR="00BF5B14" w:rsidRPr="00BF5B14" w:rsidRDefault="00BF5B14" w:rsidP="00BF5B14">
            <w:pPr>
              <w:widowControl w:val="0"/>
              <w:jc w:val="center"/>
              <w:outlineLvl w:val="2"/>
              <w:rPr>
                <w:sz w:val="24"/>
                <w:szCs w:val="24"/>
              </w:rPr>
            </w:pPr>
            <w:r w:rsidRPr="00BF5B14">
              <w:rPr>
                <w:sz w:val="24"/>
                <w:szCs w:val="24"/>
              </w:rPr>
              <w:t>1.1</w:t>
            </w:r>
          </w:p>
        </w:tc>
        <w:tc>
          <w:tcPr>
            <w:tcW w:w="3408" w:type="dxa"/>
          </w:tcPr>
          <w:p w14:paraId="49FCF177" w14:textId="77777777" w:rsidR="00BF5B14" w:rsidRPr="00BF5B14" w:rsidRDefault="00BF5B14" w:rsidP="00BF5B14">
            <w:pPr>
              <w:widowControl w:val="0"/>
              <w:outlineLvl w:val="2"/>
              <w:rPr>
                <w:color w:val="000000"/>
                <w:sz w:val="24"/>
              </w:rPr>
            </w:pPr>
            <w:r w:rsidRPr="00BF5B14">
              <w:rPr>
                <w:color w:val="000000"/>
                <w:sz w:val="24"/>
              </w:rPr>
              <w:t>Мероприятие (результат) «Ликвидация мест несанкционированного размещения отходов»</w:t>
            </w:r>
          </w:p>
        </w:tc>
        <w:tc>
          <w:tcPr>
            <w:tcW w:w="2247" w:type="dxa"/>
          </w:tcPr>
          <w:p w14:paraId="07C83421" w14:textId="77777777" w:rsidR="00BF5B14" w:rsidRPr="00BF5B14" w:rsidRDefault="00BF5B14" w:rsidP="00BF5B14">
            <w:pPr>
              <w:jc w:val="center"/>
              <w:rPr>
                <w:sz w:val="24"/>
                <w:szCs w:val="24"/>
              </w:rPr>
            </w:pPr>
            <w:r w:rsidRPr="00BF5B14">
              <w:rPr>
                <w:sz w:val="24"/>
                <w:szCs w:val="24"/>
              </w:rPr>
              <w:t xml:space="preserve">улучшение экологической обстановки </w:t>
            </w:r>
          </w:p>
          <w:p w14:paraId="26849DEC" w14:textId="77777777" w:rsidR="00BF5B14" w:rsidRPr="00BF5B14" w:rsidRDefault="00BF5B14" w:rsidP="00BF5B14">
            <w:pPr>
              <w:jc w:val="center"/>
              <w:rPr>
                <w:sz w:val="24"/>
                <w:szCs w:val="24"/>
              </w:rPr>
            </w:pPr>
            <w:r w:rsidRPr="00BF5B14">
              <w:rPr>
                <w:sz w:val="24"/>
                <w:szCs w:val="24"/>
              </w:rPr>
              <w:t>на территории Алексеевского сельского поселения</w:t>
            </w:r>
          </w:p>
        </w:tc>
        <w:tc>
          <w:tcPr>
            <w:tcW w:w="3565" w:type="dxa"/>
          </w:tcPr>
          <w:p w14:paraId="48AB2899" w14:textId="77777777" w:rsidR="00BF5B14" w:rsidRPr="00BF5B14" w:rsidRDefault="00BF5B14" w:rsidP="00BF5B14">
            <w:pPr>
              <w:widowControl w:val="0"/>
              <w:jc w:val="center"/>
              <w:outlineLvl w:val="2"/>
              <w:rPr>
                <w:color w:val="000000"/>
                <w:sz w:val="24"/>
              </w:rPr>
            </w:pPr>
            <w:r w:rsidRPr="00BF5B14">
              <w:rPr>
                <w:color w:val="000000"/>
                <w:sz w:val="24"/>
              </w:rPr>
              <w:t>снижение негативного воздействия на окружающую среду путем оперативного выявления несанкционированных свалок отходов и их ликвидации</w:t>
            </w:r>
          </w:p>
        </w:tc>
        <w:tc>
          <w:tcPr>
            <w:tcW w:w="1004" w:type="dxa"/>
          </w:tcPr>
          <w:p w14:paraId="69414275" w14:textId="77777777" w:rsidR="00BF5B14" w:rsidRPr="00BF5B14" w:rsidRDefault="00BF5B14" w:rsidP="00BF5B14">
            <w:pPr>
              <w:widowControl w:val="0"/>
              <w:jc w:val="center"/>
              <w:outlineLvl w:val="2"/>
              <w:rPr>
                <w:color w:val="000000"/>
                <w:sz w:val="24"/>
              </w:rPr>
            </w:pPr>
            <w:r w:rsidRPr="00BF5B14">
              <w:rPr>
                <w:color w:val="000000"/>
                <w:sz w:val="24"/>
              </w:rPr>
              <w:t>единиц</w:t>
            </w:r>
          </w:p>
        </w:tc>
        <w:tc>
          <w:tcPr>
            <w:tcW w:w="850" w:type="dxa"/>
          </w:tcPr>
          <w:p w14:paraId="079F6A49" w14:textId="77777777" w:rsidR="00BF5B14" w:rsidRPr="00BF5B14" w:rsidRDefault="00BF5B14" w:rsidP="00BF5B14">
            <w:pPr>
              <w:widowControl w:val="0"/>
              <w:jc w:val="center"/>
              <w:outlineLvl w:val="2"/>
              <w:rPr>
                <w:sz w:val="24"/>
                <w:szCs w:val="24"/>
              </w:rPr>
            </w:pPr>
            <w:r w:rsidRPr="00BF5B14">
              <w:rPr>
                <w:sz w:val="24"/>
                <w:szCs w:val="24"/>
              </w:rPr>
              <w:t>0</w:t>
            </w:r>
          </w:p>
        </w:tc>
        <w:tc>
          <w:tcPr>
            <w:tcW w:w="709" w:type="dxa"/>
          </w:tcPr>
          <w:p w14:paraId="09BD1597" w14:textId="01382096" w:rsidR="00BF5B14" w:rsidRPr="00BF5B14" w:rsidRDefault="00BF5B14" w:rsidP="00BF5B14">
            <w:pPr>
              <w:widowControl w:val="0"/>
              <w:jc w:val="center"/>
              <w:outlineLvl w:val="2"/>
              <w:rPr>
                <w:sz w:val="24"/>
                <w:szCs w:val="24"/>
              </w:rPr>
            </w:pPr>
            <w:r w:rsidRPr="00BF5B14">
              <w:rPr>
                <w:sz w:val="24"/>
                <w:szCs w:val="24"/>
              </w:rPr>
              <w:t>20</w:t>
            </w:r>
            <w:r w:rsidR="002E1FCB">
              <w:rPr>
                <w:sz w:val="24"/>
                <w:szCs w:val="24"/>
              </w:rPr>
              <w:t>25</w:t>
            </w:r>
          </w:p>
        </w:tc>
        <w:tc>
          <w:tcPr>
            <w:tcW w:w="724" w:type="dxa"/>
          </w:tcPr>
          <w:p w14:paraId="35F1F5A2" w14:textId="77777777" w:rsidR="00BF5B14" w:rsidRPr="00BF5B14" w:rsidRDefault="00BF5B14" w:rsidP="00BF5B14">
            <w:pPr>
              <w:widowControl w:val="0"/>
              <w:jc w:val="center"/>
              <w:outlineLvl w:val="2"/>
              <w:rPr>
                <w:sz w:val="24"/>
                <w:szCs w:val="24"/>
              </w:rPr>
            </w:pPr>
            <w:r w:rsidRPr="00BF5B14">
              <w:rPr>
                <w:sz w:val="24"/>
                <w:szCs w:val="24"/>
              </w:rPr>
              <w:t>1</w:t>
            </w:r>
          </w:p>
        </w:tc>
        <w:tc>
          <w:tcPr>
            <w:tcW w:w="851" w:type="dxa"/>
          </w:tcPr>
          <w:p w14:paraId="1E690F09" w14:textId="77777777" w:rsidR="00BF5B14" w:rsidRPr="00BF5B14" w:rsidRDefault="00BF5B14" w:rsidP="00BF5B14">
            <w:pPr>
              <w:widowControl w:val="0"/>
              <w:jc w:val="center"/>
              <w:outlineLvl w:val="2"/>
              <w:rPr>
                <w:sz w:val="24"/>
                <w:szCs w:val="24"/>
              </w:rPr>
            </w:pPr>
            <w:r w:rsidRPr="00BF5B14">
              <w:rPr>
                <w:sz w:val="24"/>
                <w:szCs w:val="24"/>
              </w:rPr>
              <w:t>1</w:t>
            </w:r>
          </w:p>
        </w:tc>
        <w:tc>
          <w:tcPr>
            <w:tcW w:w="965" w:type="dxa"/>
          </w:tcPr>
          <w:p w14:paraId="3F72952D" w14:textId="77777777" w:rsidR="00BF5B14" w:rsidRPr="00BF5B14" w:rsidRDefault="00BF5B14" w:rsidP="00BF5B14">
            <w:pPr>
              <w:widowControl w:val="0"/>
              <w:jc w:val="center"/>
              <w:outlineLvl w:val="2"/>
              <w:rPr>
                <w:sz w:val="24"/>
                <w:szCs w:val="24"/>
              </w:rPr>
            </w:pPr>
            <w:r w:rsidRPr="00BF5B14">
              <w:rPr>
                <w:sz w:val="24"/>
                <w:szCs w:val="24"/>
              </w:rPr>
              <w:t>1</w:t>
            </w:r>
          </w:p>
        </w:tc>
      </w:tr>
    </w:tbl>
    <w:p w14:paraId="6C362991" w14:textId="77777777" w:rsidR="00BF5B14" w:rsidRPr="00BF5B14" w:rsidRDefault="00BF5B14" w:rsidP="00BF5B14">
      <w:pPr>
        <w:widowControl w:val="0"/>
        <w:jc w:val="center"/>
        <w:outlineLvl w:val="2"/>
        <w:rPr>
          <w:sz w:val="28"/>
        </w:rPr>
      </w:pPr>
    </w:p>
    <w:p w14:paraId="74E58C52" w14:textId="77777777" w:rsidR="00BF5B14" w:rsidRPr="00BF5B14" w:rsidRDefault="00BF5B14" w:rsidP="00BF5B14">
      <w:pPr>
        <w:widowControl w:val="0"/>
        <w:jc w:val="center"/>
        <w:outlineLvl w:val="2"/>
        <w:rPr>
          <w:sz w:val="28"/>
        </w:rPr>
      </w:pPr>
    </w:p>
    <w:p w14:paraId="25450E51" w14:textId="77777777" w:rsidR="00BF5B14" w:rsidRPr="00BF5B14" w:rsidRDefault="00BF5B14" w:rsidP="00BF5B14">
      <w:pPr>
        <w:widowControl w:val="0"/>
        <w:jc w:val="center"/>
        <w:outlineLvl w:val="2"/>
        <w:rPr>
          <w:sz w:val="28"/>
        </w:rPr>
      </w:pPr>
    </w:p>
    <w:p w14:paraId="6542FBE3" w14:textId="77777777" w:rsidR="00BF5B14" w:rsidRPr="00BF5B14" w:rsidRDefault="00BF5B14" w:rsidP="00BF5B14">
      <w:pPr>
        <w:widowControl w:val="0"/>
        <w:jc w:val="center"/>
        <w:outlineLvl w:val="2"/>
        <w:rPr>
          <w:sz w:val="28"/>
        </w:rPr>
      </w:pPr>
    </w:p>
    <w:p w14:paraId="55C611B9" w14:textId="77777777" w:rsidR="00BF5B14" w:rsidRPr="00BF5B14" w:rsidRDefault="00BF5B14" w:rsidP="00BF5B14">
      <w:pPr>
        <w:widowControl w:val="0"/>
        <w:jc w:val="center"/>
        <w:outlineLvl w:val="2"/>
        <w:rPr>
          <w:sz w:val="28"/>
        </w:rPr>
      </w:pPr>
    </w:p>
    <w:p w14:paraId="2AA2D361" w14:textId="77777777" w:rsidR="00BF5B14" w:rsidRPr="00BF5B14" w:rsidRDefault="00BF5B14" w:rsidP="00BF5B14">
      <w:pPr>
        <w:widowControl w:val="0"/>
        <w:jc w:val="center"/>
        <w:outlineLvl w:val="2"/>
        <w:rPr>
          <w:sz w:val="28"/>
        </w:rPr>
      </w:pPr>
    </w:p>
    <w:p w14:paraId="4393FCAA" w14:textId="77777777" w:rsidR="00BF5B14" w:rsidRPr="00BF5B14" w:rsidRDefault="00BF5B14" w:rsidP="00BF5B14">
      <w:pPr>
        <w:widowControl w:val="0"/>
        <w:jc w:val="center"/>
        <w:outlineLvl w:val="2"/>
        <w:rPr>
          <w:sz w:val="28"/>
        </w:rPr>
      </w:pPr>
    </w:p>
    <w:p w14:paraId="1F50EA17" w14:textId="77777777" w:rsidR="00BF5B14" w:rsidRPr="00BF5B14" w:rsidRDefault="00BF5B14" w:rsidP="00BF5B14">
      <w:pPr>
        <w:widowControl w:val="0"/>
        <w:jc w:val="center"/>
        <w:outlineLvl w:val="2"/>
        <w:rPr>
          <w:sz w:val="28"/>
        </w:rPr>
      </w:pPr>
    </w:p>
    <w:p w14:paraId="7E313025" w14:textId="77777777" w:rsidR="00BF5B14" w:rsidRPr="00BF5B14" w:rsidRDefault="00BF5B14" w:rsidP="00BF5B14">
      <w:pPr>
        <w:widowControl w:val="0"/>
        <w:jc w:val="center"/>
        <w:outlineLvl w:val="2"/>
        <w:rPr>
          <w:sz w:val="28"/>
        </w:rPr>
      </w:pPr>
    </w:p>
    <w:p w14:paraId="4010F9B2" w14:textId="77777777" w:rsidR="00BF5B14" w:rsidRPr="00BF5B14" w:rsidRDefault="00BF5B14" w:rsidP="00BF5B14">
      <w:pPr>
        <w:widowControl w:val="0"/>
        <w:jc w:val="center"/>
        <w:outlineLvl w:val="2"/>
        <w:rPr>
          <w:sz w:val="28"/>
        </w:rPr>
      </w:pPr>
    </w:p>
    <w:p w14:paraId="6647FE0C" w14:textId="77777777" w:rsidR="00BF5B14" w:rsidRPr="00BF5B14" w:rsidRDefault="00BF5B14" w:rsidP="00BF5B14">
      <w:pPr>
        <w:widowControl w:val="0"/>
        <w:jc w:val="center"/>
        <w:outlineLvl w:val="2"/>
        <w:rPr>
          <w:sz w:val="28"/>
        </w:rPr>
      </w:pPr>
    </w:p>
    <w:p w14:paraId="72EA1123" w14:textId="77777777" w:rsidR="00BF5B14" w:rsidRPr="00BF5B14" w:rsidRDefault="00BF5B14" w:rsidP="00BF5B14">
      <w:pPr>
        <w:widowControl w:val="0"/>
        <w:jc w:val="center"/>
        <w:outlineLvl w:val="2"/>
        <w:rPr>
          <w:sz w:val="28"/>
        </w:rPr>
      </w:pPr>
    </w:p>
    <w:p w14:paraId="18A05272" w14:textId="77777777" w:rsidR="00BF5B14" w:rsidRPr="00BF5B14" w:rsidRDefault="00BF5B14" w:rsidP="00BF5B14">
      <w:pPr>
        <w:widowControl w:val="0"/>
        <w:jc w:val="center"/>
        <w:outlineLvl w:val="2"/>
        <w:rPr>
          <w:sz w:val="28"/>
        </w:rPr>
      </w:pPr>
    </w:p>
    <w:p w14:paraId="59879416" w14:textId="77777777" w:rsidR="00BF5B14" w:rsidRPr="00BF5B14" w:rsidRDefault="00BF5B14" w:rsidP="00BF5B14">
      <w:pPr>
        <w:widowControl w:val="0"/>
        <w:jc w:val="center"/>
        <w:outlineLvl w:val="2"/>
        <w:rPr>
          <w:sz w:val="28"/>
        </w:rPr>
      </w:pPr>
    </w:p>
    <w:p w14:paraId="4149046E" w14:textId="77777777" w:rsidR="00BF5B14" w:rsidRPr="00BF5B14" w:rsidRDefault="00BF5B14" w:rsidP="00BF5B14">
      <w:pPr>
        <w:widowControl w:val="0"/>
        <w:jc w:val="center"/>
        <w:outlineLvl w:val="2"/>
        <w:rPr>
          <w:sz w:val="28"/>
        </w:rPr>
      </w:pPr>
    </w:p>
    <w:p w14:paraId="293BD424" w14:textId="77777777" w:rsidR="00BF5B14" w:rsidRPr="00BF5B14" w:rsidRDefault="00BF5B14" w:rsidP="00BF5B14">
      <w:pPr>
        <w:widowControl w:val="0"/>
        <w:jc w:val="center"/>
        <w:outlineLvl w:val="2"/>
        <w:rPr>
          <w:sz w:val="28"/>
        </w:rPr>
      </w:pPr>
    </w:p>
    <w:p w14:paraId="77463D4B" w14:textId="77777777" w:rsidR="00BF5B14" w:rsidRPr="00BF5B14" w:rsidRDefault="00BF5B14" w:rsidP="00BF5B14">
      <w:pPr>
        <w:widowControl w:val="0"/>
        <w:outlineLvl w:val="2"/>
        <w:rPr>
          <w:sz w:val="28"/>
        </w:rPr>
      </w:pPr>
    </w:p>
    <w:p w14:paraId="5CAA6CBE" w14:textId="77777777" w:rsidR="00BF5B14" w:rsidRPr="00BF5B14" w:rsidRDefault="00BF5B14" w:rsidP="00BF5B14">
      <w:pPr>
        <w:widowControl w:val="0"/>
        <w:jc w:val="center"/>
        <w:outlineLvl w:val="2"/>
        <w:rPr>
          <w:sz w:val="28"/>
        </w:rPr>
      </w:pPr>
    </w:p>
    <w:p w14:paraId="111A90AA" w14:textId="77777777" w:rsidR="00BF5B14" w:rsidRPr="00BF5B14" w:rsidRDefault="00BF5B14" w:rsidP="00BF5B14">
      <w:pPr>
        <w:jc w:val="center"/>
        <w:rPr>
          <w:color w:val="000000"/>
          <w:sz w:val="28"/>
          <w:szCs w:val="28"/>
        </w:rPr>
      </w:pPr>
      <w:r w:rsidRPr="00BF5B14">
        <w:rPr>
          <w:color w:val="000000"/>
          <w:sz w:val="28"/>
          <w:szCs w:val="28"/>
        </w:rPr>
        <w:t>4. Финансовое обеспечение комплекса процессных мероприятий</w:t>
      </w:r>
    </w:p>
    <w:p w14:paraId="432C82DA" w14:textId="77777777" w:rsidR="00BF5B14" w:rsidRPr="00BF5B14" w:rsidRDefault="00BF5B14" w:rsidP="00BF5B14">
      <w:pPr>
        <w:jc w:val="both"/>
        <w:rPr>
          <w:color w:val="000000"/>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698"/>
        <w:gridCol w:w="7492"/>
        <w:gridCol w:w="2425"/>
        <w:gridCol w:w="929"/>
        <w:gridCol w:w="13"/>
        <w:gridCol w:w="1024"/>
        <w:gridCol w:w="7"/>
        <w:gridCol w:w="1116"/>
        <w:gridCol w:w="13"/>
        <w:gridCol w:w="1114"/>
        <w:gridCol w:w="13"/>
      </w:tblGrid>
      <w:tr w:rsidR="00BF5B14" w:rsidRPr="00BF5B14" w14:paraId="27C379FF" w14:textId="77777777" w:rsidTr="000B300B">
        <w:trPr>
          <w:gridAfter w:val="1"/>
          <w:wAfter w:w="13" w:type="dxa"/>
        </w:trPr>
        <w:tc>
          <w:tcPr>
            <w:tcW w:w="689" w:type="dxa"/>
            <w:vMerge w:val="restart"/>
          </w:tcPr>
          <w:p w14:paraId="1DA4CEC6" w14:textId="77777777" w:rsidR="00BF5B14" w:rsidRPr="00BF5B14" w:rsidRDefault="00BF5B14" w:rsidP="00BF5B14">
            <w:pPr>
              <w:widowControl w:val="0"/>
              <w:jc w:val="center"/>
              <w:outlineLvl w:val="2"/>
              <w:rPr>
                <w:sz w:val="24"/>
                <w:szCs w:val="24"/>
              </w:rPr>
            </w:pPr>
            <w:r w:rsidRPr="00BF5B14">
              <w:rPr>
                <w:sz w:val="24"/>
                <w:szCs w:val="24"/>
              </w:rPr>
              <w:t>№ п/п</w:t>
            </w:r>
          </w:p>
        </w:tc>
        <w:tc>
          <w:tcPr>
            <w:tcW w:w="7409" w:type="dxa"/>
            <w:vMerge w:val="restart"/>
          </w:tcPr>
          <w:p w14:paraId="569D32C8" w14:textId="77777777" w:rsidR="00BF5B14" w:rsidRPr="00BF5B14" w:rsidRDefault="00BF5B14" w:rsidP="00BF5B14">
            <w:pPr>
              <w:widowControl w:val="0"/>
              <w:jc w:val="center"/>
              <w:rPr>
                <w:sz w:val="24"/>
                <w:szCs w:val="24"/>
              </w:rPr>
            </w:pPr>
            <w:r w:rsidRPr="00BF5B14">
              <w:rPr>
                <w:sz w:val="24"/>
                <w:szCs w:val="24"/>
              </w:rPr>
              <w:t xml:space="preserve">Наименование </w:t>
            </w:r>
          </w:p>
          <w:p w14:paraId="67B20CFA" w14:textId="77777777" w:rsidR="00BF5B14" w:rsidRPr="00BF5B14" w:rsidRDefault="00BF5B14" w:rsidP="00BF5B14">
            <w:pPr>
              <w:widowControl w:val="0"/>
              <w:jc w:val="center"/>
              <w:rPr>
                <w:sz w:val="24"/>
                <w:szCs w:val="24"/>
              </w:rPr>
            </w:pPr>
            <w:r w:rsidRPr="00BF5B14">
              <w:rPr>
                <w:sz w:val="24"/>
                <w:szCs w:val="24"/>
              </w:rPr>
              <w:t xml:space="preserve">комплекса процессных мероприятий, </w:t>
            </w:r>
          </w:p>
          <w:p w14:paraId="34A8C95C" w14:textId="77777777" w:rsidR="00BF5B14" w:rsidRPr="00BF5B14" w:rsidRDefault="00BF5B14" w:rsidP="00BF5B14">
            <w:pPr>
              <w:widowControl w:val="0"/>
              <w:jc w:val="center"/>
              <w:rPr>
                <w:sz w:val="24"/>
                <w:szCs w:val="24"/>
              </w:rPr>
            </w:pPr>
            <w:r w:rsidRPr="00BF5B14">
              <w:rPr>
                <w:sz w:val="24"/>
                <w:szCs w:val="24"/>
              </w:rPr>
              <w:t>мероприятия (результата), источник</w:t>
            </w:r>
          </w:p>
          <w:p w14:paraId="4A418F89" w14:textId="77777777" w:rsidR="00BF5B14" w:rsidRPr="00BF5B14" w:rsidRDefault="00BF5B14" w:rsidP="00BF5B14">
            <w:pPr>
              <w:widowControl w:val="0"/>
              <w:jc w:val="center"/>
              <w:rPr>
                <w:sz w:val="24"/>
                <w:szCs w:val="24"/>
              </w:rPr>
            </w:pPr>
            <w:r w:rsidRPr="00BF5B14">
              <w:rPr>
                <w:sz w:val="24"/>
                <w:szCs w:val="24"/>
              </w:rPr>
              <w:t>финансового обеспечения</w:t>
            </w:r>
          </w:p>
        </w:tc>
        <w:tc>
          <w:tcPr>
            <w:tcW w:w="2398" w:type="dxa"/>
            <w:vMerge w:val="restart"/>
          </w:tcPr>
          <w:p w14:paraId="502C4EB0" w14:textId="77777777" w:rsidR="00BF5B14" w:rsidRPr="00BF5B14" w:rsidRDefault="00BF5B14" w:rsidP="00BF5B14">
            <w:pPr>
              <w:widowControl w:val="0"/>
              <w:jc w:val="center"/>
              <w:outlineLvl w:val="2"/>
              <w:rPr>
                <w:sz w:val="24"/>
                <w:szCs w:val="24"/>
              </w:rPr>
            </w:pPr>
            <w:r w:rsidRPr="00BF5B14">
              <w:rPr>
                <w:sz w:val="24"/>
                <w:szCs w:val="24"/>
              </w:rPr>
              <w:t xml:space="preserve">Код бюджетной классификации расходов </w:t>
            </w:r>
          </w:p>
        </w:tc>
        <w:tc>
          <w:tcPr>
            <w:tcW w:w="4171" w:type="dxa"/>
            <w:gridSpan w:val="7"/>
          </w:tcPr>
          <w:p w14:paraId="4ED3A08F" w14:textId="77777777" w:rsidR="00BF5B14" w:rsidRPr="00BF5B14" w:rsidRDefault="00BF5B14" w:rsidP="00BF5B14">
            <w:pPr>
              <w:widowControl w:val="0"/>
              <w:jc w:val="center"/>
              <w:outlineLvl w:val="2"/>
              <w:rPr>
                <w:sz w:val="24"/>
                <w:szCs w:val="24"/>
              </w:rPr>
            </w:pPr>
            <w:r w:rsidRPr="00BF5B14">
              <w:rPr>
                <w:sz w:val="24"/>
                <w:szCs w:val="24"/>
              </w:rPr>
              <w:t>Объем расходов по годам реализации, тыс. рублей</w:t>
            </w:r>
          </w:p>
        </w:tc>
      </w:tr>
      <w:tr w:rsidR="00BF5B14" w:rsidRPr="00BF5B14" w14:paraId="01823BBF" w14:textId="77777777" w:rsidTr="000B300B">
        <w:trPr>
          <w:gridAfter w:val="1"/>
          <w:wAfter w:w="13" w:type="dxa"/>
          <w:trHeight w:val="395"/>
        </w:trPr>
        <w:tc>
          <w:tcPr>
            <w:tcW w:w="689" w:type="dxa"/>
            <w:vMerge/>
            <w:vAlign w:val="center"/>
          </w:tcPr>
          <w:p w14:paraId="112C02A2" w14:textId="77777777" w:rsidR="00BF5B14" w:rsidRPr="00BF5B14" w:rsidRDefault="00BF5B14" w:rsidP="00BF5B14">
            <w:pPr>
              <w:rPr>
                <w:sz w:val="24"/>
                <w:szCs w:val="24"/>
              </w:rPr>
            </w:pPr>
          </w:p>
        </w:tc>
        <w:tc>
          <w:tcPr>
            <w:tcW w:w="7409" w:type="dxa"/>
            <w:vMerge/>
            <w:vAlign w:val="center"/>
          </w:tcPr>
          <w:p w14:paraId="606DAFE8" w14:textId="77777777" w:rsidR="00BF5B14" w:rsidRPr="00BF5B14" w:rsidRDefault="00BF5B14" w:rsidP="00BF5B14">
            <w:pPr>
              <w:rPr>
                <w:sz w:val="24"/>
                <w:szCs w:val="24"/>
              </w:rPr>
            </w:pPr>
          </w:p>
        </w:tc>
        <w:tc>
          <w:tcPr>
            <w:tcW w:w="2398" w:type="dxa"/>
            <w:vMerge/>
            <w:vAlign w:val="center"/>
          </w:tcPr>
          <w:p w14:paraId="6B0233D1" w14:textId="77777777" w:rsidR="00BF5B14" w:rsidRPr="00BF5B14" w:rsidRDefault="00BF5B14" w:rsidP="00BF5B14">
            <w:pPr>
              <w:rPr>
                <w:sz w:val="24"/>
                <w:szCs w:val="24"/>
              </w:rPr>
            </w:pPr>
          </w:p>
        </w:tc>
        <w:tc>
          <w:tcPr>
            <w:tcW w:w="919" w:type="dxa"/>
            <w:tcMar>
              <w:top w:w="0" w:type="dxa"/>
              <w:left w:w="108" w:type="dxa"/>
              <w:bottom w:w="0" w:type="dxa"/>
              <w:right w:w="108" w:type="dxa"/>
            </w:tcMar>
          </w:tcPr>
          <w:p w14:paraId="4E8ABF47" w14:textId="02FE8855" w:rsidR="00BF5B14" w:rsidRPr="00BF5B14" w:rsidRDefault="00BF5B14" w:rsidP="00BF5B14">
            <w:pPr>
              <w:widowControl w:val="0"/>
              <w:jc w:val="center"/>
              <w:outlineLvl w:val="2"/>
              <w:rPr>
                <w:sz w:val="24"/>
                <w:szCs w:val="24"/>
              </w:rPr>
            </w:pPr>
            <w:r w:rsidRPr="00BF5B14">
              <w:rPr>
                <w:sz w:val="24"/>
                <w:szCs w:val="24"/>
              </w:rPr>
              <w:t>202</w:t>
            </w:r>
            <w:r w:rsidR="004E5034">
              <w:rPr>
                <w:sz w:val="24"/>
                <w:szCs w:val="24"/>
              </w:rPr>
              <w:t>6</w:t>
            </w:r>
          </w:p>
        </w:tc>
        <w:tc>
          <w:tcPr>
            <w:tcW w:w="1026" w:type="dxa"/>
            <w:gridSpan w:val="2"/>
            <w:tcMar>
              <w:top w:w="0" w:type="dxa"/>
              <w:left w:w="108" w:type="dxa"/>
              <w:bottom w:w="0" w:type="dxa"/>
              <w:right w:w="108" w:type="dxa"/>
            </w:tcMar>
          </w:tcPr>
          <w:p w14:paraId="3BD8E56E" w14:textId="76BA46E9" w:rsidR="00BF5B14" w:rsidRPr="00BF5B14" w:rsidRDefault="00BF5B14" w:rsidP="00BF5B14">
            <w:pPr>
              <w:widowControl w:val="0"/>
              <w:jc w:val="center"/>
              <w:outlineLvl w:val="2"/>
              <w:rPr>
                <w:sz w:val="24"/>
                <w:szCs w:val="24"/>
              </w:rPr>
            </w:pPr>
            <w:r w:rsidRPr="00BF5B14">
              <w:rPr>
                <w:sz w:val="24"/>
                <w:szCs w:val="24"/>
              </w:rPr>
              <w:t>202</w:t>
            </w:r>
            <w:r w:rsidR="004E5034">
              <w:rPr>
                <w:sz w:val="24"/>
                <w:szCs w:val="24"/>
              </w:rPr>
              <w:t>7</w:t>
            </w:r>
          </w:p>
        </w:tc>
        <w:tc>
          <w:tcPr>
            <w:tcW w:w="1111" w:type="dxa"/>
            <w:gridSpan w:val="2"/>
            <w:tcMar>
              <w:top w:w="0" w:type="dxa"/>
              <w:left w:w="108" w:type="dxa"/>
              <w:bottom w:w="0" w:type="dxa"/>
              <w:right w:w="108" w:type="dxa"/>
            </w:tcMar>
          </w:tcPr>
          <w:p w14:paraId="0AE67040" w14:textId="0ED61EE1" w:rsidR="00BF5B14" w:rsidRPr="00BF5B14" w:rsidRDefault="00BF5B14" w:rsidP="00BF5B14">
            <w:pPr>
              <w:widowControl w:val="0"/>
              <w:jc w:val="center"/>
              <w:outlineLvl w:val="2"/>
              <w:rPr>
                <w:sz w:val="24"/>
                <w:szCs w:val="24"/>
              </w:rPr>
            </w:pPr>
            <w:r w:rsidRPr="00BF5B14">
              <w:rPr>
                <w:sz w:val="24"/>
                <w:szCs w:val="24"/>
              </w:rPr>
              <w:t>202</w:t>
            </w:r>
            <w:r w:rsidR="004E5034">
              <w:rPr>
                <w:sz w:val="24"/>
                <w:szCs w:val="24"/>
              </w:rPr>
              <w:t>8</w:t>
            </w:r>
          </w:p>
        </w:tc>
        <w:tc>
          <w:tcPr>
            <w:tcW w:w="1115" w:type="dxa"/>
            <w:gridSpan w:val="2"/>
            <w:tcMar>
              <w:top w:w="0" w:type="dxa"/>
              <w:left w:w="108" w:type="dxa"/>
              <w:bottom w:w="0" w:type="dxa"/>
              <w:right w:w="108" w:type="dxa"/>
            </w:tcMar>
          </w:tcPr>
          <w:p w14:paraId="456CFF12" w14:textId="77777777" w:rsidR="00BF5B14" w:rsidRPr="00BF5B14" w:rsidRDefault="00BF5B14" w:rsidP="00BF5B14">
            <w:pPr>
              <w:widowControl w:val="0"/>
              <w:jc w:val="center"/>
              <w:outlineLvl w:val="2"/>
              <w:rPr>
                <w:sz w:val="24"/>
                <w:szCs w:val="24"/>
              </w:rPr>
            </w:pPr>
            <w:r w:rsidRPr="00BF5B14">
              <w:rPr>
                <w:sz w:val="24"/>
                <w:szCs w:val="24"/>
              </w:rPr>
              <w:t>Всего</w:t>
            </w:r>
          </w:p>
        </w:tc>
      </w:tr>
      <w:tr w:rsidR="00BF5B14" w:rsidRPr="00BF5B14" w14:paraId="38A29C08" w14:textId="77777777" w:rsidTr="000B300B">
        <w:trPr>
          <w:tblHeader/>
        </w:trPr>
        <w:tc>
          <w:tcPr>
            <w:tcW w:w="689" w:type="dxa"/>
          </w:tcPr>
          <w:p w14:paraId="7C3AB891" w14:textId="77777777" w:rsidR="00BF5B14" w:rsidRPr="00BF5B14" w:rsidRDefault="00BF5B14" w:rsidP="00BF5B14">
            <w:pPr>
              <w:widowControl w:val="0"/>
              <w:jc w:val="center"/>
              <w:outlineLvl w:val="2"/>
              <w:rPr>
                <w:sz w:val="24"/>
                <w:szCs w:val="24"/>
              </w:rPr>
            </w:pPr>
            <w:r w:rsidRPr="00BF5B14">
              <w:rPr>
                <w:sz w:val="24"/>
                <w:szCs w:val="24"/>
              </w:rPr>
              <w:t>1</w:t>
            </w:r>
          </w:p>
        </w:tc>
        <w:tc>
          <w:tcPr>
            <w:tcW w:w="7409" w:type="dxa"/>
          </w:tcPr>
          <w:p w14:paraId="73C79CFE" w14:textId="77777777" w:rsidR="00BF5B14" w:rsidRPr="00BF5B14" w:rsidRDefault="00BF5B14" w:rsidP="00BF5B14">
            <w:pPr>
              <w:widowControl w:val="0"/>
              <w:jc w:val="center"/>
              <w:outlineLvl w:val="2"/>
              <w:rPr>
                <w:sz w:val="24"/>
                <w:szCs w:val="24"/>
              </w:rPr>
            </w:pPr>
            <w:r w:rsidRPr="00BF5B14">
              <w:rPr>
                <w:sz w:val="24"/>
                <w:szCs w:val="24"/>
              </w:rPr>
              <w:t>2</w:t>
            </w:r>
          </w:p>
        </w:tc>
        <w:tc>
          <w:tcPr>
            <w:tcW w:w="2398" w:type="dxa"/>
          </w:tcPr>
          <w:p w14:paraId="4BDEAD7D" w14:textId="77777777" w:rsidR="00BF5B14" w:rsidRPr="00BF5B14" w:rsidRDefault="00BF5B14" w:rsidP="00BF5B14">
            <w:pPr>
              <w:widowControl w:val="0"/>
              <w:jc w:val="center"/>
              <w:outlineLvl w:val="2"/>
              <w:rPr>
                <w:sz w:val="24"/>
                <w:szCs w:val="24"/>
              </w:rPr>
            </w:pPr>
            <w:r w:rsidRPr="00BF5B14">
              <w:rPr>
                <w:sz w:val="24"/>
                <w:szCs w:val="24"/>
              </w:rPr>
              <w:t>3</w:t>
            </w:r>
          </w:p>
        </w:tc>
        <w:tc>
          <w:tcPr>
            <w:tcW w:w="932" w:type="dxa"/>
            <w:gridSpan w:val="2"/>
          </w:tcPr>
          <w:p w14:paraId="38B27FEF" w14:textId="77777777" w:rsidR="00BF5B14" w:rsidRPr="00BF5B14" w:rsidRDefault="00BF5B14" w:rsidP="00BF5B14">
            <w:pPr>
              <w:widowControl w:val="0"/>
              <w:jc w:val="center"/>
              <w:outlineLvl w:val="2"/>
              <w:rPr>
                <w:sz w:val="24"/>
                <w:szCs w:val="24"/>
              </w:rPr>
            </w:pPr>
            <w:r w:rsidRPr="00BF5B14">
              <w:rPr>
                <w:sz w:val="24"/>
                <w:szCs w:val="24"/>
              </w:rPr>
              <w:t>4</w:t>
            </w:r>
          </w:p>
        </w:tc>
        <w:tc>
          <w:tcPr>
            <w:tcW w:w="1020" w:type="dxa"/>
            <w:gridSpan w:val="2"/>
          </w:tcPr>
          <w:p w14:paraId="32E2C067" w14:textId="77777777" w:rsidR="00BF5B14" w:rsidRPr="00BF5B14" w:rsidRDefault="00BF5B14" w:rsidP="00BF5B14">
            <w:pPr>
              <w:widowControl w:val="0"/>
              <w:jc w:val="center"/>
              <w:outlineLvl w:val="2"/>
              <w:rPr>
                <w:sz w:val="24"/>
                <w:szCs w:val="24"/>
              </w:rPr>
            </w:pPr>
            <w:r w:rsidRPr="00BF5B14">
              <w:rPr>
                <w:sz w:val="24"/>
                <w:szCs w:val="24"/>
              </w:rPr>
              <w:t>5</w:t>
            </w:r>
          </w:p>
        </w:tc>
        <w:tc>
          <w:tcPr>
            <w:tcW w:w="1117" w:type="dxa"/>
            <w:gridSpan w:val="2"/>
          </w:tcPr>
          <w:p w14:paraId="3FFBFB52" w14:textId="77777777" w:rsidR="00BF5B14" w:rsidRPr="00BF5B14" w:rsidRDefault="00BF5B14" w:rsidP="00BF5B14">
            <w:pPr>
              <w:widowControl w:val="0"/>
              <w:jc w:val="center"/>
              <w:outlineLvl w:val="2"/>
              <w:rPr>
                <w:sz w:val="24"/>
                <w:szCs w:val="24"/>
              </w:rPr>
            </w:pPr>
            <w:r w:rsidRPr="00BF5B14">
              <w:rPr>
                <w:sz w:val="24"/>
                <w:szCs w:val="24"/>
              </w:rPr>
              <w:t>6</w:t>
            </w:r>
          </w:p>
        </w:tc>
        <w:tc>
          <w:tcPr>
            <w:tcW w:w="1115" w:type="dxa"/>
            <w:gridSpan w:val="2"/>
          </w:tcPr>
          <w:p w14:paraId="40E552B4" w14:textId="77777777" w:rsidR="00BF5B14" w:rsidRPr="00BF5B14" w:rsidRDefault="00BF5B14" w:rsidP="00BF5B14">
            <w:pPr>
              <w:widowControl w:val="0"/>
              <w:jc w:val="center"/>
              <w:outlineLvl w:val="2"/>
              <w:rPr>
                <w:sz w:val="24"/>
                <w:szCs w:val="24"/>
              </w:rPr>
            </w:pPr>
            <w:r w:rsidRPr="00BF5B14">
              <w:rPr>
                <w:sz w:val="24"/>
                <w:szCs w:val="24"/>
              </w:rPr>
              <w:t>7</w:t>
            </w:r>
          </w:p>
        </w:tc>
      </w:tr>
      <w:tr w:rsidR="00BF5B14" w:rsidRPr="00BF5B14" w14:paraId="09AE11C5" w14:textId="77777777" w:rsidTr="000B300B">
        <w:trPr>
          <w:tblHeader/>
        </w:trPr>
        <w:tc>
          <w:tcPr>
            <w:tcW w:w="689" w:type="dxa"/>
          </w:tcPr>
          <w:p w14:paraId="5148B42D" w14:textId="77777777" w:rsidR="00BF5B14" w:rsidRPr="00BF5B14" w:rsidRDefault="00BF5B14" w:rsidP="00BF5B14">
            <w:pPr>
              <w:widowControl w:val="0"/>
              <w:jc w:val="center"/>
              <w:outlineLvl w:val="2"/>
              <w:rPr>
                <w:sz w:val="24"/>
                <w:szCs w:val="24"/>
              </w:rPr>
            </w:pPr>
            <w:r w:rsidRPr="00BF5B14">
              <w:rPr>
                <w:sz w:val="24"/>
                <w:szCs w:val="24"/>
              </w:rPr>
              <w:t>1</w:t>
            </w:r>
          </w:p>
        </w:tc>
        <w:tc>
          <w:tcPr>
            <w:tcW w:w="7409" w:type="dxa"/>
          </w:tcPr>
          <w:p w14:paraId="6D34F0F2" w14:textId="6F473DF5" w:rsidR="00BF5B14" w:rsidRPr="00BF5B14" w:rsidRDefault="00BF5B14" w:rsidP="00BF5B14">
            <w:pPr>
              <w:rPr>
                <w:color w:val="000000"/>
                <w:sz w:val="24"/>
                <w:szCs w:val="24"/>
              </w:rPr>
            </w:pPr>
            <w:r w:rsidRPr="00BF5B14">
              <w:rPr>
                <w:sz w:val="24"/>
                <w:szCs w:val="24"/>
              </w:rPr>
              <w:t>Комплекс  процессных мероприятий «</w:t>
            </w:r>
            <w:r w:rsidRPr="00BF5B14">
              <w:rPr>
                <w:color w:val="000000"/>
                <w:sz w:val="24"/>
                <w:szCs w:val="24"/>
              </w:rPr>
              <w:t xml:space="preserve">Повышение эффективности деятельности по обращению с отходами в </w:t>
            </w:r>
            <w:r w:rsidR="002E1FCB">
              <w:rPr>
                <w:color w:val="000000"/>
                <w:sz w:val="24"/>
                <w:szCs w:val="24"/>
              </w:rPr>
              <w:t xml:space="preserve">Краснолучском </w:t>
            </w:r>
            <w:r w:rsidRPr="00BF5B14">
              <w:rPr>
                <w:color w:val="000000"/>
                <w:sz w:val="24"/>
                <w:szCs w:val="24"/>
              </w:rPr>
              <w:t>сельском поселении</w:t>
            </w:r>
            <w:r w:rsidRPr="00BF5B14">
              <w:rPr>
                <w:sz w:val="24"/>
                <w:szCs w:val="24"/>
              </w:rPr>
              <w:t>», в том числе:</w:t>
            </w:r>
          </w:p>
        </w:tc>
        <w:tc>
          <w:tcPr>
            <w:tcW w:w="2398" w:type="dxa"/>
          </w:tcPr>
          <w:p w14:paraId="230C6283" w14:textId="77777777" w:rsidR="00BF5B14" w:rsidRPr="00BF5B14" w:rsidRDefault="00BF5B14" w:rsidP="00BF5B14">
            <w:pPr>
              <w:widowControl w:val="0"/>
              <w:jc w:val="center"/>
              <w:outlineLvl w:val="2"/>
              <w:rPr>
                <w:sz w:val="24"/>
                <w:szCs w:val="24"/>
              </w:rPr>
            </w:pPr>
            <w:r w:rsidRPr="00BF5B14">
              <w:rPr>
                <w:sz w:val="24"/>
                <w:szCs w:val="24"/>
              </w:rPr>
              <w:t>Х</w:t>
            </w:r>
          </w:p>
        </w:tc>
        <w:tc>
          <w:tcPr>
            <w:tcW w:w="932" w:type="dxa"/>
            <w:gridSpan w:val="2"/>
          </w:tcPr>
          <w:p w14:paraId="2D2BF2F7" w14:textId="3ADE890E" w:rsidR="00BF5B14" w:rsidRPr="00BF5B14" w:rsidRDefault="004E5034" w:rsidP="00BF5B14">
            <w:pPr>
              <w:jc w:val="center"/>
              <w:rPr>
                <w:color w:val="000000"/>
                <w:sz w:val="24"/>
                <w:szCs w:val="24"/>
              </w:rPr>
            </w:pPr>
            <w:r>
              <w:rPr>
                <w:color w:val="000000"/>
                <w:sz w:val="24"/>
                <w:szCs w:val="24"/>
              </w:rPr>
              <w:t>187,2</w:t>
            </w:r>
          </w:p>
        </w:tc>
        <w:tc>
          <w:tcPr>
            <w:tcW w:w="1020" w:type="dxa"/>
            <w:gridSpan w:val="2"/>
          </w:tcPr>
          <w:p w14:paraId="0A14AA20" w14:textId="0D3B9392" w:rsidR="00BF5B14" w:rsidRPr="00BF5B14" w:rsidRDefault="004E5034" w:rsidP="00BF5B14">
            <w:pPr>
              <w:jc w:val="center"/>
              <w:rPr>
                <w:color w:val="000000"/>
                <w:sz w:val="24"/>
                <w:szCs w:val="24"/>
              </w:rPr>
            </w:pPr>
            <w:r>
              <w:rPr>
                <w:color w:val="000000"/>
                <w:sz w:val="24"/>
                <w:szCs w:val="24"/>
              </w:rPr>
              <w:t>194,6</w:t>
            </w:r>
          </w:p>
        </w:tc>
        <w:tc>
          <w:tcPr>
            <w:tcW w:w="1117" w:type="dxa"/>
            <w:gridSpan w:val="2"/>
          </w:tcPr>
          <w:p w14:paraId="55CF5089" w14:textId="0D4B100F" w:rsidR="00BF5B14" w:rsidRPr="00BF5B14" w:rsidRDefault="004E5034" w:rsidP="00BF5B14">
            <w:pPr>
              <w:jc w:val="center"/>
              <w:rPr>
                <w:color w:val="000000"/>
                <w:sz w:val="24"/>
                <w:szCs w:val="24"/>
              </w:rPr>
            </w:pPr>
            <w:r>
              <w:rPr>
                <w:color w:val="000000"/>
                <w:sz w:val="24"/>
                <w:szCs w:val="24"/>
              </w:rPr>
              <w:t>203,5</w:t>
            </w:r>
          </w:p>
        </w:tc>
        <w:tc>
          <w:tcPr>
            <w:tcW w:w="1115" w:type="dxa"/>
            <w:gridSpan w:val="2"/>
          </w:tcPr>
          <w:p w14:paraId="0D51797B" w14:textId="2062B888" w:rsidR="00BF5B14" w:rsidRPr="00BF5B14" w:rsidRDefault="004E5034" w:rsidP="00BF5B14">
            <w:pPr>
              <w:jc w:val="center"/>
              <w:rPr>
                <w:color w:val="000000"/>
                <w:sz w:val="24"/>
                <w:szCs w:val="24"/>
              </w:rPr>
            </w:pPr>
            <w:r>
              <w:rPr>
                <w:color w:val="000000"/>
                <w:sz w:val="24"/>
                <w:szCs w:val="24"/>
              </w:rPr>
              <w:t>585,3</w:t>
            </w:r>
          </w:p>
        </w:tc>
      </w:tr>
      <w:tr w:rsidR="00BF5B14" w:rsidRPr="00BF5B14" w14:paraId="5A988EAC" w14:textId="77777777" w:rsidTr="000B300B">
        <w:trPr>
          <w:tblHeader/>
        </w:trPr>
        <w:tc>
          <w:tcPr>
            <w:tcW w:w="689" w:type="dxa"/>
          </w:tcPr>
          <w:p w14:paraId="75EC5AE0" w14:textId="77777777" w:rsidR="00BF5B14" w:rsidRPr="00BF5B14" w:rsidRDefault="00BF5B14" w:rsidP="00BF5B14">
            <w:pPr>
              <w:widowControl w:val="0"/>
              <w:jc w:val="center"/>
              <w:outlineLvl w:val="2"/>
              <w:rPr>
                <w:sz w:val="24"/>
                <w:szCs w:val="24"/>
              </w:rPr>
            </w:pPr>
          </w:p>
        </w:tc>
        <w:tc>
          <w:tcPr>
            <w:tcW w:w="7409" w:type="dxa"/>
          </w:tcPr>
          <w:p w14:paraId="076738F1" w14:textId="77777777" w:rsidR="00BF5B14" w:rsidRPr="00BF5B14" w:rsidRDefault="00BF5B14" w:rsidP="00BF5B14">
            <w:pPr>
              <w:rPr>
                <w:color w:val="000000"/>
                <w:sz w:val="24"/>
                <w:szCs w:val="24"/>
              </w:rPr>
            </w:pPr>
            <w:r w:rsidRPr="00BF5B14">
              <w:rPr>
                <w:color w:val="000000"/>
                <w:sz w:val="24"/>
                <w:szCs w:val="24"/>
              </w:rPr>
              <w:t>Бюджет поселения</w:t>
            </w:r>
          </w:p>
        </w:tc>
        <w:tc>
          <w:tcPr>
            <w:tcW w:w="2398" w:type="dxa"/>
          </w:tcPr>
          <w:p w14:paraId="1E0028E1" w14:textId="77777777" w:rsidR="00BF5B14" w:rsidRPr="00BF5B14" w:rsidRDefault="00BF5B14" w:rsidP="00BF5B14">
            <w:pPr>
              <w:widowControl w:val="0"/>
              <w:jc w:val="center"/>
              <w:outlineLvl w:val="2"/>
              <w:rPr>
                <w:sz w:val="24"/>
                <w:szCs w:val="24"/>
              </w:rPr>
            </w:pPr>
          </w:p>
        </w:tc>
        <w:tc>
          <w:tcPr>
            <w:tcW w:w="932" w:type="dxa"/>
            <w:gridSpan w:val="2"/>
          </w:tcPr>
          <w:p w14:paraId="072D037A" w14:textId="0E4F860D" w:rsidR="00BF5B14" w:rsidRPr="00BF5B14" w:rsidRDefault="004E5034" w:rsidP="00BF5B14">
            <w:pPr>
              <w:jc w:val="center"/>
              <w:rPr>
                <w:color w:val="000000"/>
                <w:sz w:val="24"/>
                <w:szCs w:val="24"/>
              </w:rPr>
            </w:pPr>
            <w:r>
              <w:rPr>
                <w:color w:val="000000"/>
                <w:sz w:val="24"/>
                <w:szCs w:val="24"/>
              </w:rPr>
              <w:t>187,2</w:t>
            </w:r>
          </w:p>
        </w:tc>
        <w:tc>
          <w:tcPr>
            <w:tcW w:w="1020" w:type="dxa"/>
            <w:gridSpan w:val="2"/>
          </w:tcPr>
          <w:p w14:paraId="64EB1A96" w14:textId="0CA5FEFC" w:rsidR="00BF5B14" w:rsidRPr="00BF5B14" w:rsidRDefault="004E5034" w:rsidP="00BF5B14">
            <w:pPr>
              <w:jc w:val="center"/>
              <w:rPr>
                <w:color w:val="000000"/>
                <w:sz w:val="24"/>
                <w:szCs w:val="24"/>
              </w:rPr>
            </w:pPr>
            <w:r>
              <w:rPr>
                <w:color w:val="000000"/>
                <w:sz w:val="24"/>
                <w:szCs w:val="24"/>
              </w:rPr>
              <w:t>194,6</w:t>
            </w:r>
          </w:p>
        </w:tc>
        <w:tc>
          <w:tcPr>
            <w:tcW w:w="1117" w:type="dxa"/>
            <w:gridSpan w:val="2"/>
          </w:tcPr>
          <w:p w14:paraId="2A67E055" w14:textId="35725131" w:rsidR="00BF5B14" w:rsidRPr="00BF5B14" w:rsidRDefault="004E5034" w:rsidP="00BF5B14">
            <w:pPr>
              <w:jc w:val="center"/>
              <w:rPr>
                <w:color w:val="000000"/>
                <w:sz w:val="24"/>
                <w:szCs w:val="24"/>
              </w:rPr>
            </w:pPr>
            <w:r>
              <w:rPr>
                <w:color w:val="000000"/>
                <w:sz w:val="24"/>
                <w:szCs w:val="24"/>
              </w:rPr>
              <w:t>203,5</w:t>
            </w:r>
          </w:p>
        </w:tc>
        <w:tc>
          <w:tcPr>
            <w:tcW w:w="1115" w:type="dxa"/>
            <w:gridSpan w:val="2"/>
          </w:tcPr>
          <w:p w14:paraId="6E15EFAC" w14:textId="6351C0E8" w:rsidR="00BF5B14" w:rsidRPr="00BF5B14" w:rsidRDefault="004E5034" w:rsidP="00BF5B14">
            <w:pPr>
              <w:jc w:val="center"/>
              <w:rPr>
                <w:color w:val="000000"/>
                <w:sz w:val="24"/>
                <w:szCs w:val="24"/>
              </w:rPr>
            </w:pPr>
            <w:r>
              <w:rPr>
                <w:color w:val="000000"/>
                <w:sz w:val="24"/>
                <w:szCs w:val="24"/>
              </w:rPr>
              <w:t>585,3</w:t>
            </w:r>
          </w:p>
        </w:tc>
      </w:tr>
      <w:tr w:rsidR="00BF5B14" w:rsidRPr="00BF5B14" w14:paraId="6A87F7E7" w14:textId="77777777" w:rsidTr="000B300B">
        <w:trPr>
          <w:tblHeader/>
        </w:trPr>
        <w:tc>
          <w:tcPr>
            <w:tcW w:w="689" w:type="dxa"/>
          </w:tcPr>
          <w:p w14:paraId="29A6399F" w14:textId="77777777" w:rsidR="00BF5B14" w:rsidRPr="00BF5B14" w:rsidRDefault="00BF5B14" w:rsidP="00BF5B14">
            <w:pPr>
              <w:widowControl w:val="0"/>
              <w:jc w:val="center"/>
              <w:outlineLvl w:val="2"/>
              <w:rPr>
                <w:sz w:val="24"/>
                <w:szCs w:val="24"/>
              </w:rPr>
            </w:pPr>
          </w:p>
        </w:tc>
        <w:tc>
          <w:tcPr>
            <w:tcW w:w="7409" w:type="dxa"/>
          </w:tcPr>
          <w:p w14:paraId="68FD5A22" w14:textId="77777777" w:rsidR="00BF5B14" w:rsidRPr="00BF5B14" w:rsidRDefault="00BF5B14" w:rsidP="00BF5B14">
            <w:pPr>
              <w:ind w:left="567"/>
              <w:rPr>
                <w:color w:val="000000"/>
                <w:sz w:val="24"/>
                <w:szCs w:val="24"/>
              </w:rPr>
            </w:pPr>
            <w:r w:rsidRPr="00BF5B14">
              <w:rPr>
                <w:color w:val="000000"/>
                <w:sz w:val="24"/>
                <w:szCs w:val="24"/>
              </w:rPr>
              <w:t>Федерального бюджета</w:t>
            </w:r>
          </w:p>
        </w:tc>
        <w:tc>
          <w:tcPr>
            <w:tcW w:w="2398" w:type="dxa"/>
          </w:tcPr>
          <w:p w14:paraId="5A77AE3B" w14:textId="77777777" w:rsidR="00BF5B14" w:rsidRPr="00BF5B14" w:rsidRDefault="00BF5B14" w:rsidP="00BF5B14">
            <w:pPr>
              <w:widowControl w:val="0"/>
              <w:jc w:val="center"/>
              <w:outlineLvl w:val="2"/>
              <w:rPr>
                <w:sz w:val="24"/>
                <w:szCs w:val="24"/>
              </w:rPr>
            </w:pPr>
          </w:p>
        </w:tc>
        <w:tc>
          <w:tcPr>
            <w:tcW w:w="932" w:type="dxa"/>
            <w:gridSpan w:val="2"/>
          </w:tcPr>
          <w:p w14:paraId="3C63EC25" w14:textId="77777777" w:rsidR="00BF5B14" w:rsidRPr="00BF5B14" w:rsidRDefault="00BF5B14" w:rsidP="00BF5B14">
            <w:pPr>
              <w:jc w:val="center"/>
              <w:rPr>
                <w:color w:val="000000"/>
                <w:sz w:val="24"/>
                <w:szCs w:val="24"/>
              </w:rPr>
            </w:pPr>
            <w:r w:rsidRPr="00BF5B14">
              <w:rPr>
                <w:color w:val="000000"/>
                <w:sz w:val="24"/>
                <w:szCs w:val="24"/>
              </w:rPr>
              <w:t>-</w:t>
            </w:r>
          </w:p>
        </w:tc>
        <w:tc>
          <w:tcPr>
            <w:tcW w:w="1020" w:type="dxa"/>
            <w:gridSpan w:val="2"/>
          </w:tcPr>
          <w:p w14:paraId="606711B2" w14:textId="77777777" w:rsidR="00BF5B14" w:rsidRPr="00BF5B14" w:rsidRDefault="00BF5B14" w:rsidP="00BF5B14">
            <w:pPr>
              <w:jc w:val="center"/>
              <w:rPr>
                <w:color w:val="000000"/>
                <w:sz w:val="24"/>
                <w:szCs w:val="24"/>
              </w:rPr>
            </w:pPr>
            <w:r w:rsidRPr="00BF5B14">
              <w:rPr>
                <w:color w:val="000000"/>
                <w:sz w:val="24"/>
                <w:szCs w:val="24"/>
              </w:rPr>
              <w:t>-</w:t>
            </w:r>
          </w:p>
        </w:tc>
        <w:tc>
          <w:tcPr>
            <w:tcW w:w="1117" w:type="dxa"/>
            <w:gridSpan w:val="2"/>
          </w:tcPr>
          <w:p w14:paraId="6D1EB3BA" w14:textId="77777777" w:rsidR="00BF5B14" w:rsidRPr="00BF5B14" w:rsidRDefault="00BF5B14" w:rsidP="00BF5B14">
            <w:pPr>
              <w:jc w:val="center"/>
              <w:rPr>
                <w:color w:val="000000"/>
                <w:sz w:val="24"/>
                <w:szCs w:val="24"/>
              </w:rPr>
            </w:pPr>
            <w:r w:rsidRPr="00BF5B14">
              <w:rPr>
                <w:color w:val="000000"/>
                <w:sz w:val="24"/>
                <w:szCs w:val="24"/>
              </w:rPr>
              <w:t>-</w:t>
            </w:r>
          </w:p>
        </w:tc>
        <w:tc>
          <w:tcPr>
            <w:tcW w:w="1115" w:type="dxa"/>
            <w:gridSpan w:val="2"/>
          </w:tcPr>
          <w:p w14:paraId="4DE1CD26" w14:textId="77777777" w:rsidR="00BF5B14" w:rsidRPr="00BF5B14" w:rsidRDefault="00BF5B14" w:rsidP="00BF5B14">
            <w:pPr>
              <w:jc w:val="center"/>
              <w:rPr>
                <w:color w:val="000000"/>
                <w:sz w:val="24"/>
                <w:szCs w:val="24"/>
              </w:rPr>
            </w:pPr>
            <w:r w:rsidRPr="00BF5B14">
              <w:rPr>
                <w:color w:val="000000"/>
                <w:sz w:val="24"/>
                <w:szCs w:val="24"/>
              </w:rPr>
              <w:t>-</w:t>
            </w:r>
          </w:p>
        </w:tc>
      </w:tr>
      <w:tr w:rsidR="00BF5B14" w:rsidRPr="00BF5B14" w14:paraId="64939178" w14:textId="77777777" w:rsidTr="000B300B">
        <w:trPr>
          <w:tblHeader/>
        </w:trPr>
        <w:tc>
          <w:tcPr>
            <w:tcW w:w="689" w:type="dxa"/>
          </w:tcPr>
          <w:p w14:paraId="7D3E5598" w14:textId="77777777" w:rsidR="00BF5B14" w:rsidRPr="00BF5B14" w:rsidRDefault="00BF5B14" w:rsidP="00BF5B14">
            <w:pPr>
              <w:widowControl w:val="0"/>
              <w:jc w:val="center"/>
              <w:outlineLvl w:val="2"/>
              <w:rPr>
                <w:sz w:val="24"/>
                <w:szCs w:val="24"/>
              </w:rPr>
            </w:pPr>
          </w:p>
        </w:tc>
        <w:tc>
          <w:tcPr>
            <w:tcW w:w="7409" w:type="dxa"/>
          </w:tcPr>
          <w:p w14:paraId="5B66B203" w14:textId="77777777" w:rsidR="00BF5B14" w:rsidRPr="00BF5B14" w:rsidRDefault="00BF5B14" w:rsidP="00BF5B14">
            <w:pPr>
              <w:ind w:left="567"/>
              <w:rPr>
                <w:color w:val="000000"/>
                <w:sz w:val="24"/>
                <w:szCs w:val="24"/>
              </w:rPr>
            </w:pPr>
            <w:r w:rsidRPr="00BF5B14">
              <w:rPr>
                <w:color w:val="000000"/>
                <w:sz w:val="24"/>
                <w:szCs w:val="24"/>
              </w:rPr>
              <w:t>Областного бюджета</w:t>
            </w:r>
          </w:p>
        </w:tc>
        <w:tc>
          <w:tcPr>
            <w:tcW w:w="2398" w:type="dxa"/>
          </w:tcPr>
          <w:p w14:paraId="0DC7F86E" w14:textId="77777777" w:rsidR="00BF5B14" w:rsidRPr="00BF5B14" w:rsidRDefault="00BF5B14" w:rsidP="00BF5B14">
            <w:pPr>
              <w:widowControl w:val="0"/>
              <w:jc w:val="center"/>
              <w:outlineLvl w:val="2"/>
              <w:rPr>
                <w:sz w:val="24"/>
                <w:szCs w:val="24"/>
              </w:rPr>
            </w:pPr>
          </w:p>
        </w:tc>
        <w:tc>
          <w:tcPr>
            <w:tcW w:w="932" w:type="dxa"/>
            <w:gridSpan w:val="2"/>
          </w:tcPr>
          <w:p w14:paraId="4B92578C" w14:textId="77777777" w:rsidR="00BF5B14" w:rsidRPr="00BF5B14" w:rsidRDefault="00BF5B14" w:rsidP="00BF5B14">
            <w:pPr>
              <w:jc w:val="center"/>
              <w:rPr>
                <w:color w:val="000000"/>
                <w:sz w:val="24"/>
                <w:szCs w:val="24"/>
              </w:rPr>
            </w:pPr>
            <w:r w:rsidRPr="00BF5B14">
              <w:rPr>
                <w:color w:val="000000"/>
                <w:sz w:val="24"/>
                <w:szCs w:val="24"/>
              </w:rPr>
              <w:t>-</w:t>
            </w:r>
          </w:p>
        </w:tc>
        <w:tc>
          <w:tcPr>
            <w:tcW w:w="1020" w:type="dxa"/>
            <w:gridSpan w:val="2"/>
          </w:tcPr>
          <w:p w14:paraId="4835698E" w14:textId="77777777" w:rsidR="00BF5B14" w:rsidRPr="00BF5B14" w:rsidRDefault="00BF5B14" w:rsidP="00BF5B14">
            <w:pPr>
              <w:jc w:val="center"/>
              <w:rPr>
                <w:color w:val="000000"/>
                <w:sz w:val="24"/>
                <w:szCs w:val="24"/>
              </w:rPr>
            </w:pPr>
            <w:r w:rsidRPr="00BF5B14">
              <w:rPr>
                <w:color w:val="000000"/>
                <w:sz w:val="24"/>
                <w:szCs w:val="24"/>
              </w:rPr>
              <w:t>-</w:t>
            </w:r>
          </w:p>
        </w:tc>
        <w:tc>
          <w:tcPr>
            <w:tcW w:w="1117" w:type="dxa"/>
            <w:gridSpan w:val="2"/>
          </w:tcPr>
          <w:p w14:paraId="441F424E" w14:textId="77777777" w:rsidR="00BF5B14" w:rsidRPr="00BF5B14" w:rsidRDefault="00BF5B14" w:rsidP="00BF5B14">
            <w:pPr>
              <w:jc w:val="center"/>
              <w:rPr>
                <w:color w:val="000000"/>
                <w:sz w:val="24"/>
                <w:szCs w:val="24"/>
              </w:rPr>
            </w:pPr>
            <w:r w:rsidRPr="00BF5B14">
              <w:rPr>
                <w:color w:val="000000"/>
                <w:sz w:val="24"/>
                <w:szCs w:val="24"/>
              </w:rPr>
              <w:t>-</w:t>
            </w:r>
          </w:p>
        </w:tc>
        <w:tc>
          <w:tcPr>
            <w:tcW w:w="1115" w:type="dxa"/>
            <w:gridSpan w:val="2"/>
          </w:tcPr>
          <w:p w14:paraId="7E3F7C61" w14:textId="77777777" w:rsidR="00BF5B14" w:rsidRPr="00BF5B14" w:rsidRDefault="00BF5B14" w:rsidP="00BF5B14">
            <w:pPr>
              <w:jc w:val="center"/>
              <w:rPr>
                <w:color w:val="000000"/>
                <w:sz w:val="24"/>
                <w:szCs w:val="24"/>
              </w:rPr>
            </w:pPr>
            <w:r w:rsidRPr="00BF5B14">
              <w:rPr>
                <w:color w:val="000000"/>
                <w:sz w:val="24"/>
                <w:szCs w:val="24"/>
              </w:rPr>
              <w:t>-</w:t>
            </w:r>
          </w:p>
        </w:tc>
      </w:tr>
      <w:tr w:rsidR="00BF5B14" w:rsidRPr="00BF5B14" w14:paraId="631FDF0D" w14:textId="77777777" w:rsidTr="000B300B">
        <w:trPr>
          <w:tblHeader/>
        </w:trPr>
        <w:tc>
          <w:tcPr>
            <w:tcW w:w="689" w:type="dxa"/>
          </w:tcPr>
          <w:p w14:paraId="0C4088BB" w14:textId="77777777" w:rsidR="00BF5B14" w:rsidRPr="00BF5B14" w:rsidRDefault="00BF5B14" w:rsidP="00BF5B14">
            <w:pPr>
              <w:widowControl w:val="0"/>
              <w:jc w:val="center"/>
              <w:outlineLvl w:val="2"/>
              <w:rPr>
                <w:sz w:val="24"/>
                <w:szCs w:val="24"/>
              </w:rPr>
            </w:pPr>
          </w:p>
        </w:tc>
        <w:tc>
          <w:tcPr>
            <w:tcW w:w="7409" w:type="dxa"/>
          </w:tcPr>
          <w:p w14:paraId="22CA2323" w14:textId="77777777" w:rsidR="00BF5B14" w:rsidRPr="00BF5B14" w:rsidRDefault="00BF5B14" w:rsidP="00BF5B14">
            <w:pPr>
              <w:ind w:left="567"/>
              <w:rPr>
                <w:color w:val="000000"/>
                <w:sz w:val="24"/>
                <w:szCs w:val="24"/>
              </w:rPr>
            </w:pPr>
            <w:r w:rsidRPr="00BF5B14">
              <w:rPr>
                <w:color w:val="000000"/>
                <w:sz w:val="24"/>
                <w:szCs w:val="24"/>
              </w:rPr>
              <w:t>Бюджета Октябрьского района</w:t>
            </w:r>
          </w:p>
        </w:tc>
        <w:tc>
          <w:tcPr>
            <w:tcW w:w="2398" w:type="dxa"/>
          </w:tcPr>
          <w:p w14:paraId="3FB2A7D8" w14:textId="77777777" w:rsidR="00BF5B14" w:rsidRPr="00BF5B14" w:rsidRDefault="00BF5B14" w:rsidP="00BF5B14">
            <w:pPr>
              <w:widowControl w:val="0"/>
              <w:jc w:val="center"/>
              <w:outlineLvl w:val="2"/>
              <w:rPr>
                <w:sz w:val="24"/>
                <w:szCs w:val="24"/>
              </w:rPr>
            </w:pPr>
          </w:p>
        </w:tc>
        <w:tc>
          <w:tcPr>
            <w:tcW w:w="932" w:type="dxa"/>
            <w:gridSpan w:val="2"/>
          </w:tcPr>
          <w:p w14:paraId="43DDD0CD" w14:textId="77777777" w:rsidR="00BF5B14" w:rsidRPr="00BF5B14" w:rsidRDefault="00BF5B14" w:rsidP="00BF5B14">
            <w:pPr>
              <w:jc w:val="center"/>
              <w:rPr>
                <w:color w:val="000000"/>
                <w:sz w:val="24"/>
                <w:szCs w:val="24"/>
              </w:rPr>
            </w:pPr>
            <w:r w:rsidRPr="00BF5B14">
              <w:rPr>
                <w:color w:val="000000"/>
                <w:sz w:val="24"/>
                <w:szCs w:val="24"/>
              </w:rPr>
              <w:t>-</w:t>
            </w:r>
          </w:p>
        </w:tc>
        <w:tc>
          <w:tcPr>
            <w:tcW w:w="1020" w:type="dxa"/>
            <w:gridSpan w:val="2"/>
          </w:tcPr>
          <w:p w14:paraId="2FA01F51" w14:textId="77777777" w:rsidR="00BF5B14" w:rsidRPr="00BF5B14" w:rsidRDefault="00BF5B14" w:rsidP="00BF5B14">
            <w:pPr>
              <w:jc w:val="center"/>
              <w:rPr>
                <w:color w:val="000000"/>
                <w:sz w:val="24"/>
                <w:szCs w:val="24"/>
              </w:rPr>
            </w:pPr>
            <w:r w:rsidRPr="00BF5B14">
              <w:rPr>
                <w:color w:val="000000"/>
                <w:sz w:val="24"/>
                <w:szCs w:val="24"/>
              </w:rPr>
              <w:t>-</w:t>
            </w:r>
          </w:p>
        </w:tc>
        <w:tc>
          <w:tcPr>
            <w:tcW w:w="1117" w:type="dxa"/>
            <w:gridSpan w:val="2"/>
          </w:tcPr>
          <w:p w14:paraId="2CDE2DE9" w14:textId="77777777" w:rsidR="00BF5B14" w:rsidRPr="00BF5B14" w:rsidRDefault="00BF5B14" w:rsidP="00BF5B14">
            <w:pPr>
              <w:jc w:val="center"/>
              <w:rPr>
                <w:color w:val="000000"/>
                <w:sz w:val="24"/>
                <w:szCs w:val="24"/>
              </w:rPr>
            </w:pPr>
            <w:r w:rsidRPr="00BF5B14">
              <w:rPr>
                <w:color w:val="000000"/>
                <w:sz w:val="24"/>
                <w:szCs w:val="24"/>
              </w:rPr>
              <w:t>-</w:t>
            </w:r>
          </w:p>
        </w:tc>
        <w:tc>
          <w:tcPr>
            <w:tcW w:w="1115" w:type="dxa"/>
            <w:gridSpan w:val="2"/>
          </w:tcPr>
          <w:p w14:paraId="6294020F" w14:textId="77777777" w:rsidR="00BF5B14" w:rsidRPr="00BF5B14" w:rsidRDefault="00BF5B14" w:rsidP="00BF5B14">
            <w:pPr>
              <w:jc w:val="center"/>
              <w:rPr>
                <w:color w:val="000000"/>
                <w:sz w:val="24"/>
                <w:szCs w:val="24"/>
              </w:rPr>
            </w:pPr>
            <w:r w:rsidRPr="00BF5B14">
              <w:rPr>
                <w:color w:val="000000"/>
                <w:sz w:val="24"/>
                <w:szCs w:val="24"/>
              </w:rPr>
              <w:t>-</w:t>
            </w:r>
          </w:p>
        </w:tc>
      </w:tr>
      <w:tr w:rsidR="00BF5B14" w:rsidRPr="00BF5B14" w14:paraId="7B08044B" w14:textId="77777777" w:rsidTr="000B300B">
        <w:trPr>
          <w:tblHeader/>
        </w:trPr>
        <w:tc>
          <w:tcPr>
            <w:tcW w:w="689" w:type="dxa"/>
          </w:tcPr>
          <w:p w14:paraId="58BCDB40" w14:textId="77777777" w:rsidR="00BF5B14" w:rsidRPr="00BF5B14" w:rsidRDefault="00BF5B14" w:rsidP="00BF5B14">
            <w:pPr>
              <w:widowControl w:val="0"/>
              <w:jc w:val="center"/>
              <w:outlineLvl w:val="2"/>
              <w:rPr>
                <w:sz w:val="24"/>
                <w:szCs w:val="24"/>
              </w:rPr>
            </w:pPr>
          </w:p>
        </w:tc>
        <w:tc>
          <w:tcPr>
            <w:tcW w:w="7409" w:type="dxa"/>
          </w:tcPr>
          <w:p w14:paraId="603404CF" w14:textId="77777777" w:rsidR="00BF5B14" w:rsidRPr="00BF5B14" w:rsidRDefault="00BF5B14" w:rsidP="00BF5B14">
            <w:pPr>
              <w:rPr>
                <w:color w:val="000000"/>
                <w:sz w:val="24"/>
                <w:szCs w:val="24"/>
              </w:rPr>
            </w:pPr>
            <w:r w:rsidRPr="00BF5B14">
              <w:rPr>
                <w:color w:val="000000"/>
                <w:sz w:val="24"/>
                <w:szCs w:val="24"/>
              </w:rPr>
              <w:t>Внебюджетные источники</w:t>
            </w:r>
          </w:p>
        </w:tc>
        <w:tc>
          <w:tcPr>
            <w:tcW w:w="2398" w:type="dxa"/>
          </w:tcPr>
          <w:p w14:paraId="46A95BE1" w14:textId="77777777" w:rsidR="00BF5B14" w:rsidRPr="00BF5B14" w:rsidRDefault="00BF5B14" w:rsidP="00BF5B14">
            <w:pPr>
              <w:widowControl w:val="0"/>
              <w:jc w:val="center"/>
              <w:outlineLvl w:val="2"/>
              <w:rPr>
                <w:sz w:val="24"/>
                <w:szCs w:val="24"/>
              </w:rPr>
            </w:pPr>
          </w:p>
        </w:tc>
        <w:tc>
          <w:tcPr>
            <w:tcW w:w="932" w:type="dxa"/>
            <w:gridSpan w:val="2"/>
          </w:tcPr>
          <w:p w14:paraId="6A36A90B" w14:textId="77777777" w:rsidR="00BF5B14" w:rsidRPr="00BF5B14" w:rsidRDefault="00BF5B14" w:rsidP="00BF5B14">
            <w:pPr>
              <w:jc w:val="center"/>
              <w:rPr>
                <w:color w:val="000000"/>
                <w:sz w:val="24"/>
                <w:szCs w:val="24"/>
              </w:rPr>
            </w:pPr>
            <w:r w:rsidRPr="00BF5B14">
              <w:rPr>
                <w:color w:val="000000"/>
                <w:sz w:val="24"/>
                <w:szCs w:val="24"/>
              </w:rPr>
              <w:t>-</w:t>
            </w:r>
          </w:p>
        </w:tc>
        <w:tc>
          <w:tcPr>
            <w:tcW w:w="1020" w:type="dxa"/>
            <w:gridSpan w:val="2"/>
          </w:tcPr>
          <w:p w14:paraId="4DFFF0D3" w14:textId="77777777" w:rsidR="00BF5B14" w:rsidRPr="00BF5B14" w:rsidRDefault="00BF5B14" w:rsidP="00BF5B14">
            <w:pPr>
              <w:jc w:val="center"/>
              <w:rPr>
                <w:color w:val="000000"/>
                <w:sz w:val="24"/>
                <w:szCs w:val="24"/>
              </w:rPr>
            </w:pPr>
            <w:r w:rsidRPr="00BF5B14">
              <w:rPr>
                <w:color w:val="000000"/>
                <w:sz w:val="24"/>
                <w:szCs w:val="24"/>
              </w:rPr>
              <w:t>-</w:t>
            </w:r>
          </w:p>
        </w:tc>
        <w:tc>
          <w:tcPr>
            <w:tcW w:w="1117" w:type="dxa"/>
            <w:gridSpan w:val="2"/>
          </w:tcPr>
          <w:p w14:paraId="6EC6A2B8" w14:textId="77777777" w:rsidR="00BF5B14" w:rsidRPr="00BF5B14" w:rsidRDefault="00BF5B14" w:rsidP="00BF5B14">
            <w:pPr>
              <w:jc w:val="center"/>
              <w:rPr>
                <w:color w:val="000000"/>
                <w:sz w:val="24"/>
                <w:szCs w:val="24"/>
              </w:rPr>
            </w:pPr>
            <w:r w:rsidRPr="00BF5B14">
              <w:rPr>
                <w:color w:val="000000"/>
                <w:sz w:val="24"/>
                <w:szCs w:val="24"/>
              </w:rPr>
              <w:t>-</w:t>
            </w:r>
          </w:p>
        </w:tc>
        <w:tc>
          <w:tcPr>
            <w:tcW w:w="1115" w:type="dxa"/>
            <w:gridSpan w:val="2"/>
          </w:tcPr>
          <w:p w14:paraId="555D6567" w14:textId="77777777" w:rsidR="00BF5B14" w:rsidRPr="00BF5B14" w:rsidRDefault="00BF5B14" w:rsidP="00BF5B14">
            <w:pPr>
              <w:jc w:val="center"/>
              <w:rPr>
                <w:color w:val="000000"/>
                <w:sz w:val="24"/>
                <w:szCs w:val="24"/>
              </w:rPr>
            </w:pPr>
            <w:r w:rsidRPr="00BF5B14">
              <w:rPr>
                <w:color w:val="000000"/>
                <w:sz w:val="24"/>
                <w:szCs w:val="24"/>
              </w:rPr>
              <w:t>-</w:t>
            </w:r>
          </w:p>
        </w:tc>
      </w:tr>
      <w:tr w:rsidR="00BF5B14" w:rsidRPr="00BF5B14" w14:paraId="112F63C0" w14:textId="77777777" w:rsidTr="000B300B">
        <w:tc>
          <w:tcPr>
            <w:tcW w:w="689" w:type="dxa"/>
            <w:vMerge w:val="restart"/>
          </w:tcPr>
          <w:p w14:paraId="7D99B651" w14:textId="77777777" w:rsidR="00BF5B14" w:rsidRPr="00BF5B14" w:rsidRDefault="00BF5B14" w:rsidP="00BF5B14">
            <w:pPr>
              <w:widowControl w:val="0"/>
              <w:jc w:val="center"/>
              <w:outlineLvl w:val="2"/>
              <w:rPr>
                <w:sz w:val="24"/>
                <w:szCs w:val="24"/>
              </w:rPr>
            </w:pPr>
            <w:r w:rsidRPr="00BF5B14">
              <w:rPr>
                <w:sz w:val="24"/>
                <w:szCs w:val="24"/>
              </w:rPr>
              <w:t>2</w:t>
            </w:r>
          </w:p>
        </w:tc>
        <w:tc>
          <w:tcPr>
            <w:tcW w:w="7409" w:type="dxa"/>
            <w:tcMar>
              <w:top w:w="0" w:type="dxa"/>
              <w:left w:w="108" w:type="dxa"/>
              <w:bottom w:w="0" w:type="dxa"/>
              <w:right w:w="108" w:type="dxa"/>
            </w:tcMar>
          </w:tcPr>
          <w:p w14:paraId="0CF4320C" w14:textId="77777777" w:rsidR="00BF5B14" w:rsidRPr="00BF5B14" w:rsidRDefault="00BF5B14" w:rsidP="00BF5B14">
            <w:pPr>
              <w:widowControl w:val="0"/>
              <w:outlineLvl w:val="2"/>
              <w:rPr>
                <w:sz w:val="24"/>
                <w:szCs w:val="24"/>
              </w:rPr>
            </w:pPr>
            <w:r w:rsidRPr="00BF5B14">
              <w:rPr>
                <w:sz w:val="24"/>
                <w:szCs w:val="24"/>
              </w:rPr>
              <w:t>Мероприятие (результат) «Ликвидация мест несанкционированного размещения отходов», в том числе:</w:t>
            </w:r>
          </w:p>
        </w:tc>
        <w:tc>
          <w:tcPr>
            <w:tcW w:w="2398" w:type="dxa"/>
          </w:tcPr>
          <w:p w14:paraId="0F30AA23" w14:textId="77777777" w:rsidR="00BF5B14" w:rsidRPr="00BF5B14" w:rsidRDefault="00BF5B14" w:rsidP="00BF5B14">
            <w:pPr>
              <w:widowControl w:val="0"/>
              <w:jc w:val="center"/>
              <w:outlineLvl w:val="2"/>
              <w:rPr>
                <w:sz w:val="24"/>
                <w:szCs w:val="24"/>
              </w:rPr>
            </w:pPr>
            <w:r w:rsidRPr="00BF5B14">
              <w:rPr>
                <w:sz w:val="24"/>
                <w:szCs w:val="24"/>
              </w:rPr>
              <w:t>Х</w:t>
            </w:r>
          </w:p>
        </w:tc>
        <w:tc>
          <w:tcPr>
            <w:tcW w:w="932" w:type="dxa"/>
            <w:gridSpan w:val="2"/>
          </w:tcPr>
          <w:p w14:paraId="58FBC7E5" w14:textId="5EB2D54E" w:rsidR="00BF5B14" w:rsidRPr="00BF5B14" w:rsidRDefault="004E5034" w:rsidP="00BF5B14">
            <w:pPr>
              <w:jc w:val="center"/>
              <w:rPr>
                <w:color w:val="000000"/>
                <w:sz w:val="24"/>
                <w:szCs w:val="24"/>
              </w:rPr>
            </w:pPr>
            <w:r>
              <w:rPr>
                <w:color w:val="000000"/>
                <w:sz w:val="24"/>
                <w:szCs w:val="24"/>
              </w:rPr>
              <w:t>187,2</w:t>
            </w:r>
          </w:p>
        </w:tc>
        <w:tc>
          <w:tcPr>
            <w:tcW w:w="1020" w:type="dxa"/>
            <w:gridSpan w:val="2"/>
          </w:tcPr>
          <w:p w14:paraId="4E308B76" w14:textId="6F0889FE" w:rsidR="00BF5B14" w:rsidRPr="00BF5B14" w:rsidRDefault="004E5034" w:rsidP="00BF5B14">
            <w:pPr>
              <w:jc w:val="center"/>
              <w:rPr>
                <w:color w:val="000000"/>
                <w:sz w:val="24"/>
                <w:szCs w:val="24"/>
              </w:rPr>
            </w:pPr>
            <w:r>
              <w:rPr>
                <w:color w:val="000000"/>
                <w:sz w:val="24"/>
                <w:szCs w:val="24"/>
              </w:rPr>
              <w:t>194,6</w:t>
            </w:r>
          </w:p>
        </w:tc>
        <w:tc>
          <w:tcPr>
            <w:tcW w:w="1117" w:type="dxa"/>
            <w:gridSpan w:val="2"/>
          </w:tcPr>
          <w:p w14:paraId="3762FD97" w14:textId="5D0F638F" w:rsidR="00BF5B14" w:rsidRPr="00BF5B14" w:rsidRDefault="004E5034" w:rsidP="00BF5B14">
            <w:pPr>
              <w:jc w:val="center"/>
              <w:rPr>
                <w:color w:val="000000"/>
                <w:sz w:val="24"/>
                <w:szCs w:val="24"/>
              </w:rPr>
            </w:pPr>
            <w:r>
              <w:rPr>
                <w:color w:val="000000"/>
                <w:sz w:val="24"/>
                <w:szCs w:val="24"/>
              </w:rPr>
              <w:t>203,5</w:t>
            </w:r>
          </w:p>
        </w:tc>
        <w:tc>
          <w:tcPr>
            <w:tcW w:w="1115" w:type="dxa"/>
            <w:gridSpan w:val="2"/>
          </w:tcPr>
          <w:p w14:paraId="6BA76DE2" w14:textId="0A13C23B" w:rsidR="00BF5B14" w:rsidRPr="00BF5B14" w:rsidRDefault="004E5034" w:rsidP="00BF5B14">
            <w:pPr>
              <w:jc w:val="center"/>
              <w:rPr>
                <w:color w:val="000000"/>
                <w:sz w:val="24"/>
                <w:szCs w:val="24"/>
              </w:rPr>
            </w:pPr>
            <w:r>
              <w:rPr>
                <w:color w:val="000000"/>
                <w:sz w:val="24"/>
                <w:szCs w:val="24"/>
              </w:rPr>
              <w:t>585,3</w:t>
            </w:r>
          </w:p>
        </w:tc>
      </w:tr>
      <w:tr w:rsidR="00BF5B14" w:rsidRPr="00BF5B14" w14:paraId="7BB68475" w14:textId="77777777" w:rsidTr="000B300B">
        <w:tc>
          <w:tcPr>
            <w:tcW w:w="689" w:type="dxa"/>
            <w:vMerge/>
            <w:vAlign w:val="center"/>
          </w:tcPr>
          <w:p w14:paraId="62127EE9"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7A9B9964" w14:textId="77777777" w:rsidR="00BF5B14" w:rsidRPr="00BF5B14" w:rsidRDefault="00BF5B14" w:rsidP="00BF5B14">
            <w:pPr>
              <w:rPr>
                <w:color w:val="000000"/>
                <w:sz w:val="24"/>
                <w:szCs w:val="24"/>
              </w:rPr>
            </w:pPr>
            <w:r w:rsidRPr="00BF5B14">
              <w:rPr>
                <w:color w:val="000000"/>
                <w:sz w:val="24"/>
                <w:szCs w:val="24"/>
              </w:rPr>
              <w:t>Бюджет поселения</w:t>
            </w:r>
          </w:p>
        </w:tc>
        <w:tc>
          <w:tcPr>
            <w:tcW w:w="2398" w:type="dxa"/>
          </w:tcPr>
          <w:p w14:paraId="3E588EFC" w14:textId="077B4E97" w:rsidR="00BF5B14" w:rsidRPr="00BF5B14" w:rsidRDefault="00BF5B14" w:rsidP="00BF5B14">
            <w:pPr>
              <w:rPr>
                <w:sz w:val="24"/>
                <w:szCs w:val="24"/>
              </w:rPr>
            </w:pPr>
            <w:r w:rsidRPr="00BF5B14">
              <w:rPr>
                <w:sz w:val="24"/>
                <w:szCs w:val="24"/>
              </w:rPr>
              <w:t xml:space="preserve">951 0502 </w:t>
            </w:r>
            <w:r w:rsidR="004E5034" w:rsidRPr="004E5034">
              <w:rPr>
                <w:sz w:val="24"/>
                <w:szCs w:val="24"/>
              </w:rPr>
              <w:t>0620385110</w:t>
            </w:r>
            <w:r w:rsidRPr="00BF5B14">
              <w:rPr>
                <w:sz w:val="24"/>
                <w:szCs w:val="24"/>
              </w:rPr>
              <w:t xml:space="preserve"> 244</w:t>
            </w:r>
          </w:p>
        </w:tc>
        <w:tc>
          <w:tcPr>
            <w:tcW w:w="932" w:type="dxa"/>
            <w:gridSpan w:val="2"/>
          </w:tcPr>
          <w:p w14:paraId="6672248C" w14:textId="761B28AF" w:rsidR="00BF5B14" w:rsidRPr="00BF5B14" w:rsidRDefault="004E5034" w:rsidP="00BF5B14">
            <w:pPr>
              <w:jc w:val="center"/>
              <w:rPr>
                <w:color w:val="000000"/>
                <w:sz w:val="24"/>
                <w:szCs w:val="24"/>
              </w:rPr>
            </w:pPr>
            <w:r>
              <w:rPr>
                <w:color w:val="000000"/>
                <w:sz w:val="24"/>
                <w:szCs w:val="24"/>
              </w:rPr>
              <w:t>187,2</w:t>
            </w:r>
          </w:p>
        </w:tc>
        <w:tc>
          <w:tcPr>
            <w:tcW w:w="1020" w:type="dxa"/>
            <w:gridSpan w:val="2"/>
          </w:tcPr>
          <w:p w14:paraId="43F1083E" w14:textId="765BF898" w:rsidR="00BF5B14" w:rsidRPr="00BF5B14" w:rsidRDefault="004E5034" w:rsidP="00BF5B14">
            <w:pPr>
              <w:jc w:val="center"/>
              <w:rPr>
                <w:color w:val="000000"/>
                <w:sz w:val="24"/>
                <w:szCs w:val="24"/>
              </w:rPr>
            </w:pPr>
            <w:r>
              <w:rPr>
                <w:color w:val="000000"/>
                <w:sz w:val="24"/>
                <w:szCs w:val="24"/>
              </w:rPr>
              <w:t>194,6</w:t>
            </w:r>
          </w:p>
        </w:tc>
        <w:tc>
          <w:tcPr>
            <w:tcW w:w="1117" w:type="dxa"/>
            <w:gridSpan w:val="2"/>
          </w:tcPr>
          <w:p w14:paraId="10D61642" w14:textId="5409531C" w:rsidR="00BF5B14" w:rsidRPr="00BF5B14" w:rsidRDefault="004E5034" w:rsidP="00BF5B14">
            <w:pPr>
              <w:jc w:val="center"/>
              <w:rPr>
                <w:color w:val="000000"/>
                <w:sz w:val="24"/>
                <w:szCs w:val="24"/>
              </w:rPr>
            </w:pPr>
            <w:r>
              <w:rPr>
                <w:color w:val="000000"/>
                <w:sz w:val="24"/>
                <w:szCs w:val="24"/>
              </w:rPr>
              <w:t>203,5</w:t>
            </w:r>
          </w:p>
        </w:tc>
        <w:tc>
          <w:tcPr>
            <w:tcW w:w="1115" w:type="dxa"/>
            <w:gridSpan w:val="2"/>
          </w:tcPr>
          <w:p w14:paraId="00208C64" w14:textId="51F561EC" w:rsidR="00BF5B14" w:rsidRPr="00BF5B14" w:rsidRDefault="004E5034" w:rsidP="00BF5B14">
            <w:pPr>
              <w:jc w:val="center"/>
              <w:rPr>
                <w:color w:val="000000"/>
                <w:sz w:val="24"/>
                <w:szCs w:val="24"/>
              </w:rPr>
            </w:pPr>
            <w:r>
              <w:rPr>
                <w:color w:val="000000"/>
                <w:sz w:val="24"/>
                <w:szCs w:val="24"/>
              </w:rPr>
              <w:t>585,3</w:t>
            </w:r>
          </w:p>
        </w:tc>
      </w:tr>
      <w:tr w:rsidR="00BF5B14" w:rsidRPr="00BF5B14" w14:paraId="3BFF608B" w14:textId="77777777" w:rsidTr="000B300B">
        <w:tc>
          <w:tcPr>
            <w:tcW w:w="689" w:type="dxa"/>
            <w:vMerge/>
            <w:vAlign w:val="center"/>
          </w:tcPr>
          <w:p w14:paraId="24047C2F"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5B1CECB7" w14:textId="77777777" w:rsidR="00BF5B14" w:rsidRPr="00BF5B14" w:rsidRDefault="00BF5B14" w:rsidP="00BF5B14">
            <w:pPr>
              <w:ind w:left="567"/>
              <w:rPr>
                <w:color w:val="000000"/>
                <w:sz w:val="24"/>
                <w:szCs w:val="24"/>
              </w:rPr>
            </w:pPr>
            <w:r w:rsidRPr="00BF5B14">
              <w:rPr>
                <w:color w:val="000000"/>
                <w:sz w:val="24"/>
                <w:szCs w:val="24"/>
              </w:rPr>
              <w:t>Федерального бюджета</w:t>
            </w:r>
          </w:p>
        </w:tc>
        <w:tc>
          <w:tcPr>
            <w:tcW w:w="2398" w:type="dxa"/>
          </w:tcPr>
          <w:p w14:paraId="7FB219EB" w14:textId="77777777" w:rsidR="00BF5B14" w:rsidRPr="00BF5B14" w:rsidRDefault="00BF5B14" w:rsidP="00BF5B14">
            <w:pPr>
              <w:widowControl w:val="0"/>
              <w:jc w:val="center"/>
              <w:outlineLvl w:val="2"/>
              <w:rPr>
                <w:sz w:val="24"/>
                <w:szCs w:val="24"/>
              </w:rPr>
            </w:pPr>
          </w:p>
        </w:tc>
        <w:tc>
          <w:tcPr>
            <w:tcW w:w="932" w:type="dxa"/>
            <w:gridSpan w:val="2"/>
          </w:tcPr>
          <w:p w14:paraId="6E994CB9" w14:textId="77777777" w:rsidR="00BF5B14" w:rsidRPr="00BF5B14" w:rsidRDefault="00BF5B14" w:rsidP="00BF5B14">
            <w:pPr>
              <w:jc w:val="center"/>
              <w:rPr>
                <w:color w:val="000000"/>
                <w:sz w:val="24"/>
                <w:szCs w:val="24"/>
              </w:rPr>
            </w:pPr>
            <w:r w:rsidRPr="00BF5B14">
              <w:rPr>
                <w:color w:val="000000"/>
                <w:sz w:val="24"/>
                <w:szCs w:val="24"/>
              </w:rPr>
              <w:t>-</w:t>
            </w:r>
          </w:p>
        </w:tc>
        <w:tc>
          <w:tcPr>
            <w:tcW w:w="1020" w:type="dxa"/>
            <w:gridSpan w:val="2"/>
          </w:tcPr>
          <w:p w14:paraId="0A2134E5" w14:textId="77777777" w:rsidR="00BF5B14" w:rsidRPr="00BF5B14" w:rsidRDefault="00BF5B14" w:rsidP="00BF5B14">
            <w:pPr>
              <w:jc w:val="center"/>
              <w:rPr>
                <w:color w:val="000000"/>
                <w:sz w:val="24"/>
                <w:szCs w:val="24"/>
              </w:rPr>
            </w:pPr>
            <w:r w:rsidRPr="00BF5B14">
              <w:rPr>
                <w:color w:val="000000"/>
                <w:sz w:val="24"/>
                <w:szCs w:val="24"/>
              </w:rPr>
              <w:t>-</w:t>
            </w:r>
          </w:p>
        </w:tc>
        <w:tc>
          <w:tcPr>
            <w:tcW w:w="1117" w:type="dxa"/>
            <w:gridSpan w:val="2"/>
          </w:tcPr>
          <w:p w14:paraId="36F6E705" w14:textId="77777777" w:rsidR="00BF5B14" w:rsidRPr="00BF5B14" w:rsidRDefault="00BF5B14" w:rsidP="00BF5B14">
            <w:pPr>
              <w:jc w:val="center"/>
              <w:rPr>
                <w:color w:val="000000"/>
                <w:sz w:val="24"/>
                <w:szCs w:val="24"/>
              </w:rPr>
            </w:pPr>
            <w:r w:rsidRPr="00BF5B14">
              <w:rPr>
                <w:color w:val="000000"/>
                <w:sz w:val="24"/>
                <w:szCs w:val="24"/>
              </w:rPr>
              <w:t>-</w:t>
            </w:r>
          </w:p>
        </w:tc>
        <w:tc>
          <w:tcPr>
            <w:tcW w:w="1115" w:type="dxa"/>
            <w:gridSpan w:val="2"/>
          </w:tcPr>
          <w:p w14:paraId="39097CA4" w14:textId="77777777" w:rsidR="00BF5B14" w:rsidRPr="00BF5B14" w:rsidRDefault="00BF5B14" w:rsidP="00BF5B14">
            <w:pPr>
              <w:jc w:val="center"/>
              <w:rPr>
                <w:color w:val="000000"/>
                <w:sz w:val="24"/>
                <w:szCs w:val="24"/>
              </w:rPr>
            </w:pPr>
            <w:r w:rsidRPr="00BF5B14">
              <w:rPr>
                <w:color w:val="000000"/>
                <w:sz w:val="24"/>
                <w:szCs w:val="24"/>
              </w:rPr>
              <w:t>-</w:t>
            </w:r>
          </w:p>
        </w:tc>
      </w:tr>
      <w:tr w:rsidR="00BF5B14" w:rsidRPr="00BF5B14" w14:paraId="4AE163D6" w14:textId="77777777" w:rsidTr="000B300B">
        <w:tc>
          <w:tcPr>
            <w:tcW w:w="689" w:type="dxa"/>
            <w:vMerge/>
            <w:vAlign w:val="center"/>
          </w:tcPr>
          <w:p w14:paraId="4F277A7B"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38928D30" w14:textId="77777777" w:rsidR="00BF5B14" w:rsidRPr="00BF5B14" w:rsidRDefault="00BF5B14" w:rsidP="00BF5B14">
            <w:pPr>
              <w:ind w:left="567"/>
              <w:rPr>
                <w:color w:val="000000"/>
                <w:sz w:val="24"/>
                <w:szCs w:val="24"/>
              </w:rPr>
            </w:pPr>
            <w:r w:rsidRPr="00BF5B14">
              <w:rPr>
                <w:color w:val="000000"/>
                <w:sz w:val="24"/>
                <w:szCs w:val="24"/>
              </w:rPr>
              <w:t>Областного бюджета</w:t>
            </w:r>
          </w:p>
        </w:tc>
        <w:tc>
          <w:tcPr>
            <w:tcW w:w="2398" w:type="dxa"/>
          </w:tcPr>
          <w:p w14:paraId="693F2F5F" w14:textId="77777777" w:rsidR="00BF5B14" w:rsidRPr="00BF5B14" w:rsidRDefault="00BF5B14" w:rsidP="00BF5B14">
            <w:pPr>
              <w:jc w:val="center"/>
              <w:rPr>
                <w:sz w:val="24"/>
                <w:szCs w:val="24"/>
              </w:rPr>
            </w:pPr>
          </w:p>
        </w:tc>
        <w:tc>
          <w:tcPr>
            <w:tcW w:w="932" w:type="dxa"/>
            <w:gridSpan w:val="2"/>
          </w:tcPr>
          <w:p w14:paraId="38092D8C" w14:textId="77777777" w:rsidR="00BF5B14" w:rsidRPr="00BF5B14" w:rsidRDefault="00BF5B14" w:rsidP="00BF5B14">
            <w:pPr>
              <w:jc w:val="center"/>
              <w:rPr>
                <w:color w:val="000000"/>
                <w:sz w:val="24"/>
                <w:szCs w:val="24"/>
              </w:rPr>
            </w:pPr>
            <w:r w:rsidRPr="00BF5B14">
              <w:rPr>
                <w:color w:val="000000"/>
                <w:sz w:val="24"/>
                <w:szCs w:val="24"/>
              </w:rPr>
              <w:t>-</w:t>
            </w:r>
          </w:p>
        </w:tc>
        <w:tc>
          <w:tcPr>
            <w:tcW w:w="1020" w:type="dxa"/>
            <w:gridSpan w:val="2"/>
          </w:tcPr>
          <w:p w14:paraId="53252C20" w14:textId="77777777" w:rsidR="00BF5B14" w:rsidRPr="00BF5B14" w:rsidRDefault="00BF5B14" w:rsidP="00BF5B14">
            <w:pPr>
              <w:jc w:val="center"/>
              <w:rPr>
                <w:color w:val="000000"/>
                <w:sz w:val="24"/>
                <w:szCs w:val="24"/>
              </w:rPr>
            </w:pPr>
            <w:r w:rsidRPr="00BF5B14">
              <w:rPr>
                <w:color w:val="000000"/>
                <w:sz w:val="24"/>
                <w:szCs w:val="24"/>
              </w:rPr>
              <w:t>-</w:t>
            </w:r>
          </w:p>
        </w:tc>
        <w:tc>
          <w:tcPr>
            <w:tcW w:w="1117" w:type="dxa"/>
            <w:gridSpan w:val="2"/>
          </w:tcPr>
          <w:p w14:paraId="541AA06A" w14:textId="77777777" w:rsidR="00BF5B14" w:rsidRPr="00BF5B14" w:rsidRDefault="00BF5B14" w:rsidP="00BF5B14">
            <w:pPr>
              <w:jc w:val="center"/>
              <w:rPr>
                <w:color w:val="000000"/>
                <w:sz w:val="24"/>
                <w:szCs w:val="24"/>
              </w:rPr>
            </w:pPr>
            <w:r w:rsidRPr="00BF5B14">
              <w:rPr>
                <w:color w:val="000000"/>
                <w:sz w:val="24"/>
                <w:szCs w:val="24"/>
              </w:rPr>
              <w:t>-</w:t>
            </w:r>
          </w:p>
        </w:tc>
        <w:tc>
          <w:tcPr>
            <w:tcW w:w="1115" w:type="dxa"/>
            <w:gridSpan w:val="2"/>
          </w:tcPr>
          <w:p w14:paraId="1C88E5B7" w14:textId="77777777" w:rsidR="00BF5B14" w:rsidRPr="00BF5B14" w:rsidRDefault="00BF5B14" w:rsidP="00BF5B14">
            <w:pPr>
              <w:jc w:val="center"/>
              <w:rPr>
                <w:color w:val="000000"/>
                <w:sz w:val="24"/>
                <w:szCs w:val="24"/>
              </w:rPr>
            </w:pPr>
            <w:r w:rsidRPr="00BF5B14">
              <w:rPr>
                <w:color w:val="000000"/>
                <w:sz w:val="24"/>
                <w:szCs w:val="24"/>
              </w:rPr>
              <w:t>-</w:t>
            </w:r>
          </w:p>
        </w:tc>
      </w:tr>
      <w:tr w:rsidR="00BF5B14" w:rsidRPr="00BF5B14" w14:paraId="6F65D7B5" w14:textId="77777777" w:rsidTr="000B300B">
        <w:tc>
          <w:tcPr>
            <w:tcW w:w="689" w:type="dxa"/>
            <w:vMerge/>
            <w:vAlign w:val="center"/>
          </w:tcPr>
          <w:p w14:paraId="43BFF816"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369D3AAF" w14:textId="77777777" w:rsidR="00BF5B14" w:rsidRPr="00BF5B14" w:rsidRDefault="00BF5B14" w:rsidP="00BF5B14">
            <w:pPr>
              <w:ind w:left="567"/>
              <w:rPr>
                <w:color w:val="000000"/>
                <w:sz w:val="24"/>
                <w:szCs w:val="24"/>
              </w:rPr>
            </w:pPr>
            <w:r w:rsidRPr="00BF5B14">
              <w:rPr>
                <w:color w:val="000000"/>
                <w:sz w:val="24"/>
                <w:szCs w:val="24"/>
              </w:rPr>
              <w:t>Бюджета Октябрьского района</w:t>
            </w:r>
          </w:p>
        </w:tc>
        <w:tc>
          <w:tcPr>
            <w:tcW w:w="2398" w:type="dxa"/>
          </w:tcPr>
          <w:p w14:paraId="48E12B7B" w14:textId="77777777" w:rsidR="00BF5B14" w:rsidRPr="00BF5B14" w:rsidRDefault="00BF5B14" w:rsidP="00BF5B14">
            <w:pPr>
              <w:widowControl w:val="0"/>
              <w:jc w:val="center"/>
              <w:outlineLvl w:val="2"/>
              <w:rPr>
                <w:sz w:val="24"/>
                <w:szCs w:val="24"/>
              </w:rPr>
            </w:pPr>
          </w:p>
        </w:tc>
        <w:tc>
          <w:tcPr>
            <w:tcW w:w="932" w:type="dxa"/>
            <w:gridSpan w:val="2"/>
          </w:tcPr>
          <w:p w14:paraId="014DFAB5" w14:textId="77777777" w:rsidR="00BF5B14" w:rsidRPr="00BF5B14" w:rsidRDefault="00BF5B14" w:rsidP="00BF5B14">
            <w:pPr>
              <w:jc w:val="center"/>
              <w:rPr>
                <w:color w:val="000000"/>
                <w:sz w:val="24"/>
                <w:szCs w:val="24"/>
              </w:rPr>
            </w:pPr>
            <w:r w:rsidRPr="00BF5B14">
              <w:rPr>
                <w:color w:val="000000"/>
                <w:sz w:val="24"/>
                <w:szCs w:val="24"/>
              </w:rPr>
              <w:t>-</w:t>
            </w:r>
          </w:p>
        </w:tc>
        <w:tc>
          <w:tcPr>
            <w:tcW w:w="1020" w:type="dxa"/>
            <w:gridSpan w:val="2"/>
          </w:tcPr>
          <w:p w14:paraId="2797B03F" w14:textId="77777777" w:rsidR="00BF5B14" w:rsidRPr="00BF5B14" w:rsidRDefault="00BF5B14" w:rsidP="00BF5B14">
            <w:pPr>
              <w:jc w:val="center"/>
              <w:rPr>
                <w:color w:val="000000"/>
                <w:sz w:val="24"/>
                <w:szCs w:val="24"/>
              </w:rPr>
            </w:pPr>
            <w:r w:rsidRPr="00BF5B14">
              <w:rPr>
                <w:color w:val="000000"/>
                <w:sz w:val="24"/>
                <w:szCs w:val="24"/>
              </w:rPr>
              <w:t>-</w:t>
            </w:r>
          </w:p>
        </w:tc>
        <w:tc>
          <w:tcPr>
            <w:tcW w:w="1117" w:type="dxa"/>
            <w:gridSpan w:val="2"/>
          </w:tcPr>
          <w:p w14:paraId="0151271A" w14:textId="77777777" w:rsidR="00BF5B14" w:rsidRPr="00BF5B14" w:rsidRDefault="00BF5B14" w:rsidP="00BF5B14">
            <w:pPr>
              <w:jc w:val="center"/>
              <w:rPr>
                <w:color w:val="000000"/>
                <w:sz w:val="24"/>
                <w:szCs w:val="24"/>
              </w:rPr>
            </w:pPr>
            <w:r w:rsidRPr="00BF5B14">
              <w:rPr>
                <w:color w:val="000000"/>
                <w:sz w:val="24"/>
                <w:szCs w:val="24"/>
              </w:rPr>
              <w:t>-</w:t>
            </w:r>
          </w:p>
        </w:tc>
        <w:tc>
          <w:tcPr>
            <w:tcW w:w="1115" w:type="dxa"/>
            <w:gridSpan w:val="2"/>
          </w:tcPr>
          <w:p w14:paraId="2155B0A1" w14:textId="77777777" w:rsidR="00BF5B14" w:rsidRPr="00BF5B14" w:rsidRDefault="00BF5B14" w:rsidP="00BF5B14">
            <w:pPr>
              <w:jc w:val="center"/>
              <w:rPr>
                <w:color w:val="000000"/>
                <w:sz w:val="24"/>
                <w:szCs w:val="24"/>
              </w:rPr>
            </w:pPr>
            <w:r w:rsidRPr="00BF5B14">
              <w:rPr>
                <w:color w:val="000000"/>
                <w:sz w:val="24"/>
                <w:szCs w:val="24"/>
              </w:rPr>
              <w:t>-</w:t>
            </w:r>
          </w:p>
        </w:tc>
      </w:tr>
      <w:tr w:rsidR="00BF5B14" w:rsidRPr="00BF5B14" w14:paraId="34DBE258" w14:textId="77777777" w:rsidTr="000B300B">
        <w:tc>
          <w:tcPr>
            <w:tcW w:w="689" w:type="dxa"/>
            <w:vMerge/>
            <w:vAlign w:val="center"/>
          </w:tcPr>
          <w:p w14:paraId="311125D4" w14:textId="77777777" w:rsidR="00BF5B14" w:rsidRPr="00BF5B14" w:rsidRDefault="00BF5B14" w:rsidP="00BF5B14">
            <w:pPr>
              <w:rPr>
                <w:sz w:val="24"/>
                <w:szCs w:val="24"/>
              </w:rPr>
            </w:pPr>
          </w:p>
        </w:tc>
        <w:tc>
          <w:tcPr>
            <w:tcW w:w="7409" w:type="dxa"/>
            <w:tcMar>
              <w:top w:w="0" w:type="dxa"/>
              <w:left w:w="108" w:type="dxa"/>
              <w:bottom w:w="0" w:type="dxa"/>
              <w:right w:w="108" w:type="dxa"/>
            </w:tcMar>
          </w:tcPr>
          <w:p w14:paraId="79E4FF38" w14:textId="77777777" w:rsidR="00BF5B14" w:rsidRPr="00BF5B14" w:rsidRDefault="00BF5B14" w:rsidP="00BF5B14">
            <w:pPr>
              <w:rPr>
                <w:color w:val="000000"/>
                <w:sz w:val="24"/>
                <w:szCs w:val="24"/>
              </w:rPr>
            </w:pPr>
            <w:r w:rsidRPr="00BF5B14">
              <w:rPr>
                <w:color w:val="000000"/>
                <w:sz w:val="24"/>
                <w:szCs w:val="24"/>
              </w:rPr>
              <w:t>Внебюджетные источники</w:t>
            </w:r>
          </w:p>
        </w:tc>
        <w:tc>
          <w:tcPr>
            <w:tcW w:w="2398" w:type="dxa"/>
          </w:tcPr>
          <w:p w14:paraId="611FF2F0" w14:textId="77777777" w:rsidR="00BF5B14" w:rsidRPr="00BF5B14" w:rsidRDefault="00BF5B14" w:rsidP="00BF5B14">
            <w:pPr>
              <w:widowControl w:val="0"/>
              <w:jc w:val="center"/>
              <w:outlineLvl w:val="2"/>
              <w:rPr>
                <w:sz w:val="24"/>
                <w:szCs w:val="24"/>
              </w:rPr>
            </w:pPr>
          </w:p>
        </w:tc>
        <w:tc>
          <w:tcPr>
            <w:tcW w:w="932" w:type="dxa"/>
            <w:gridSpan w:val="2"/>
          </w:tcPr>
          <w:p w14:paraId="21B7DB19" w14:textId="77777777" w:rsidR="00BF5B14" w:rsidRPr="00BF5B14" w:rsidRDefault="00BF5B14" w:rsidP="00BF5B14">
            <w:pPr>
              <w:jc w:val="center"/>
              <w:rPr>
                <w:color w:val="000000"/>
                <w:sz w:val="24"/>
                <w:szCs w:val="24"/>
              </w:rPr>
            </w:pPr>
            <w:r w:rsidRPr="00BF5B14">
              <w:rPr>
                <w:color w:val="000000"/>
                <w:sz w:val="24"/>
                <w:szCs w:val="24"/>
              </w:rPr>
              <w:t>-</w:t>
            </w:r>
          </w:p>
        </w:tc>
        <w:tc>
          <w:tcPr>
            <w:tcW w:w="1020" w:type="dxa"/>
            <w:gridSpan w:val="2"/>
          </w:tcPr>
          <w:p w14:paraId="255D15DE" w14:textId="77777777" w:rsidR="00BF5B14" w:rsidRPr="00BF5B14" w:rsidRDefault="00BF5B14" w:rsidP="00BF5B14">
            <w:pPr>
              <w:jc w:val="center"/>
              <w:rPr>
                <w:color w:val="000000"/>
                <w:sz w:val="24"/>
                <w:szCs w:val="24"/>
              </w:rPr>
            </w:pPr>
            <w:r w:rsidRPr="00BF5B14">
              <w:rPr>
                <w:color w:val="000000"/>
                <w:sz w:val="24"/>
                <w:szCs w:val="24"/>
              </w:rPr>
              <w:t>-</w:t>
            </w:r>
          </w:p>
        </w:tc>
        <w:tc>
          <w:tcPr>
            <w:tcW w:w="1117" w:type="dxa"/>
            <w:gridSpan w:val="2"/>
          </w:tcPr>
          <w:p w14:paraId="7F1C9992" w14:textId="77777777" w:rsidR="00BF5B14" w:rsidRPr="00BF5B14" w:rsidRDefault="00BF5B14" w:rsidP="00BF5B14">
            <w:pPr>
              <w:jc w:val="center"/>
              <w:rPr>
                <w:color w:val="000000"/>
                <w:sz w:val="24"/>
                <w:szCs w:val="24"/>
              </w:rPr>
            </w:pPr>
            <w:r w:rsidRPr="00BF5B14">
              <w:rPr>
                <w:color w:val="000000"/>
                <w:sz w:val="24"/>
                <w:szCs w:val="24"/>
              </w:rPr>
              <w:t>-</w:t>
            </w:r>
          </w:p>
        </w:tc>
        <w:tc>
          <w:tcPr>
            <w:tcW w:w="1115" w:type="dxa"/>
            <w:gridSpan w:val="2"/>
          </w:tcPr>
          <w:p w14:paraId="073C7186" w14:textId="77777777" w:rsidR="00BF5B14" w:rsidRPr="00BF5B14" w:rsidRDefault="00BF5B14" w:rsidP="00BF5B14">
            <w:pPr>
              <w:jc w:val="center"/>
              <w:rPr>
                <w:color w:val="000000"/>
                <w:sz w:val="24"/>
                <w:szCs w:val="24"/>
              </w:rPr>
            </w:pPr>
            <w:r w:rsidRPr="00BF5B14">
              <w:rPr>
                <w:color w:val="000000"/>
                <w:sz w:val="24"/>
                <w:szCs w:val="24"/>
              </w:rPr>
              <w:t>-</w:t>
            </w:r>
          </w:p>
        </w:tc>
      </w:tr>
    </w:tbl>
    <w:p w14:paraId="72871A70" w14:textId="77777777" w:rsidR="00BF5B14" w:rsidRPr="00BF5B14" w:rsidRDefault="00BF5B14" w:rsidP="00BF5B14">
      <w:pPr>
        <w:jc w:val="both"/>
        <w:rPr>
          <w:color w:val="000000"/>
          <w:sz w:val="28"/>
          <w:szCs w:val="28"/>
          <w:highlight w:val="yellow"/>
        </w:rPr>
      </w:pPr>
    </w:p>
    <w:p w14:paraId="440E3E09" w14:textId="77777777" w:rsidR="00BF5B14" w:rsidRPr="00BF5B14" w:rsidRDefault="00BF5B14" w:rsidP="00BF5B14">
      <w:pPr>
        <w:jc w:val="center"/>
        <w:rPr>
          <w:color w:val="000000"/>
          <w:sz w:val="28"/>
          <w:szCs w:val="28"/>
        </w:rPr>
      </w:pPr>
    </w:p>
    <w:p w14:paraId="716EC924" w14:textId="77777777" w:rsidR="00BF5B14" w:rsidRPr="00BF5B14" w:rsidRDefault="00BF5B14" w:rsidP="00BF5B14">
      <w:pPr>
        <w:jc w:val="center"/>
        <w:rPr>
          <w:color w:val="000000"/>
          <w:sz w:val="28"/>
          <w:szCs w:val="28"/>
        </w:rPr>
      </w:pPr>
    </w:p>
    <w:p w14:paraId="42275D2B" w14:textId="77777777" w:rsidR="00BF5B14" w:rsidRPr="00BF5B14" w:rsidRDefault="00BF5B14" w:rsidP="00BF5B14">
      <w:pPr>
        <w:jc w:val="center"/>
        <w:rPr>
          <w:color w:val="000000"/>
          <w:sz w:val="28"/>
          <w:szCs w:val="28"/>
        </w:rPr>
      </w:pPr>
    </w:p>
    <w:p w14:paraId="7B2E1475" w14:textId="77777777" w:rsidR="00BF5B14" w:rsidRPr="00BF5B14" w:rsidRDefault="00BF5B14" w:rsidP="00BF5B14">
      <w:pPr>
        <w:jc w:val="center"/>
        <w:rPr>
          <w:color w:val="000000"/>
          <w:sz w:val="28"/>
          <w:szCs w:val="28"/>
        </w:rPr>
      </w:pPr>
    </w:p>
    <w:p w14:paraId="31D3C48A" w14:textId="77777777" w:rsidR="00BF5B14" w:rsidRPr="00BF5B14" w:rsidRDefault="00BF5B14" w:rsidP="00BF5B14">
      <w:pPr>
        <w:jc w:val="center"/>
        <w:rPr>
          <w:color w:val="000000"/>
          <w:sz w:val="28"/>
          <w:szCs w:val="28"/>
        </w:rPr>
      </w:pPr>
    </w:p>
    <w:p w14:paraId="2427BBAD" w14:textId="77777777" w:rsidR="00BF5B14" w:rsidRPr="00BF5B14" w:rsidRDefault="00BF5B14" w:rsidP="00BF5B14">
      <w:pPr>
        <w:rPr>
          <w:color w:val="000000"/>
          <w:sz w:val="28"/>
          <w:szCs w:val="28"/>
        </w:rPr>
      </w:pPr>
    </w:p>
    <w:p w14:paraId="235791A6" w14:textId="006568AA" w:rsidR="00BF5B14" w:rsidRPr="00BF5B14" w:rsidRDefault="00BF5B14" w:rsidP="00BF5B14">
      <w:pPr>
        <w:jc w:val="center"/>
        <w:rPr>
          <w:color w:val="000000"/>
          <w:sz w:val="28"/>
          <w:szCs w:val="28"/>
        </w:rPr>
      </w:pPr>
      <w:r w:rsidRPr="00BF5B14">
        <w:rPr>
          <w:color w:val="000000"/>
          <w:sz w:val="28"/>
          <w:szCs w:val="28"/>
        </w:rPr>
        <w:lastRenderedPageBreak/>
        <w:t>5. План реализации комплекса процессных мероприятий на 202</w:t>
      </w:r>
      <w:r w:rsidR="004E5034">
        <w:rPr>
          <w:color w:val="000000"/>
          <w:sz w:val="28"/>
          <w:szCs w:val="28"/>
        </w:rPr>
        <w:t>6</w:t>
      </w:r>
      <w:r w:rsidRPr="00BF5B14">
        <w:rPr>
          <w:color w:val="000000"/>
          <w:sz w:val="28"/>
          <w:szCs w:val="28"/>
        </w:rPr>
        <w:t xml:space="preserve"> - 202</w:t>
      </w:r>
      <w:r w:rsidR="004E5034">
        <w:rPr>
          <w:color w:val="000000"/>
          <w:sz w:val="28"/>
          <w:szCs w:val="28"/>
        </w:rPr>
        <w:t>8</w:t>
      </w:r>
      <w:r w:rsidRPr="00BF5B14">
        <w:rPr>
          <w:color w:val="000000"/>
          <w:sz w:val="28"/>
          <w:szCs w:val="28"/>
        </w:rPr>
        <w:t xml:space="preserve"> годы</w:t>
      </w:r>
    </w:p>
    <w:p w14:paraId="717B50D0" w14:textId="77777777" w:rsidR="00BF5B14" w:rsidRPr="00BF5B14" w:rsidRDefault="00BF5B14" w:rsidP="00BF5B14">
      <w:pPr>
        <w:jc w:val="both"/>
        <w:rPr>
          <w:color w:val="000000"/>
          <w:sz w:val="28"/>
          <w:szCs w:val="28"/>
        </w:rPr>
      </w:pPr>
    </w:p>
    <w:tbl>
      <w:tblPr>
        <w:tblW w:w="14800" w:type="dxa"/>
        <w:tblLayout w:type="fixed"/>
        <w:tblCellMar>
          <w:left w:w="57" w:type="dxa"/>
          <w:right w:w="57" w:type="dxa"/>
        </w:tblCellMar>
        <w:tblLook w:val="00A0" w:firstRow="1" w:lastRow="0" w:firstColumn="1" w:lastColumn="0" w:noHBand="0" w:noVBand="0"/>
      </w:tblPr>
      <w:tblGrid>
        <w:gridCol w:w="946"/>
        <w:gridCol w:w="4498"/>
        <w:gridCol w:w="1276"/>
        <w:gridCol w:w="4961"/>
        <w:gridCol w:w="1418"/>
        <w:gridCol w:w="1701"/>
      </w:tblGrid>
      <w:tr w:rsidR="00BF5B14" w:rsidRPr="00BF5B14" w14:paraId="3C406C28" w14:textId="77777777" w:rsidTr="000B300B">
        <w:tc>
          <w:tcPr>
            <w:tcW w:w="946" w:type="dxa"/>
            <w:tcBorders>
              <w:top w:val="single" w:sz="4" w:space="0" w:color="000000"/>
              <w:left w:val="single" w:sz="4" w:space="0" w:color="000000"/>
              <w:bottom w:val="single" w:sz="4" w:space="0" w:color="000000"/>
              <w:right w:val="single" w:sz="4" w:space="0" w:color="000000"/>
            </w:tcBorders>
            <w:vAlign w:val="center"/>
          </w:tcPr>
          <w:p w14:paraId="22D82EA8"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w:t>
            </w:r>
          </w:p>
          <w:p w14:paraId="5A829681"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п/п</w:t>
            </w:r>
          </w:p>
        </w:tc>
        <w:tc>
          <w:tcPr>
            <w:tcW w:w="4498" w:type="dxa"/>
            <w:tcBorders>
              <w:top w:val="single" w:sz="4" w:space="0" w:color="000000"/>
              <w:left w:val="single" w:sz="4" w:space="0" w:color="000000"/>
              <w:bottom w:val="single" w:sz="4" w:space="0" w:color="000000"/>
              <w:right w:val="single" w:sz="4" w:space="0" w:color="000000"/>
            </w:tcBorders>
            <w:vAlign w:val="center"/>
          </w:tcPr>
          <w:p w14:paraId="5ED4CAE6"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Наименование</w:t>
            </w:r>
          </w:p>
          <w:p w14:paraId="2478B2F2"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 xml:space="preserve">мероприятия (результата), </w:t>
            </w:r>
          </w:p>
          <w:p w14:paraId="4575BC24"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контрольной точки</w:t>
            </w:r>
          </w:p>
        </w:tc>
        <w:tc>
          <w:tcPr>
            <w:tcW w:w="1276" w:type="dxa"/>
            <w:tcBorders>
              <w:top w:val="single" w:sz="4" w:space="0" w:color="000000"/>
              <w:left w:val="single" w:sz="4" w:space="0" w:color="000000"/>
              <w:bottom w:val="single" w:sz="4" w:space="0" w:color="000000"/>
              <w:right w:val="single" w:sz="4" w:space="0" w:color="000000"/>
            </w:tcBorders>
            <w:vAlign w:val="center"/>
          </w:tcPr>
          <w:p w14:paraId="50BF7CD4"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Дата наступления контрольной точки</w:t>
            </w:r>
          </w:p>
        </w:tc>
        <w:tc>
          <w:tcPr>
            <w:tcW w:w="4961" w:type="dxa"/>
            <w:tcBorders>
              <w:top w:val="single" w:sz="4" w:space="0" w:color="000000"/>
              <w:left w:val="single" w:sz="4" w:space="0" w:color="000000"/>
              <w:bottom w:val="single" w:sz="4" w:space="0" w:color="000000"/>
              <w:right w:val="single" w:sz="4" w:space="0" w:color="000000"/>
            </w:tcBorders>
            <w:vAlign w:val="center"/>
          </w:tcPr>
          <w:p w14:paraId="5D24C35B"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Ответственный исполнитель</w:t>
            </w:r>
          </w:p>
          <w:p w14:paraId="66675AF0"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(Ф.И.О., должность)</w:t>
            </w:r>
          </w:p>
        </w:tc>
        <w:tc>
          <w:tcPr>
            <w:tcW w:w="1418" w:type="dxa"/>
            <w:tcBorders>
              <w:top w:val="single" w:sz="4" w:space="0" w:color="000000"/>
              <w:left w:val="single" w:sz="4" w:space="0" w:color="000000"/>
              <w:bottom w:val="single" w:sz="4" w:space="0" w:color="000000"/>
              <w:right w:val="single" w:sz="4" w:space="0" w:color="000000"/>
            </w:tcBorders>
            <w:vAlign w:val="center"/>
          </w:tcPr>
          <w:p w14:paraId="2618A412"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Вид подтверждающего документа</w:t>
            </w:r>
          </w:p>
        </w:tc>
        <w:tc>
          <w:tcPr>
            <w:tcW w:w="1701" w:type="dxa"/>
            <w:tcBorders>
              <w:top w:val="single" w:sz="4" w:space="0" w:color="000000"/>
              <w:left w:val="single" w:sz="4" w:space="0" w:color="000000"/>
              <w:bottom w:val="single" w:sz="4" w:space="0" w:color="000000"/>
              <w:right w:val="single" w:sz="4" w:space="0" w:color="000000"/>
            </w:tcBorders>
            <w:vAlign w:val="center"/>
          </w:tcPr>
          <w:p w14:paraId="1A5B1C2F"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Информа-ционная система</w:t>
            </w:r>
          </w:p>
          <w:p w14:paraId="34550227"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(источник данных)</w:t>
            </w:r>
          </w:p>
        </w:tc>
      </w:tr>
      <w:tr w:rsidR="00BF5B14" w:rsidRPr="00BF5B14" w14:paraId="03F64B42" w14:textId="77777777" w:rsidTr="000B300B">
        <w:trPr>
          <w:tblHeader/>
        </w:trPr>
        <w:tc>
          <w:tcPr>
            <w:tcW w:w="946" w:type="dxa"/>
            <w:tcBorders>
              <w:top w:val="single" w:sz="4" w:space="0" w:color="000000"/>
              <w:left w:val="single" w:sz="4" w:space="0" w:color="000000"/>
              <w:bottom w:val="single" w:sz="4" w:space="0" w:color="000000"/>
              <w:right w:val="single" w:sz="4" w:space="0" w:color="000000"/>
            </w:tcBorders>
          </w:tcPr>
          <w:p w14:paraId="0E821A25"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1</w:t>
            </w:r>
          </w:p>
        </w:tc>
        <w:tc>
          <w:tcPr>
            <w:tcW w:w="4498" w:type="dxa"/>
            <w:tcBorders>
              <w:top w:val="single" w:sz="4" w:space="0" w:color="000000"/>
              <w:left w:val="single" w:sz="4" w:space="0" w:color="000000"/>
              <w:bottom w:val="single" w:sz="4" w:space="0" w:color="000000"/>
              <w:right w:val="single" w:sz="4" w:space="0" w:color="000000"/>
            </w:tcBorders>
          </w:tcPr>
          <w:p w14:paraId="3031A83A"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7C0F880B"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3</w:t>
            </w:r>
          </w:p>
        </w:tc>
        <w:tc>
          <w:tcPr>
            <w:tcW w:w="4961" w:type="dxa"/>
            <w:tcBorders>
              <w:top w:val="single" w:sz="4" w:space="0" w:color="000000"/>
              <w:left w:val="single" w:sz="4" w:space="0" w:color="000000"/>
              <w:bottom w:val="single" w:sz="4" w:space="0" w:color="000000"/>
              <w:right w:val="single" w:sz="4" w:space="0" w:color="000000"/>
            </w:tcBorders>
          </w:tcPr>
          <w:p w14:paraId="7AE2F911"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4</w:t>
            </w:r>
          </w:p>
        </w:tc>
        <w:tc>
          <w:tcPr>
            <w:tcW w:w="1418" w:type="dxa"/>
            <w:tcBorders>
              <w:top w:val="single" w:sz="4" w:space="0" w:color="000000"/>
              <w:left w:val="single" w:sz="4" w:space="0" w:color="000000"/>
              <w:bottom w:val="single" w:sz="4" w:space="0" w:color="000000"/>
              <w:right w:val="single" w:sz="4" w:space="0" w:color="000000"/>
            </w:tcBorders>
          </w:tcPr>
          <w:p w14:paraId="7079F0BE"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5</w:t>
            </w:r>
          </w:p>
        </w:tc>
        <w:tc>
          <w:tcPr>
            <w:tcW w:w="1701" w:type="dxa"/>
            <w:tcBorders>
              <w:top w:val="single" w:sz="4" w:space="0" w:color="000000"/>
              <w:left w:val="single" w:sz="4" w:space="0" w:color="000000"/>
              <w:bottom w:val="single" w:sz="4" w:space="0" w:color="000000"/>
              <w:right w:val="single" w:sz="4" w:space="0" w:color="000000"/>
            </w:tcBorders>
          </w:tcPr>
          <w:p w14:paraId="111594B3"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6</w:t>
            </w:r>
          </w:p>
        </w:tc>
      </w:tr>
      <w:tr w:rsidR="00BF5B14" w:rsidRPr="00BF5B14" w14:paraId="31356C11" w14:textId="77777777" w:rsidTr="000B300B">
        <w:tc>
          <w:tcPr>
            <w:tcW w:w="14800" w:type="dxa"/>
            <w:gridSpan w:val="6"/>
            <w:tcBorders>
              <w:top w:val="single" w:sz="4" w:space="0" w:color="000000"/>
              <w:left w:val="single" w:sz="4" w:space="0" w:color="000000"/>
              <w:bottom w:val="single" w:sz="4" w:space="0" w:color="000000"/>
              <w:right w:val="single" w:sz="4" w:space="0" w:color="000000"/>
            </w:tcBorders>
          </w:tcPr>
          <w:p w14:paraId="1AB1C73F" w14:textId="77777777" w:rsidR="00BF5B14" w:rsidRPr="00BF5B14" w:rsidRDefault="00BF5B14" w:rsidP="00BF5B14">
            <w:pPr>
              <w:widowControl w:val="0"/>
              <w:jc w:val="center"/>
              <w:outlineLvl w:val="2"/>
              <w:rPr>
                <w:sz w:val="24"/>
                <w:szCs w:val="24"/>
              </w:rPr>
            </w:pPr>
            <w:r w:rsidRPr="00BF5B14">
              <w:rPr>
                <w:sz w:val="24"/>
                <w:szCs w:val="24"/>
              </w:rPr>
              <w:t>1. Задача «Улучшение экологической обстановки на территории Алексеевского сельского поселения»</w:t>
            </w:r>
          </w:p>
        </w:tc>
      </w:tr>
      <w:tr w:rsidR="00BF5B14" w:rsidRPr="00BF5B14" w14:paraId="0D840A2A" w14:textId="77777777" w:rsidTr="000B300B">
        <w:tc>
          <w:tcPr>
            <w:tcW w:w="946" w:type="dxa"/>
            <w:tcBorders>
              <w:top w:val="single" w:sz="4" w:space="0" w:color="000000"/>
              <w:left w:val="single" w:sz="4" w:space="0" w:color="000000"/>
              <w:bottom w:val="single" w:sz="4" w:space="0" w:color="000000"/>
              <w:right w:val="single" w:sz="4" w:space="0" w:color="000000"/>
            </w:tcBorders>
          </w:tcPr>
          <w:p w14:paraId="697F9A25"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1.2</w:t>
            </w:r>
          </w:p>
        </w:tc>
        <w:tc>
          <w:tcPr>
            <w:tcW w:w="4498" w:type="dxa"/>
            <w:tcBorders>
              <w:top w:val="single" w:sz="4" w:space="0" w:color="000000"/>
              <w:left w:val="single" w:sz="4" w:space="0" w:color="000000"/>
              <w:bottom w:val="single" w:sz="4" w:space="0" w:color="000000"/>
              <w:right w:val="single" w:sz="4" w:space="0" w:color="000000"/>
            </w:tcBorders>
          </w:tcPr>
          <w:p w14:paraId="5F4972B4"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Мероприятие (результат) «Ликвидация мест несанкционированного размещения отходов»</w:t>
            </w:r>
          </w:p>
        </w:tc>
        <w:tc>
          <w:tcPr>
            <w:tcW w:w="1276" w:type="dxa"/>
            <w:tcBorders>
              <w:top w:val="single" w:sz="4" w:space="0" w:color="000000"/>
              <w:left w:val="single" w:sz="4" w:space="0" w:color="000000"/>
              <w:bottom w:val="single" w:sz="4" w:space="0" w:color="000000"/>
              <w:right w:val="single" w:sz="4" w:space="0" w:color="000000"/>
            </w:tcBorders>
          </w:tcPr>
          <w:p w14:paraId="1FC2477F"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Х</w:t>
            </w:r>
          </w:p>
        </w:tc>
        <w:tc>
          <w:tcPr>
            <w:tcW w:w="4961" w:type="dxa"/>
            <w:tcBorders>
              <w:top w:val="single" w:sz="4" w:space="0" w:color="000000"/>
              <w:left w:val="single" w:sz="4" w:space="0" w:color="000000"/>
              <w:bottom w:val="single" w:sz="4" w:space="0" w:color="000000"/>
              <w:right w:val="single" w:sz="4" w:space="0" w:color="000000"/>
            </w:tcBorders>
          </w:tcPr>
          <w:p w14:paraId="7B3DA062" w14:textId="2ABDD600" w:rsidR="00BF5B14" w:rsidRPr="00BF5B14" w:rsidRDefault="004E5034" w:rsidP="00BF5B14">
            <w:pPr>
              <w:widowControl w:val="0"/>
              <w:tabs>
                <w:tab w:val="left" w:pos="11057"/>
              </w:tabs>
              <w:jc w:val="center"/>
              <w:rPr>
                <w:color w:val="000000"/>
                <w:sz w:val="24"/>
                <w:szCs w:val="24"/>
              </w:rPr>
            </w:pPr>
            <w:r w:rsidRPr="004E5034">
              <w:rPr>
                <w:color w:val="000000"/>
                <w:sz w:val="24"/>
                <w:szCs w:val="24"/>
              </w:rPr>
              <w:t>Евтухов Денис Петрович, заместитель главы Администрации по вопросам ЖКХ, строительству и благоустройству</w:t>
            </w:r>
          </w:p>
        </w:tc>
        <w:tc>
          <w:tcPr>
            <w:tcW w:w="1418" w:type="dxa"/>
            <w:tcBorders>
              <w:top w:val="single" w:sz="4" w:space="0" w:color="000000"/>
              <w:left w:val="single" w:sz="4" w:space="0" w:color="000000"/>
              <w:bottom w:val="single" w:sz="4" w:space="0" w:color="000000"/>
              <w:right w:val="single" w:sz="4" w:space="0" w:color="000000"/>
            </w:tcBorders>
          </w:tcPr>
          <w:p w14:paraId="063EDA39"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Х</w:t>
            </w:r>
          </w:p>
        </w:tc>
        <w:tc>
          <w:tcPr>
            <w:tcW w:w="1701" w:type="dxa"/>
            <w:tcBorders>
              <w:top w:val="single" w:sz="4" w:space="0" w:color="000000"/>
              <w:left w:val="single" w:sz="4" w:space="0" w:color="000000"/>
              <w:bottom w:val="single" w:sz="4" w:space="0" w:color="000000"/>
              <w:right w:val="single" w:sz="4" w:space="0" w:color="000000"/>
            </w:tcBorders>
          </w:tcPr>
          <w:p w14:paraId="344671AF"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Х</w:t>
            </w:r>
          </w:p>
        </w:tc>
      </w:tr>
      <w:tr w:rsidR="00BF5B14" w:rsidRPr="00BF5B14" w14:paraId="6EEEDF3C" w14:textId="77777777" w:rsidTr="000B300B">
        <w:tc>
          <w:tcPr>
            <w:tcW w:w="946" w:type="dxa"/>
            <w:tcBorders>
              <w:top w:val="single" w:sz="4" w:space="0" w:color="000000"/>
              <w:left w:val="single" w:sz="4" w:space="0" w:color="000000"/>
              <w:bottom w:val="single" w:sz="4" w:space="0" w:color="000000"/>
              <w:right w:val="single" w:sz="4" w:space="0" w:color="000000"/>
            </w:tcBorders>
          </w:tcPr>
          <w:p w14:paraId="1D869A98"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1.2.1</w:t>
            </w:r>
          </w:p>
        </w:tc>
        <w:tc>
          <w:tcPr>
            <w:tcW w:w="4498" w:type="dxa"/>
            <w:tcBorders>
              <w:top w:val="single" w:sz="4" w:space="0" w:color="000000"/>
              <w:left w:val="single" w:sz="4" w:space="0" w:color="000000"/>
              <w:bottom w:val="single" w:sz="4" w:space="0" w:color="000000"/>
              <w:right w:val="single" w:sz="4" w:space="0" w:color="000000"/>
            </w:tcBorders>
          </w:tcPr>
          <w:p w14:paraId="4FE56893" w14:textId="77777777" w:rsidR="00BF5B14" w:rsidRPr="00BF5B14" w:rsidRDefault="00BF5B14" w:rsidP="00BF5B14">
            <w:pPr>
              <w:jc w:val="center"/>
              <w:rPr>
                <w:color w:val="000000"/>
                <w:sz w:val="24"/>
                <w:szCs w:val="24"/>
              </w:rPr>
            </w:pPr>
            <w:r w:rsidRPr="00BF5B14">
              <w:rPr>
                <w:color w:val="000000"/>
                <w:sz w:val="24"/>
                <w:szCs w:val="24"/>
              </w:rPr>
              <w:t>Контрольная точка 1.1.1. Заключен муниципальный контракт на оказание услуг по ликвидации свалок</w:t>
            </w:r>
          </w:p>
        </w:tc>
        <w:tc>
          <w:tcPr>
            <w:tcW w:w="1276" w:type="dxa"/>
            <w:tcBorders>
              <w:top w:val="single" w:sz="4" w:space="0" w:color="000000"/>
              <w:left w:val="single" w:sz="4" w:space="0" w:color="000000"/>
              <w:bottom w:val="single" w:sz="4" w:space="0" w:color="000000"/>
              <w:right w:val="single" w:sz="4" w:space="0" w:color="000000"/>
            </w:tcBorders>
          </w:tcPr>
          <w:p w14:paraId="2EE9A173" w14:textId="345004DA"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июль 202</w:t>
            </w:r>
            <w:r w:rsidR="004E5034">
              <w:rPr>
                <w:color w:val="000000"/>
                <w:sz w:val="24"/>
                <w:szCs w:val="24"/>
              </w:rPr>
              <w:t>6</w:t>
            </w:r>
          </w:p>
          <w:p w14:paraId="53E38EA5" w14:textId="5BFA7883"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июль 202</w:t>
            </w:r>
            <w:r w:rsidR="004E5034">
              <w:rPr>
                <w:color w:val="000000"/>
                <w:sz w:val="24"/>
                <w:szCs w:val="24"/>
              </w:rPr>
              <w:t>7</w:t>
            </w:r>
          </w:p>
          <w:p w14:paraId="5BE42FEC" w14:textId="74B69A3F"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июль 202</w:t>
            </w:r>
            <w:r w:rsidR="004E5034">
              <w:rPr>
                <w:color w:val="000000"/>
                <w:sz w:val="24"/>
                <w:szCs w:val="24"/>
              </w:rPr>
              <w:t>8</w:t>
            </w:r>
          </w:p>
        </w:tc>
        <w:tc>
          <w:tcPr>
            <w:tcW w:w="4961" w:type="dxa"/>
            <w:tcBorders>
              <w:top w:val="single" w:sz="4" w:space="0" w:color="000000"/>
              <w:left w:val="single" w:sz="4" w:space="0" w:color="000000"/>
              <w:bottom w:val="single" w:sz="4" w:space="0" w:color="000000"/>
              <w:right w:val="single" w:sz="4" w:space="0" w:color="000000"/>
            </w:tcBorders>
          </w:tcPr>
          <w:p w14:paraId="5C0F64B9" w14:textId="0C85E128" w:rsidR="00BF5B14" w:rsidRPr="00BF5B14" w:rsidRDefault="004E5034" w:rsidP="00BF5B14">
            <w:pPr>
              <w:widowControl w:val="0"/>
              <w:tabs>
                <w:tab w:val="left" w:pos="11057"/>
              </w:tabs>
              <w:jc w:val="center"/>
              <w:rPr>
                <w:color w:val="000000"/>
                <w:sz w:val="24"/>
                <w:szCs w:val="24"/>
              </w:rPr>
            </w:pPr>
            <w:r w:rsidRPr="004E5034">
              <w:rPr>
                <w:color w:val="000000"/>
                <w:sz w:val="24"/>
                <w:szCs w:val="24"/>
              </w:rPr>
              <w:t>Евтухов Денис Петрович, заместитель главы Администрации по вопросам ЖКХ, строительству и благоустройству</w:t>
            </w:r>
          </w:p>
        </w:tc>
        <w:tc>
          <w:tcPr>
            <w:tcW w:w="1418" w:type="dxa"/>
            <w:tcBorders>
              <w:top w:val="single" w:sz="4" w:space="0" w:color="000000"/>
              <w:left w:val="single" w:sz="4" w:space="0" w:color="000000"/>
              <w:bottom w:val="single" w:sz="4" w:space="0" w:color="000000"/>
              <w:right w:val="single" w:sz="4" w:space="0" w:color="000000"/>
            </w:tcBorders>
          </w:tcPr>
          <w:p w14:paraId="5597EDF0"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контракт</w:t>
            </w:r>
          </w:p>
        </w:tc>
        <w:tc>
          <w:tcPr>
            <w:tcW w:w="1701" w:type="dxa"/>
            <w:tcBorders>
              <w:top w:val="single" w:sz="4" w:space="0" w:color="000000"/>
              <w:left w:val="single" w:sz="4" w:space="0" w:color="000000"/>
              <w:bottom w:val="single" w:sz="4" w:space="0" w:color="000000"/>
              <w:right w:val="single" w:sz="4" w:space="0" w:color="000000"/>
            </w:tcBorders>
          </w:tcPr>
          <w:p w14:paraId="408FFD22"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w:t>
            </w:r>
          </w:p>
        </w:tc>
      </w:tr>
      <w:tr w:rsidR="00BF5B14" w:rsidRPr="00BF5B14" w14:paraId="74225516" w14:textId="77777777" w:rsidTr="000B300B">
        <w:tc>
          <w:tcPr>
            <w:tcW w:w="946" w:type="dxa"/>
            <w:tcBorders>
              <w:top w:val="single" w:sz="4" w:space="0" w:color="000000"/>
              <w:left w:val="single" w:sz="4" w:space="0" w:color="000000"/>
              <w:bottom w:val="single" w:sz="4" w:space="0" w:color="000000"/>
              <w:right w:val="single" w:sz="4" w:space="0" w:color="000000"/>
            </w:tcBorders>
          </w:tcPr>
          <w:p w14:paraId="5CF6F17D" w14:textId="77777777"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1.2.2</w:t>
            </w:r>
          </w:p>
        </w:tc>
        <w:tc>
          <w:tcPr>
            <w:tcW w:w="4498" w:type="dxa"/>
            <w:tcBorders>
              <w:top w:val="single" w:sz="4" w:space="0" w:color="000000"/>
              <w:left w:val="single" w:sz="4" w:space="0" w:color="000000"/>
              <w:bottom w:val="single" w:sz="4" w:space="0" w:color="000000"/>
              <w:right w:val="single" w:sz="4" w:space="0" w:color="000000"/>
            </w:tcBorders>
          </w:tcPr>
          <w:p w14:paraId="089B2972" w14:textId="77777777" w:rsidR="00BF5B14" w:rsidRPr="00BF5B14" w:rsidRDefault="00BF5B14" w:rsidP="00BF5B14">
            <w:pPr>
              <w:jc w:val="center"/>
              <w:rPr>
                <w:color w:val="000000"/>
                <w:sz w:val="24"/>
                <w:szCs w:val="24"/>
              </w:rPr>
            </w:pPr>
            <w:r w:rsidRPr="00BF5B14">
              <w:rPr>
                <w:color w:val="000000"/>
                <w:sz w:val="24"/>
                <w:szCs w:val="24"/>
              </w:rPr>
              <w:t>Контрольная точка 1.1.2. Произведена приемка оказанных услуг по мероприятию «Ликвидация свалок»</w:t>
            </w:r>
          </w:p>
        </w:tc>
        <w:tc>
          <w:tcPr>
            <w:tcW w:w="1276" w:type="dxa"/>
            <w:tcBorders>
              <w:top w:val="single" w:sz="4" w:space="0" w:color="000000"/>
              <w:left w:val="single" w:sz="4" w:space="0" w:color="000000"/>
              <w:bottom w:val="single" w:sz="4" w:space="0" w:color="000000"/>
              <w:right w:val="single" w:sz="4" w:space="0" w:color="000000"/>
            </w:tcBorders>
          </w:tcPr>
          <w:p w14:paraId="4391B682" w14:textId="4B81CDDE" w:rsidR="00BF5B14" w:rsidRPr="00BF5B14" w:rsidRDefault="00BF5B14" w:rsidP="00BF5B14">
            <w:pPr>
              <w:widowControl w:val="0"/>
              <w:tabs>
                <w:tab w:val="left" w:pos="11057"/>
              </w:tabs>
              <w:spacing w:line="228" w:lineRule="auto"/>
              <w:jc w:val="center"/>
              <w:rPr>
                <w:color w:val="000000"/>
                <w:sz w:val="24"/>
                <w:szCs w:val="24"/>
              </w:rPr>
            </w:pPr>
            <w:r w:rsidRPr="00BF5B14">
              <w:rPr>
                <w:color w:val="000000"/>
                <w:sz w:val="24"/>
                <w:szCs w:val="24"/>
              </w:rPr>
              <w:t>декабрь 202</w:t>
            </w:r>
            <w:r w:rsidR="004E5034">
              <w:rPr>
                <w:color w:val="000000"/>
                <w:sz w:val="24"/>
                <w:szCs w:val="24"/>
              </w:rPr>
              <w:t>6</w:t>
            </w:r>
          </w:p>
          <w:p w14:paraId="481366A1" w14:textId="64FBD80B" w:rsidR="00BF5B14" w:rsidRPr="00BF5B14" w:rsidRDefault="00BF5B14" w:rsidP="00BF5B14">
            <w:pPr>
              <w:jc w:val="center"/>
              <w:rPr>
                <w:color w:val="000000"/>
                <w:sz w:val="24"/>
                <w:szCs w:val="24"/>
              </w:rPr>
            </w:pPr>
            <w:r w:rsidRPr="00BF5B14">
              <w:rPr>
                <w:color w:val="000000"/>
                <w:sz w:val="24"/>
                <w:szCs w:val="24"/>
              </w:rPr>
              <w:t>декабрь 202</w:t>
            </w:r>
            <w:r w:rsidR="004E5034">
              <w:rPr>
                <w:color w:val="000000"/>
                <w:sz w:val="24"/>
                <w:szCs w:val="24"/>
              </w:rPr>
              <w:t>7</w:t>
            </w:r>
          </w:p>
          <w:p w14:paraId="2B54FA51" w14:textId="7A56B22E" w:rsidR="00BF5B14" w:rsidRPr="00BF5B14" w:rsidRDefault="00BF5B14" w:rsidP="00BF5B14">
            <w:pPr>
              <w:jc w:val="center"/>
              <w:rPr>
                <w:color w:val="000000"/>
                <w:sz w:val="24"/>
                <w:szCs w:val="24"/>
              </w:rPr>
            </w:pPr>
            <w:r w:rsidRPr="00BF5B14">
              <w:rPr>
                <w:color w:val="000000"/>
                <w:sz w:val="24"/>
                <w:szCs w:val="24"/>
              </w:rPr>
              <w:t>декабрь 202</w:t>
            </w:r>
            <w:r w:rsidR="004E5034">
              <w:rPr>
                <w:color w:val="000000"/>
                <w:sz w:val="24"/>
                <w:szCs w:val="24"/>
              </w:rPr>
              <w:t>8</w:t>
            </w:r>
          </w:p>
        </w:tc>
        <w:tc>
          <w:tcPr>
            <w:tcW w:w="4961" w:type="dxa"/>
            <w:tcBorders>
              <w:top w:val="single" w:sz="4" w:space="0" w:color="000000"/>
              <w:left w:val="single" w:sz="4" w:space="0" w:color="000000"/>
              <w:bottom w:val="single" w:sz="4" w:space="0" w:color="000000"/>
              <w:right w:val="single" w:sz="4" w:space="0" w:color="000000"/>
            </w:tcBorders>
          </w:tcPr>
          <w:p w14:paraId="7613C85E" w14:textId="5EB57E73" w:rsidR="00BF5B14" w:rsidRPr="00BF5B14" w:rsidRDefault="004E5034" w:rsidP="00BF5B14">
            <w:pPr>
              <w:jc w:val="center"/>
              <w:rPr>
                <w:color w:val="000000"/>
                <w:sz w:val="24"/>
              </w:rPr>
            </w:pPr>
            <w:r w:rsidRPr="004E5034">
              <w:rPr>
                <w:color w:val="000000"/>
                <w:sz w:val="24"/>
                <w:szCs w:val="24"/>
              </w:rPr>
              <w:t>Евтухов Денис Петрович, заместитель главы Администрации по вопросам ЖКХ, строительству и благоустройству</w:t>
            </w:r>
          </w:p>
        </w:tc>
        <w:tc>
          <w:tcPr>
            <w:tcW w:w="1418" w:type="dxa"/>
            <w:tcBorders>
              <w:top w:val="single" w:sz="4" w:space="0" w:color="000000"/>
              <w:left w:val="single" w:sz="4" w:space="0" w:color="000000"/>
              <w:bottom w:val="single" w:sz="4" w:space="0" w:color="000000"/>
              <w:right w:val="single" w:sz="4" w:space="0" w:color="000000"/>
            </w:tcBorders>
          </w:tcPr>
          <w:p w14:paraId="6FFAC145"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акт приемки выполненных работ</w:t>
            </w:r>
          </w:p>
        </w:tc>
        <w:tc>
          <w:tcPr>
            <w:tcW w:w="1701" w:type="dxa"/>
            <w:tcBorders>
              <w:top w:val="single" w:sz="4" w:space="0" w:color="000000"/>
              <w:left w:val="single" w:sz="4" w:space="0" w:color="000000"/>
              <w:bottom w:val="single" w:sz="4" w:space="0" w:color="000000"/>
              <w:right w:val="single" w:sz="4" w:space="0" w:color="000000"/>
            </w:tcBorders>
          </w:tcPr>
          <w:p w14:paraId="01D56F7A" w14:textId="77777777" w:rsidR="00BF5B14" w:rsidRPr="00BF5B14" w:rsidRDefault="00BF5B14" w:rsidP="00BF5B14">
            <w:pPr>
              <w:widowControl w:val="0"/>
              <w:tabs>
                <w:tab w:val="left" w:pos="11057"/>
              </w:tabs>
              <w:jc w:val="center"/>
              <w:rPr>
                <w:color w:val="000000"/>
                <w:sz w:val="24"/>
                <w:szCs w:val="24"/>
              </w:rPr>
            </w:pPr>
            <w:r w:rsidRPr="00BF5B14">
              <w:rPr>
                <w:color w:val="000000"/>
                <w:sz w:val="24"/>
                <w:szCs w:val="24"/>
              </w:rPr>
              <w:t>-</w:t>
            </w:r>
          </w:p>
        </w:tc>
      </w:tr>
    </w:tbl>
    <w:p w14:paraId="64272EEB" w14:textId="77777777" w:rsidR="00BF5B14" w:rsidRPr="00BF5B14" w:rsidRDefault="00BF5B14" w:rsidP="00BF5B14">
      <w:pPr>
        <w:widowControl w:val="0"/>
        <w:outlineLvl w:val="2"/>
        <w:rPr>
          <w:sz w:val="28"/>
        </w:rPr>
      </w:pPr>
    </w:p>
    <w:p w14:paraId="4E3FDCF0" w14:textId="77777777" w:rsidR="00BF5B14" w:rsidRPr="00BF5B14" w:rsidRDefault="00BF5B14" w:rsidP="00BF5B14">
      <w:pPr>
        <w:widowControl w:val="0"/>
        <w:outlineLvl w:val="2"/>
        <w:rPr>
          <w:sz w:val="28"/>
        </w:rPr>
      </w:pPr>
      <w:r w:rsidRPr="00BF5B14">
        <w:rPr>
          <w:sz w:val="28"/>
        </w:rPr>
        <w:t>Список используемых сокращений:</w:t>
      </w:r>
    </w:p>
    <w:p w14:paraId="030BCECA" w14:textId="77777777" w:rsidR="00BF5B14" w:rsidRPr="00BF5B14" w:rsidRDefault="00BF5B14" w:rsidP="00BF5B14">
      <w:pPr>
        <w:widowControl w:val="0"/>
        <w:outlineLvl w:val="2"/>
        <w:rPr>
          <w:sz w:val="28"/>
        </w:rPr>
      </w:pPr>
      <w:r w:rsidRPr="00BF5B14">
        <w:rPr>
          <w:sz w:val="28"/>
        </w:rPr>
        <w:t>Х – данные ячейки не заполняются.</w:t>
      </w:r>
    </w:p>
    <w:p w14:paraId="7708C890" w14:textId="77777777" w:rsidR="00BF5B14" w:rsidRPr="00BF5B14" w:rsidRDefault="00BF5B14" w:rsidP="00BF5B14">
      <w:pPr>
        <w:widowControl w:val="0"/>
        <w:autoSpaceDE w:val="0"/>
        <w:autoSpaceDN w:val="0"/>
        <w:rPr>
          <w:sz w:val="22"/>
          <w:szCs w:val="22"/>
        </w:rPr>
      </w:pPr>
    </w:p>
    <w:p w14:paraId="27032A76" w14:textId="77777777" w:rsidR="00BF5B14" w:rsidRPr="00BF5B14" w:rsidRDefault="00BF5B14" w:rsidP="00BF5B14">
      <w:pPr>
        <w:widowControl w:val="0"/>
        <w:autoSpaceDE w:val="0"/>
        <w:autoSpaceDN w:val="0"/>
        <w:rPr>
          <w:sz w:val="22"/>
          <w:szCs w:val="22"/>
        </w:rPr>
      </w:pPr>
    </w:p>
    <w:p w14:paraId="3F80BBDF" w14:textId="77777777" w:rsidR="00BF5B14" w:rsidRPr="00BF5B14" w:rsidRDefault="00BF5B14" w:rsidP="00BF5B14">
      <w:pPr>
        <w:rPr>
          <w:sz w:val="28"/>
          <w:szCs w:val="28"/>
        </w:rPr>
      </w:pPr>
    </w:p>
    <w:p w14:paraId="48B42D08" w14:textId="7715B577" w:rsidR="00BF5B14" w:rsidRPr="00BF5B14" w:rsidRDefault="00BF5B14" w:rsidP="00BF5B14">
      <w:pPr>
        <w:rPr>
          <w:sz w:val="28"/>
          <w:szCs w:val="28"/>
          <w:highlight w:val="yellow"/>
        </w:rPr>
      </w:pPr>
      <w:r w:rsidRPr="00BF5B14">
        <w:rPr>
          <w:sz w:val="28"/>
          <w:szCs w:val="28"/>
        </w:rPr>
        <w:t xml:space="preserve">Ведущий специалист по правовой и кадровой работе                                                                     </w:t>
      </w:r>
      <w:r w:rsidR="004E5034">
        <w:rPr>
          <w:sz w:val="28"/>
          <w:szCs w:val="28"/>
        </w:rPr>
        <w:t>М.И.Гетманова</w:t>
      </w:r>
    </w:p>
    <w:p w14:paraId="43306FA3" w14:textId="77777777" w:rsidR="00BF5B14" w:rsidRPr="00BF5B14" w:rsidRDefault="00BF5B14" w:rsidP="00BF5B14">
      <w:pPr>
        <w:rPr>
          <w:color w:val="000000"/>
        </w:rPr>
      </w:pPr>
    </w:p>
    <w:p w14:paraId="1C2D583E" w14:textId="77777777" w:rsidR="00BF5B14" w:rsidRPr="00080C48" w:rsidRDefault="00BF5B14" w:rsidP="00275FAB">
      <w:pPr>
        <w:autoSpaceDE w:val="0"/>
        <w:autoSpaceDN w:val="0"/>
        <w:adjustRightInd w:val="0"/>
        <w:jc w:val="center"/>
        <w:rPr>
          <w:kern w:val="2"/>
          <w:sz w:val="28"/>
          <w:szCs w:val="28"/>
        </w:rPr>
      </w:pPr>
    </w:p>
    <w:sectPr w:rsidR="00BF5B14" w:rsidRPr="00080C48" w:rsidSect="00BF5B14">
      <w:pgSz w:w="16839" w:h="11907" w:orient="landscape" w:code="9"/>
      <w:pgMar w:top="1304" w:right="851" w:bottom="851" w:left="1134"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7C20D" w14:textId="77777777" w:rsidR="009A4B51" w:rsidRDefault="009A4B51">
      <w:r>
        <w:separator/>
      </w:r>
    </w:p>
  </w:endnote>
  <w:endnote w:type="continuationSeparator" w:id="0">
    <w:p w14:paraId="35AB27D8" w14:textId="77777777" w:rsidR="009A4B51" w:rsidRDefault="009A4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G Souveni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XO Thames">
    <w:altName w:val="Times New Roman"/>
    <w:panose1 w:val="00000000000000000000"/>
    <w:charset w:val="CC"/>
    <w:family w:val="roman"/>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TimesDL">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79768" w14:textId="77777777" w:rsidR="00EF5C5D" w:rsidRDefault="00EF5C5D" w:rsidP="00D00358">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2482861" w14:textId="77777777" w:rsidR="00EF5C5D" w:rsidRDefault="00EF5C5D">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C7EAF" w14:textId="77777777" w:rsidR="00EF5C5D" w:rsidRPr="00B82745" w:rsidRDefault="00EF5C5D" w:rsidP="00B82745">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64556" w14:textId="77777777" w:rsidR="00BF5B14" w:rsidRPr="00123BD8" w:rsidRDefault="00BF5B14">
    <w:pP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91C29" w14:textId="77777777" w:rsidR="00BF5B14" w:rsidRDefault="00BF5B14">
    <w:r>
      <w:t>Y:\ORST\Ppo\ppo718f23.docx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927F9" w14:textId="77777777" w:rsidR="009A4B51" w:rsidRDefault="009A4B51">
      <w:r>
        <w:separator/>
      </w:r>
    </w:p>
  </w:footnote>
  <w:footnote w:type="continuationSeparator" w:id="0">
    <w:p w14:paraId="2631AEA7" w14:textId="77777777" w:rsidR="009A4B51" w:rsidRDefault="009A4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790FD" w14:textId="77777777" w:rsidR="00BF5B14" w:rsidRDefault="00BF5B14">
    <w:pPr>
      <w:jc w:val="center"/>
    </w:pPr>
    <w:r>
      <w:fldChar w:fldCharType="begin"/>
    </w:r>
    <w:r>
      <w:instrText>PAGE \* Arabic</w:instrText>
    </w:r>
    <w:r>
      <w:fldChar w:fldCharType="separate"/>
    </w:r>
    <w:r>
      <w:rPr>
        <w:noProof/>
      </w:rPr>
      <w:t>35</w:t>
    </w:r>
    <w:r>
      <w:rPr>
        <w:noProof/>
      </w:rPr>
      <w:fldChar w:fldCharType="end"/>
    </w:r>
  </w:p>
  <w:p w14:paraId="52C20C68" w14:textId="77777777" w:rsidR="00BF5B14" w:rsidRDefault="00BF5B14">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6C84B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2"/>
    <w:multiLevelType w:val="multilevel"/>
    <w:tmpl w:val="00000002"/>
    <w:name w:val="WW8Num2"/>
    <w:lvl w:ilvl="0">
      <w:start w:val="1"/>
      <w:numFmt w:val="decimal"/>
      <w:lvlText w:val="%1."/>
      <w:lvlJc w:val="left"/>
      <w:pPr>
        <w:tabs>
          <w:tab w:val="num" w:pos="0"/>
        </w:tabs>
        <w:ind w:left="1068" w:hanging="360"/>
      </w:pPr>
      <w:rPr>
        <w:rFonts w:ascii="Times New Roman" w:eastAsia="Times New Roman" w:hAnsi="Times New Roman" w:cs="Times New Roman"/>
        <w:sz w:val="28"/>
        <w:szCs w:val="28"/>
      </w:rPr>
    </w:lvl>
    <w:lvl w:ilvl="1">
      <w:start w:val="1"/>
      <w:numFmt w:val="lowerLetter"/>
      <w:lvlText w:val="%2."/>
      <w:lvlJc w:val="left"/>
      <w:pPr>
        <w:tabs>
          <w:tab w:val="num" w:pos="0"/>
        </w:tabs>
        <w:ind w:left="1788" w:hanging="360"/>
      </w:pPr>
      <w:rPr>
        <w:rFonts w:cs="Times New Roman"/>
      </w:rPr>
    </w:lvl>
    <w:lvl w:ilvl="2">
      <w:start w:val="1"/>
      <w:numFmt w:val="lowerRoman"/>
      <w:lvlText w:val="%3."/>
      <w:lvlJc w:val="right"/>
      <w:pPr>
        <w:tabs>
          <w:tab w:val="num" w:pos="0"/>
        </w:tabs>
        <w:ind w:left="2508" w:hanging="180"/>
      </w:pPr>
      <w:rPr>
        <w:rFonts w:cs="Times New Roman"/>
      </w:rPr>
    </w:lvl>
    <w:lvl w:ilvl="3">
      <w:start w:val="1"/>
      <w:numFmt w:val="decimal"/>
      <w:lvlText w:val="%4."/>
      <w:lvlJc w:val="left"/>
      <w:pPr>
        <w:tabs>
          <w:tab w:val="num" w:pos="0"/>
        </w:tabs>
        <w:ind w:left="3228" w:hanging="360"/>
      </w:pPr>
      <w:rPr>
        <w:rFonts w:cs="Times New Roman"/>
      </w:rPr>
    </w:lvl>
    <w:lvl w:ilvl="4">
      <w:start w:val="1"/>
      <w:numFmt w:val="lowerLetter"/>
      <w:lvlText w:val="%5."/>
      <w:lvlJc w:val="left"/>
      <w:pPr>
        <w:tabs>
          <w:tab w:val="num" w:pos="0"/>
        </w:tabs>
        <w:ind w:left="3948" w:hanging="360"/>
      </w:pPr>
      <w:rPr>
        <w:rFonts w:cs="Times New Roman"/>
      </w:rPr>
    </w:lvl>
    <w:lvl w:ilvl="5">
      <w:start w:val="1"/>
      <w:numFmt w:val="lowerRoman"/>
      <w:lvlText w:val="%6."/>
      <w:lvlJc w:val="right"/>
      <w:pPr>
        <w:tabs>
          <w:tab w:val="num" w:pos="0"/>
        </w:tabs>
        <w:ind w:left="4668" w:hanging="180"/>
      </w:pPr>
      <w:rPr>
        <w:rFonts w:cs="Times New Roman"/>
      </w:rPr>
    </w:lvl>
    <w:lvl w:ilvl="6">
      <w:start w:val="1"/>
      <w:numFmt w:val="decimal"/>
      <w:lvlText w:val="%7."/>
      <w:lvlJc w:val="left"/>
      <w:pPr>
        <w:tabs>
          <w:tab w:val="num" w:pos="0"/>
        </w:tabs>
        <w:ind w:left="5388" w:hanging="360"/>
      </w:pPr>
      <w:rPr>
        <w:rFonts w:cs="Times New Roman"/>
      </w:rPr>
    </w:lvl>
    <w:lvl w:ilvl="7">
      <w:start w:val="1"/>
      <w:numFmt w:val="lowerLetter"/>
      <w:lvlText w:val="%8."/>
      <w:lvlJc w:val="left"/>
      <w:pPr>
        <w:tabs>
          <w:tab w:val="num" w:pos="0"/>
        </w:tabs>
        <w:ind w:left="6108" w:hanging="360"/>
      </w:pPr>
      <w:rPr>
        <w:rFonts w:cs="Times New Roman"/>
      </w:rPr>
    </w:lvl>
    <w:lvl w:ilvl="8">
      <w:start w:val="1"/>
      <w:numFmt w:val="lowerRoman"/>
      <w:lvlText w:val="%9."/>
      <w:lvlJc w:val="right"/>
      <w:pPr>
        <w:tabs>
          <w:tab w:val="num" w:pos="0"/>
        </w:tabs>
        <w:ind w:left="6828" w:hanging="180"/>
      </w:pPr>
      <w:rPr>
        <w:rFonts w:cs="Times New Roman"/>
      </w:rPr>
    </w:lvl>
  </w:abstractNum>
  <w:abstractNum w:abstractNumId="3" w15:restartNumberingAfterBreak="0">
    <w:nsid w:val="03EF1E2F"/>
    <w:multiLevelType w:val="hybridMultilevel"/>
    <w:tmpl w:val="05748C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93D7353"/>
    <w:multiLevelType w:val="hybridMultilevel"/>
    <w:tmpl w:val="9578C9DA"/>
    <w:lvl w:ilvl="0" w:tplc="EF48202C">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A10B46"/>
    <w:multiLevelType w:val="hybridMultilevel"/>
    <w:tmpl w:val="EBDCF388"/>
    <w:lvl w:ilvl="0" w:tplc="965CDE4E">
      <w:start w:val="1"/>
      <w:numFmt w:val="decimal"/>
      <w:lvlText w:val="%1."/>
      <w:lvlJc w:val="left"/>
      <w:pPr>
        <w:ind w:left="1876" w:hanging="60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6" w15:restartNumberingAfterBreak="0">
    <w:nsid w:val="2CBA0F67"/>
    <w:multiLevelType w:val="hybridMultilevel"/>
    <w:tmpl w:val="19EE2A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CC0058A"/>
    <w:multiLevelType w:val="hybridMultilevel"/>
    <w:tmpl w:val="931E7D98"/>
    <w:lvl w:ilvl="0" w:tplc="778A7406">
      <w:start w:val="5"/>
      <w:numFmt w:val="decimal"/>
      <w:lvlText w:val="%1."/>
      <w:lvlJc w:val="left"/>
      <w:pPr>
        <w:ind w:left="1068" w:hanging="360"/>
      </w:pPr>
      <w:rPr>
        <w:rFonts w:cs="Times New Roman" w:hint="default"/>
        <w:sz w:val="28"/>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37A60C9A"/>
    <w:multiLevelType w:val="hybridMultilevel"/>
    <w:tmpl w:val="B5062804"/>
    <w:lvl w:ilvl="0" w:tplc="FCE6A8C2">
      <w:start w:val="5"/>
      <w:numFmt w:val="decimal"/>
      <w:lvlText w:val="%1."/>
      <w:lvlJc w:val="left"/>
      <w:pPr>
        <w:ind w:left="1068" w:hanging="360"/>
      </w:pPr>
      <w:rPr>
        <w:rFonts w:cs="Times New Roman" w:hint="default"/>
        <w:sz w:val="28"/>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416B6D6A"/>
    <w:multiLevelType w:val="hybridMultilevel"/>
    <w:tmpl w:val="5642AFC2"/>
    <w:lvl w:ilvl="0" w:tplc="31B2C676">
      <w:start w:val="1"/>
      <w:numFmt w:val="decimal"/>
      <w:suff w:val="space"/>
      <w:lvlText w:val="%1."/>
      <w:lvlJc w:val="left"/>
      <w:pPr>
        <w:ind w:left="284" w:firstLine="992"/>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10" w15:restartNumberingAfterBreak="0">
    <w:nsid w:val="5C5750BA"/>
    <w:multiLevelType w:val="multilevel"/>
    <w:tmpl w:val="5ECC48F6"/>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287" w:hanging="720"/>
      </w:pPr>
      <w:rPr>
        <w:rFonts w:ascii="Times New Roman" w:hAnsi="Times New Roman" w:cs="Times New Roman" w:hint="default"/>
      </w:rPr>
    </w:lvl>
    <w:lvl w:ilvl="2">
      <w:start w:val="1"/>
      <w:numFmt w:val="decimal"/>
      <w:lvlText w:val="%1.%2.%3."/>
      <w:lvlJc w:val="left"/>
      <w:pPr>
        <w:ind w:left="1854" w:hanging="720"/>
      </w:pPr>
      <w:rPr>
        <w:rFonts w:ascii="Times New Roman" w:hAnsi="Times New Roman" w:cs="Times New Roman" w:hint="default"/>
      </w:rPr>
    </w:lvl>
    <w:lvl w:ilvl="3">
      <w:start w:val="1"/>
      <w:numFmt w:val="decimal"/>
      <w:lvlText w:val="%1.%2.%3.%4."/>
      <w:lvlJc w:val="left"/>
      <w:pPr>
        <w:ind w:left="2781" w:hanging="1080"/>
      </w:pPr>
      <w:rPr>
        <w:rFonts w:ascii="Times New Roman" w:hAnsi="Times New Roman" w:cs="Times New Roman" w:hint="default"/>
      </w:rPr>
    </w:lvl>
    <w:lvl w:ilvl="4">
      <w:start w:val="1"/>
      <w:numFmt w:val="decimal"/>
      <w:lvlText w:val="%1.%2.%3.%4.%5."/>
      <w:lvlJc w:val="left"/>
      <w:pPr>
        <w:ind w:left="3348" w:hanging="1080"/>
      </w:pPr>
      <w:rPr>
        <w:rFonts w:ascii="Times New Roman" w:hAnsi="Times New Roman" w:cs="Times New Roman" w:hint="default"/>
      </w:rPr>
    </w:lvl>
    <w:lvl w:ilvl="5">
      <w:start w:val="1"/>
      <w:numFmt w:val="decimal"/>
      <w:lvlText w:val="%1.%2.%3.%4.%5.%6."/>
      <w:lvlJc w:val="left"/>
      <w:pPr>
        <w:ind w:left="4275" w:hanging="1440"/>
      </w:pPr>
      <w:rPr>
        <w:rFonts w:ascii="Times New Roman" w:hAnsi="Times New Roman" w:cs="Times New Roman" w:hint="default"/>
      </w:rPr>
    </w:lvl>
    <w:lvl w:ilvl="6">
      <w:start w:val="1"/>
      <w:numFmt w:val="decimal"/>
      <w:lvlText w:val="%1.%2.%3.%4.%5.%6.%7."/>
      <w:lvlJc w:val="left"/>
      <w:pPr>
        <w:ind w:left="5202" w:hanging="1800"/>
      </w:pPr>
      <w:rPr>
        <w:rFonts w:ascii="Times New Roman" w:hAnsi="Times New Roman" w:cs="Times New Roman" w:hint="default"/>
      </w:rPr>
    </w:lvl>
    <w:lvl w:ilvl="7">
      <w:start w:val="1"/>
      <w:numFmt w:val="decimal"/>
      <w:lvlText w:val="%1.%2.%3.%4.%5.%6.%7.%8."/>
      <w:lvlJc w:val="left"/>
      <w:pPr>
        <w:ind w:left="5769" w:hanging="1800"/>
      </w:pPr>
      <w:rPr>
        <w:rFonts w:ascii="Times New Roman" w:hAnsi="Times New Roman" w:cs="Times New Roman" w:hint="default"/>
      </w:rPr>
    </w:lvl>
    <w:lvl w:ilvl="8">
      <w:start w:val="1"/>
      <w:numFmt w:val="decimal"/>
      <w:lvlText w:val="%1.%2.%3.%4.%5.%6.%7.%8.%9."/>
      <w:lvlJc w:val="left"/>
      <w:pPr>
        <w:ind w:left="6696" w:hanging="2160"/>
      </w:pPr>
      <w:rPr>
        <w:rFonts w:ascii="Times New Roman" w:hAnsi="Times New Roman" w:cs="Times New Roman" w:hint="default"/>
      </w:rPr>
    </w:lvl>
  </w:abstractNum>
  <w:abstractNum w:abstractNumId="11" w15:restartNumberingAfterBreak="0">
    <w:nsid w:val="7B001332"/>
    <w:multiLevelType w:val="hybridMultilevel"/>
    <w:tmpl w:val="09F0AF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DC67069"/>
    <w:multiLevelType w:val="hybridMultilevel"/>
    <w:tmpl w:val="A1524FA6"/>
    <w:lvl w:ilvl="0" w:tplc="6DAA8168">
      <w:start w:val="1"/>
      <w:numFmt w:val="bullet"/>
      <w:pStyle w:val="a"/>
      <w:lvlText w:val=""/>
      <w:lvlJc w:val="left"/>
      <w:pPr>
        <w:tabs>
          <w:tab w:val="num" w:pos="454"/>
        </w:tabs>
        <w:ind w:left="454" w:hanging="397"/>
      </w:pPr>
      <w:rPr>
        <w:rFonts w:ascii="Wingdings" w:hAnsi="Wingdings"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num w:numId="1" w16cid:durableId="1747604973">
    <w:abstractNumId w:val="3"/>
  </w:num>
  <w:num w:numId="2" w16cid:durableId="1808936526">
    <w:abstractNumId w:val="4"/>
  </w:num>
  <w:num w:numId="3" w16cid:durableId="1876499232">
    <w:abstractNumId w:val="11"/>
  </w:num>
  <w:num w:numId="4" w16cid:durableId="827482479">
    <w:abstractNumId w:val="12"/>
  </w:num>
  <w:num w:numId="5" w16cid:durableId="607272607">
    <w:abstractNumId w:val="0"/>
  </w:num>
  <w:num w:numId="6" w16cid:durableId="513999012">
    <w:abstractNumId w:val="2"/>
  </w:num>
  <w:num w:numId="7" w16cid:durableId="1301225498">
    <w:abstractNumId w:val="10"/>
  </w:num>
  <w:num w:numId="8" w16cid:durableId="863710715">
    <w:abstractNumId w:val="9"/>
  </w:num>
  <w:num w:numId="9" w16cid:durableId="1058279571">
    <w:abstractNumId w:val="5"/>
  </w:num>
  <w:num w:numId="10" w16cid:durableId="274598464">
    <w:abstractNumId w:val="7"/>
  </w:num>
  <w:num w:numId="11" w16cid:durableId="1003821633">
    <w:abstractNumId w:val="8"/>
  </w:num>
  <w:num w:numId="12" w16cid:durableId="1072582793">
    <w:abstractNumId w:val="1"/>
  </w:num>
  <w:num w:numId="13" w16cid:durableId="2143421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42886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FAB"/>
    <w:rsid w:val="00000103"/>
    <w:rsid w:val="000035E1"/>
    <w:rsid w:val="000135FD"/>
    <w:rsid w:val="000219B1"/>
    <w:rsid w:val="00022298"/>
    <w:rsid w:val="00025C17"/>
    <w:rsid w:val="00026174"/>
    <w:rsid w:val="00032465"/>
    <w:rsid w:val="000379B4"/>
    <w:rsid w:val="00043CE5"/>
    <w:rsid w:val="000477CD"/>
    <w:rsid w:val="00050C68"/>
    <w:rsid w:val="00051ADF"/>
    <w:rsid w:val="0005372C"/>
    <w:rsid w:val="00054D8B"/>
    <w:rsid w:val="000559D5"/>
    <w:rsid w:val="00060F3C"/>
    <w:rsid w:val="00064E03"/>
    <w:rsid w:val="00064FFB"/>
    <w:rsid w:val="000808D6"/>
    <w:rsid w:val="00080C48"/>
    <w:rsid w:val="00091074"/>
    <w:rsid w:val="00091B45"/>
    <w:rsid w:val="00091BFE"/>
    <w:rsid w:val="00097217"/>
    <w:rsid w:val="000A2B96"/>
    <w:rsid w:val="000A389E"/>
    <w:rsid w:val="000A726F"/>
    <w:rsid w:val="000B4002"/>
    <w:rsid w:val="000B4F30"/>
    <w:rsid w:val="000B66C7"/>
    <w:rsid w:val="000C25C0"/>
    <w:rsid w:val="000C3B23"/>
    <w:rsid w:val="000C430D"/>
    <w:rsid w:val="000D23A9"/>
    <w:rsid w:val="000D2C86"/>
    <w:rsid w:val="000D6BFF"/>
    <w:rsid w:val="000D6E10"/>
    <w:rsid w:val="000D7281"/>
    <w:rsid w:val="000E14D8"/>
    <w:rsid w:val="000E54D1"/>
    <w:rsid w:val="000F0339"/>
    <w:rsid w:val="000F298E"/>
    <w:rsid w:val="000F2B40"/>
    <w:rsid w:val="000F5B6A"/>
    <w:rsid w:val="001011F6"/>
    <w:rsid w:val="00104E0D"/>
    <w:rsid w:val="0010504A"/>
    <w:rsid w:val="00107B97"/>
    <w:rsid w:val="00113444"/>
    <w:rsid w:val="00116BFA"/>
    <w:rsid w:val="00120F4B"/>
    <w:rsid w:val="00121A34"/>
    <w:rsid w:val="00125DE3"/>
    <w:rsid w:val="00130072"/>
    <w:rsid w:val="0013705A"/>
    <w:rsid w:val="00153B21"/>
    <w:rsid w:val="0016155F"/>
    <w:rsid w:val="001638CC"/>
    <w:rsid w:val="00166752"/>
    <w:rsid w:val="00175C64"/>
    <w:rsid w:val="00180BE3"/>
    <w:rsid w:val="00181A23"/>
    <w:rsid w:val="00185603"/>
    <w:rsid w:val="00193721"/>
    <w:rsid w:val="00193FE7"/>
    <w:rsid w:val="001961BA"/>
    <w:rsid w:val="001A44BF"/>
    <w:rsid w:val="001B16A1"/>
    <w:rsid w:val="001B2D1C"/>
    <w:rsid w:val="001B67F9"/>
    <w:rsid w:val="001C1D98"/>
    <w:rsid w:val="001C33C4"/>
    <w:rsid w:val="001C4616"/>
    <w:rsid w:val="001C5211"/>
    <w:rsid w:val="001D2690"/>
    <w:rsid w:val="001D4511"/>
    <w:rsid w:val="001D798B"/>
    <w:rsid w:val="001E5ABB"/>
    <w:rsid w:val="001F3268"/>
    <w:rsid w:val="001F4BE3"/>
    <w:rsid w:val="001F6D02"/>
    <w:rsid w:val="002030E9"/>
    <w:rsid w:val="00203336"/>
    <w:rsid w:val="002127CC"/>
    <w:rsid w:val="00214FFC"/>
    <w:rsid w:val="002376D8"/>
    <w:rsid w:val="0024722B"/>
    <w:rsid w:val="002504E8"/>
    <w:rsid w:val="00252D2F"/>
    <w:rsid w:val="00253E07"/>
    <w:rsid w:val="00254382"/>
    <w:rsid w:val="00254C39"/>
    <w:rsid w:val="00255284"/>
    <w:rsid w:val="00256D3B"/>
    <w:rsid w:val="00264A12"/>
    <w:rsid w:val="00267E0C"/>
    <w:rsid w:val="0027031E"/>
    <w:rsid w:val="002711E7"/>
    <w:rsid w:val="00273D62"/>
    <w:rsid w:val="00275FAB"/>
    <w:rsid w:val="0028703B"/>
    <w:rsid w:val="0029176D"/>
    <w:rsid w:val="0029647D"/>
    <w:rsid w:val="0029678A"/>
    <w:rsid w:val="00297D57"/>
    <w:rsid w:val="002A2062"/>
    <w:rsid w:val="002A31A1"/>
    <w:rsid w:val="002B13EA"/>
    <w:rsid w:val="002B5703"/>
    <w:rsid w:val="002B6527"/>
    <w:rsid w:val="002C135C"/>
    <w:rsid w:val="002C47DB"/>
    <w:rsid w:val="002C5E60"/>
    <w:rsid w:val="002D7AD1"/>
    <w:rsid w:val="002E0AD6"/>
    <w:rsid w:val="002E1FCB"/>
    <w:rsid w:val="002E45DD"/>
    <w:rsid w:val="002E65D5"/>
    <w:rsid w:val="002E6F1C"/>
    <w:rsid w:val="002E7B28"/>
    <w:rsid w:val="002F63E3"/>
    <w:rsid w:val="002F66D1"/>
    <w:rsid w:val="002F74D7"/>
    <w:rsid w:val="0030124B"/>
    <w:rsid w:val="0030490E"/>
    <w:rsid w:val="00306846"/>
    <w:rsid w:val="00313D3A"/>
    <w:rsid w:val="00314531"/>
    <w:rsid w:val="00315CBB"/>
    <w:rsid w:val="00316303"/>
    <w:rsid w:val="003242D9"/>
    <w:rsid w:val="00333FD9"/>
    <w:rsid w:val="00341FC1"/>
    <w:rsid w:val="00344C01"/>
    <w:rsid w:val="003513D0"/>
    <w:rsid w:val="00353CF4"/>
    <w:rsid w:val="0036413F"/>
    <w:rsid w:val="00364679"/>
    <w:rsid w:val="0037040B"/>
    <w:rsid w:val="00386074"/>
    <w:rsid w:val="00386A02"/>
    <w:rsid w:val="003921D8"/>
    <w:rsid w:val="00392D7B"/>
    <w:rsid w:val="0039458C"/>
    <w:rsid w:val="0039758C"/>
    <w:rsid w:val="003A45B5"/>
    <w:rsid w:val="003B0C6C"/>
    <w:rsid w:val="003B2193"/>
    <w:rsid w:val="003B4FA5"/>
    <w:rsid w:val="003C3A5E"/>
    <w:rsid w:val="003C3B7C"/>
    <w:rsid w:val="003C6862"/>
    <w:rsid w:val="003D2431"/>
    <w:rsid w:val="003D30E8"/>
    <w:rsid w:val="003D34F5"/>
    <w:rsid w:val="003D3BDD"/>
    <w:rsid w:val="003D6EDF"/>
    <w:rsid w:val="003E4A1C"/>
    <w:rsid w:val="003F23D9"/>
    <w:rsid w:val="003F451A"/>
    <w:rsid w:val="00407B71"/>
    <w:rsid w:val="0041557D"/>
    <w:rsid w:val="004170B2"/>
    <w:rsid w:val="00417976"/>
    <w:rsid w:val="00423258"/>
    <w:rsid w:val="00425061"/>
    <w:rsid w:val="0043686A"/>
    <w:rsid w:val="004406B9"/>
    <w:rsid w:val="00441069"/>
    <w:rsid w:val="0044218D"/>
    <w:rsid w:val="00444075"/>
    <w:rsid w:val="00444636"/>
    <w:rsid w:val="00447936"/>
    <w:rsid w:val="00452A8A"/>
    <w:rsid w:val="00453869"/>
    <w:rsid w:val="0046123B"/>
    <w:rsid w:val="00464B89"/>
    <w:rsid w:val="004672FA"/>
    <w:rsid w:val="004711EC"/>
    <w:rsid w:val="004747B8"/>
    <w:rsid w:val="00476389"/>
    <w:rsid w:val="00480BC7"/>
    <w:rsid w:val="00480EC7"/>
    <w:rsid w:val="0048409B"/>
    <w:rsid w:val="004859EB"/>
    <w:rsid w:val="004871AA"/>
    <w:rsid w:val="004A506F"/>
    <w:rsid w:val="004A77CC"/>
    <w:rsid w:val="004B076F"/>
    <w:rsid w:val="004B6A5C"/>
    <w:rsid w:val="004C12C3"/>
    <w:rsid w:val="004C6E8B"/>
    <w:rsid w:val="004D071F"/>
    <w:rsid w:val="004E00A5"/>
    <w:rsid w:val="004E0AB7"/>
    <w:rsid w:val="004E5034"/>
    <w:rsid w:val="004E78FD"/>
    <w:rsid w:val="004F7011"/>
    <w:rsid w:val="00500273"/>
    <w:rsid w:val="00501516"/>
    <w:rsid w:val="005049F6"/>
    <w:rsid w:val="00505601"/>
    <w:rsid w:val="00510A8E"/>
    <w:rsid w:val="00511C19"/>
    <w:rsid w:val="00515D9C"/>
    <w:rsid w:val="00522BE5"/>
    <w:rsid w:val="00524902"/>
    <w:rsid w:val="00527ECB"/>
    <w:rsid w:val="005301B5"/>
    <w:rsid w:val="00531FBD"/>
    <w:rsid w:val="0053366A"/>
    <w:rsid w:val="00536F91"/>
    <w:rsid w:val="0054266A"/>
    <w:rsid w:val="00556C68"/>
    <w:rsid w:val="00566FBC"/>
    <w:rsid w:val="005670C0"/>
    <w:rsid w:val="0057145B"/>
    <w:rsid w:val="00587BF6"/>
    <w:rsid w:val="00590D56"/>
    <w:rsid w:val="005925E7"/>
    <w:rsid w:val="00595A52"/>
    <w:rsid w:val="005A1603"/>
    <w:rsid w:val="005A1EB8"/>
    <w:rsid w:val="005A455C"/>
    <w:rsid w:val="005A5F40"/>
    <w:rsid w:val="005B3C9C"/>
    <w:rsid w:val="005C29D6"/>
    <w:rsid w:val="005C5FF3"/>
    <w:rsid w:val="005C7F94"/>
    <w:rsid w:val="005D38DA"/>
    <w:rsid w:val="005D396B"/>
    <w:rsid w:val="005D45D4"/>
    <w:rsid w:val="005E06AE"/>
    <w:rsid w:val="005E0FC7"/>
    <w:rsid w:val="005E2831"/>
    <w:rsid w:val="005F28BB"/>
    <w:rsid w:val="005F788A"/>
    <w:rsid w:val="006001E8"/>
    <w:rsid w:val="006056EF"/>
    <w:rsid w:val="00605942"/>
    <w:rsid w:val="00611679"/>
    <w:rsid w:val="006128C7"/>
    <w:rsid w:val="00613D7D"/>
    <w:rsid w:val="00615912"/>
    <w:rsid w:val="00625065"/>
    <w:rsid w:val="00627EC8"/>
    <w:rsid w:val="00631E4B"/>
    <w:rsid w:val="006428AC"/>
    <w:rsid w:val="00644D79"/>
    <w:rsid w:val="006564DB"/>
    <w:rsid w:val="0066086C"/>
    <w:rsid w:val="00660EE3"/>
    <w:rsid w:val="00662B06"/>
    <w:rsid w:val="00670268"/>
    <w:rsid w:val="00670BE4"/>
    <w:rsid w:val="00673B00"/>
    <w:rsid w:val="00676B57"/>
    <w:rsid w:val="00677B97"/>
    <w:rsid w:val="00681F5B"/>
    <w:rsid w:val="006856A5"/>
    <w:rsid w:val="00690F53"/>
    <w:rsid w:val="006939D6"/>
    <w:rsid w:val="00693C79"/>
    <w:rsid w:val="006A0AA9"/>
    <w:rsid w:val="006A1BE0"/>
    <w:rsid w:val="006A4F93"/>
    <w:rsid w:val="006A5B69"/>
    <w:rsid w:val="006A72A0"/>
    <w:rsid w:val="006B2B95"/>
    <w:rsid w:val="006D0CEC"/>
    <w:rsid w:val="006D3ACE"/>
    <w:rsid w:val="006D71E8"/>
    <w:rsid w:val="006D7FE1"/>
    <w:rsid w:val="006E2924"/>
    <w:rsid w:val="006E2CEA"/>
    <w:rsid w:val="006E7B96"/>
    <w:rsid w:val="006F384D"/>
    <w:rsid w:val="006F4D07"/>
    <w:rsid w:val="006F54A8"/>
    <w:rsid w:val="007015E4"/>
    <w:rsid w:val="00702777"/>
    <w:rsid w:val="007033C7"/>
    <w:rsid w:val="00705935"/>
    <w:rsid w:val="00707B91"/>
    <w:rsid w:val="007120F8"/>
    <w:rsid w:val="00717152"/>
    <w:rsid w:val="007207F8"/>
    <w:rsid w:val="007219F0"/>
    <w:rsid w:val="00722A14"/>
    <w:rsid w:val="007255EE"/>
    <w:rsid w:val="00730F7C"/>
    <w:rsid w:val="00731E83"/>
    <w:rsid w:val="00736029"/>
    <w:rsid w:val="007462E9"/>
    <w:rsid w:val="00755FD6"/>
    <w:rsid w:val="007566EC"/>
    <w:rsid w:val="00771788"/>
    <w:rsid w:val="007730B1"/>
    <w:rsid w:val="007802A4"/>
    <w:rsid w:val="00782222"/>
    <w:rsid w:val="007867E7"/>
    <w:rsid w:val="007936ED"/>
    <w:rsid w:val="0079604A"/>
    <w:rsid w:val="007A0F7C"/>
    <w:rsid w:val="007A105F"/>
    <w:rsid w:val="007A1471"/>
    <w:rsid w:val="007A5425"/>
    <w:rsid w:val="007A6912"/>
    <w:rsid w:val="007A6E3B"/>
    <w:rsid w:val="007B6388"/>
    <w:rsid w:val="007C0A5F"/>
    <w:rsid w:val="007C64E3"/>
    <w:rsid w:val="007D28E3"/>
    <w:rsid w:val="007E2E7A"/>
    <w:rsid w:val="007E3238"/>
    <w:rsid w:val="007E48F6"/>
    <w:rsid w:val="007E6838"/>
    <w:rsid w:val="007F26F2"/>
    <w:rsid w:val="00803F3C"/>
    <w:rsid w:val="00804B63"/>
    <w:rsid w:val="00804CFE"/>
    <w:rsid w:val="00804E0D"/>
    <w:rsid w:val="0080585B"/>
    <w:rsid w:val="00811C94"/>
    <w:rsid w:val="00811CF1"/>
    <w:rsid w:val="00816A6D"/>
    <w:rsid w:val="00816F99"/>
    <w:rsid w:val="00821E58"/>
    <w:rsid w:val="00833C30"/>
    <w:rsid w:val="00834DB1"/>
    <w:rsid w:val="008438D7"/>
    <w:rsid w:val="0084642E"/>
    <w:rsid w:val="008477C1"/>
    <w:rsid w:val="00847B29"/>
    <w:rsid w:val="008551B9"/>
    <w:rsid w:val="00860E5A"/>
    <w:rsid w:val="00861A8F"/>
    <w:rsid w:val="00865F5C"/>
    <w:rsid w:val="00867AB6"/>
    <w:rsid w:val="008717DC"/>
    <w:rsid w:val="00871B9C"/>
    <w:rsid w:val="008779B6"/>
    <w:rsid w:val="00891C80"/>
    <w:rsid w:val="0089480E"/>
    <w:rsid w:val="008A26EE"/>
    <w:rsid w:val="008A6992"/>
    <w:rsid w:val="008B113A"/>
    <w:rsid w:val="008B6AD3"/>
    <w:rsid w:val="008B6ECA"/>
    <w:rsid w:val="008C015D"/>
    <w:rsid w:val="008C25E3"/>
    <w:rsid w:val="008C5A82"/>
    <w:rsid w:val="008F36FF"/>
    <w:rsid w:val="008F5679"/>
    <w:rsid w:val="008F5F26"/>
    <w:rsid w:val="008F6BC4"/>
    <w:rsid w:val="008F76DC"/>
    <w:rsid w:val="00901D49"/>
    <w:rsid w:val="00904460"/>
    <w:rsid w:val="00904DAD"/>
    <w:rsid w:val="0090559A"/>
    <w:rsid w:val="00905742"/>
    <w:rsid w:val="00905C9B"/>
    <w:rsid w:val="00907F42"/>
    <w:rsid w:val="00910044"/>
    <w:rsid w:val="009122B1"/>
    <w:rsid w:val="00913129"/>
    <w:rsid w:val="009157EF"/>
    <w:rsid w:val="00917C70"/>
    <w:rsid w:val="009228DF"/>
    <w:rsid w:val="00924E84"/>
    <w:rsid w:val="0092624C"/>
    <w:rsid w:val="00942986"/>
    <w:rsid w:val="00942D2B"/>
    <w:rsid w:val="00947FCC"/>
    <w:rsid w:val="00951EB9"/>
    <w:rsid w:val="00952139"/>
    <w:rsid w:val="00952870"/>
    <w:rsid w:val="00955A6F"/>
    <w:rsid w:val="00960D7C"/>
    <w:rsid w:val="00964B1C"/>
    <w:rsid w:val="0096762C"/>
    <w:rsid w:val="00971F8A"/>
    <w:rsid w:val="00975056"/>
    <w:rsid w:val="009761FF"/>
    <w:rsid w:val="00983947"/>
    <w:rsid w:val="009850FB"/>
    <w:rsid w:val="00985A10"/>
    <w:rsid w:val="009863C1"/>
    <w:rsid w:val="00995CD2"/>
    <w:rsid w:val="009A1733"/>
    <w:rsid w:val="009A4B51"/>
    <w:rsid w:val="009B1D26"/>
    <w:rsid w:val="009B752B"/>
    <w:rsid w:val="009C6EA1"/>
    <w:rsid w:val="009D1410"/>
    <w:rsid w:val="009F0198"/>
    <w:rsid w:val="009F0855"/>
    <w:rsid w:val="009F115C"/>
    <w:rsid w:val="009F4472"/>
    <w:rsid w:val="00A01479"/>
    <w:rsid w:val="00A061D7"/>
    <w:rsid w:val="00A1133D"/>
    <w:rsid w:val="00A14A9C"/>
    <w:rsid w:val="00A1693B"/>
    <w:rsid w:val="00A23A2D"/>
    <w:rsid w:val="00A25D90"/>
    <w:rsid w:val="00A30E81"/>
    <w:rsid w:val="00A341D8"/>
    <w:rsid w:val="00A34804"/>
    <w:rsid w:val="00A40180"/>
    <w:rsid w:val="00A43CC3"/>
    <w:rsid w:val="00A444EC"/>
    <w:rsid w:val="00A47E64"/>
    <w:rsid w:val="00A52C3E"/>
    <w:rsid w:val="00A551F8"/>
    <w:rsid w:val="00A55A52"/>
    <w:rsid w:val="00A57255"/>
    <w:rsid w:val="00A57DBC"/>
    <w:rsid w:val="00A63BBA"/>
    <w:rsid w:val="00A6414F"/>
    <w:rsid w:val="00A67B50"/>
    <w:rsid w:val="00A70926"/>
    <w:rsid w:val="00A76782"/>
    <w:rsid w:val="00A814C9"/>
    <w:rsid w:val="00A84517"/>
    <w:rsid w:val="00A87F6A"/>
    <w:rsid w:val="00A90E11"/>
    <w:rsid w:val="00A94040"/>
    <w:rsid w:val="00A941CF"/>
    <w:rsid w:val="00A96B98"/>
    <w:rsid w:val="00A97DFF"/>
    <w:rsid w:val="00AA2FD7"/>
    <w:rsid w:val="00AA4161"/>
    <w:rsid w:val="00AB13B6"/>
    <w:rsid w:val="00AB1D84"/>
    <w:rsid w:val="00AB44FD"/>
    <w:rsid w:val="00AD25A4"/>
    <w:rsid w:val="00AE2601"/>
    <w:rsid w:val="00AE4D3E"/>
    <w:rsid w:val="00AF361D"/>
    <w:rsid w:val="00B02D3E"/>
    <w:rsid w:val="00B069F9"/>
    <w:rsid w:val="00B10FC7"/>
    <w:rsid w:val="00B17A7A"/>
    <w:rsid w:val="00B22F6A"/>
    <w:rsid w:val="00B27819"/>
    <w:rsid w:val="00B27F7E"/>
    <w:rsid w:val="00B31114"/>
    <w:rsid w:val="00B313ED"/>
    <w:rsid w:val="00B31FA9"/>
    <w:rsid w:val="00B35935"/>
    <w:rsid w:val="00B37E63"/>
    <w:rsid w:val="00B400FF"/>
    <w:rsid w:val="00B40973"/>
    <w:rsid w:val="00B444A2"/>
    <w:rsid w:val="00B450C0"/>
    <w:rsid w:val="00B45BA9"/>
    <w:rsid w:val="00B531BE"/>
    <w:rsid w:val="00B54F65"/>
    <w:rsid w:val="00B62CFB"/>
    <w:rsid w:val="00B661B0"/>
    <w:rsid w:val="00B72D61"/>
    <w:rsid w:val="00B77844"/>
    <w:rsid w:val="00B80700"/>
    <w:rsid w:val="00B80C5D"/>
    <w:rsid w:val="00B8231A"/>
    <w:rsid w:val="00B82745"/>
    <w:rsid w:val="00B82990"/>
    <w:rsid w:val="00B82E8F"/>
    <w:rsid w:val="00B916B6"/>
    <w:rsid w:val="00B97D39"/>
    <w:rsid w:val="00BA1B99"/>
    <w:rsid w:val="00BA2DBD"/>
    <w:rsid w:val="00BB0414"/>
    <w:rsid w:val="00BB55C0"/>
    <w:rsid w:val="00BC0920"/>
    <w:rsid w:val="00BC32C8"/>
    <w:rsid w:val="00BC4257"/>
    <w:rsid w:val="00BC6987"/>
    <w:rsid w:val="00BD298C"/>
    <w:rsid w:val="00BE7E6A"/>
    <w:rsid w:val="00BF352C"/>
    <w:rsid w:val="00BF39F0"/>
    <w:rsid w:val="00BF4112"/>
    <w:rsid w:val="00BF5B14"/>
    <w:rsid w:val="00C03216"/>
    <w:rsid w:val="00C11FDF"/>
    <w:rsid w:val="00C22346"/>
    <w:rsid w:val="00C3353F"/>
    <w:rsid w:val="00C34790"/>
    <w:rsid w:val="00C36A26"/>
    <w:rsid w:val="00C37498"/>
    <w:rsid w:val="00C4021D"/>
    <w:rsid w:val="00C4693E"/>
    <w:rsid w:val="00C46AD1"/>
    <w:rsid w:val="00C572C4"/>
    <w:rsid w:val="00C6146B"/>
    <w:rsid w:val="00C618A3"/>
    <w:rsid w:val="00C633FA"/>
    <w:rsid w:val="00C6477E"/>
    <w:rsid w:val="00C703FA"/>
    <w:rsid w:val="00C731BB"/>
    <w:rsid w:val="00C75EC9"/>
    <w:rsid w:val="00C76A2D"/>
    <w:rsid w:val="00C830C4"/>
    <w:rsid w:val="00C860C4"/>
    <w:rsid w:val="00CA151C"/>
    <w:rsid w:val="00CA339C"/>
    <w:rsid w:val="00CA3964"/>
    <w:rsid w:val="00CA587E"/>
    <w:rsid w:val="00CA6124"/>
    <w:rsid w:val="00CA68C2"/>
    <w:rsid w:val="00CA7635"/>
    <w:rsid w:val="00CB1900"/>
    <w:rsid w:val="00CB2CC6"/>
    <w:rsid w:val="00CB43C1"/>
    <w:rsid w:val="00CD077D"/>
    <w:rsid w:val="00CD715E"/>
    <w:rsid w:val="00CE135F"/>
    <w:rsid w:val="00CE5183"/>
    <w:rsid w:val="00CF10DD"/>
    <w:rsid w:val="00CF733E"/>
    <w:rsid w:val="00CF7FB5"/>
    <w:rsid w:val="00D00358"/>
    <w:rsid w:val="00D013FA"/>
    <w:rsid w:val="00D021CC"/>
    <w:rsid w:val="00D03B11"/>
    <w:rsid w:val="00D10114"/>
    <w:rsid w:val="00D13E83"/>
    <w:rsid w:val="00D20406"/>
    <w:rsid w:val="00D22310"/>
    <w:rsid w:val="00D3008E"/>
    <w:rsid w:val="00D30E78"/>
    <w:rsid w:val="00D33965"/>
    <w:rsid w:val="00D36BA9"/>
    <w:rsid w:val="00D4228E"/>
    <w:rsid w:val="00D453EB"/>
    <w:rsid w:val="00D51A93"/>
    <w:rsid w:val="00D54B2E"/>
    <w:rsid w:val="00D60748"/>
    <w:rsid w:val="00D66534"/>
    <w:rsid w:val="00D70BEB"/>
    <w:rsid w:val="00D70F5C"/>
    <w:rsid w:val="00D73323"/>
    <w:rsid w:val="00D81B34"/>
    <w:rsid w:val="00D828FA"/>
    <w:rsid w:val="00D83347"/>
    <w:rsid w:val="00D85208"/>
    <w:rsid w:val="00D91404"/>
    <w:rsid w:val="00D937F4"/>
    <w:rsid w:val="00DA5701"/>
    <w:rsid w:val="00DB4D6B"/>
    <w:rsid w:val="00DB5A2E"/>
    <w:rsid w:val="00DB670B"/>
    <w:rsid w:val="00DC0D94"/>
    <w:rsid w:val="00DC2302"/>
    <w:rsid w:val="00DD4940"/>
    <w:rsid w:val="00DD523B"/>
    <w:rsid w:val="00DE50C1"/>
    <w:rsid w:val="00DE5A44"/>
    <w:rsid w:val="00DF0A84"/>
    <w:rsid w:val="00DF34C6"/>
    <w:rsid w:val="00DF3849"/>
    <w:rsid w:val="00DF6433"/>
    <w:rsid w:val="00DF6D10"/>
    <w:rsid w:val="00E04378"/>
    <w:rsid w:val="00E075BF"/>
    <w:rsid w:val="00E138E0"/>
    <w:rsid w:val="00E151E2"/>
    <w:rsid w:val="00E2000D"/>
    <w:rsid w:val="00E3132E"/>
    <w:rsid w:val="00E34D88"/>
    <w:rsid w:val="00E36EA0"/>
    <w:rsid w:val="00E448C1"/>
    <w:rsid w:val="00E462C6"/>
    <w:rsid w:val="00E61F30"/>
    <w:rsid w:val="00E657E1"/>
    <w:rsid w:val="00E67DF0"/>
    <w:rsid w:val="00E70634"/>
    <w:rsid w:val="00E7274C"/>
    <w:rsid w:val="00E74E00"/>
    <w:rsid w:val="00E75C57"/>
    <w:rsid w:val="00E76A4E"/>
    <w:rsid w:val="00E83517"/>
    <w:rsid w:val="00E83DDC"/>
    <w:rsid w:val="00E86F85"/>
    <w:rsid w:val="00E90364"/>
    <w:rsid w:val="00E9626F"/>
    <w:rsid w:val="00E97945"/>
    <w:rsid w:val="00EA5DB7"/>
    <w:rsid w:val="00EA7D3D"/>
    <w:rsid w:val="00EB6404"/>
    <w:rsid w:val="00EC2AA7"/>
    <w:rsid w:val="00EC40AD"/>
    <w:rsid w:val="00ED54BA"/>
    <w:rsid w:val="00ED72D3"/>
    <w:rsid w:val="00ED7AE8"/>
    <w:rsid w:val="00EE6041"/>
    <w:rsid w:val="00EF1067"/>
    <w:rsid w:val="00EF29AB"/>
    <w:rsid w:val="00EF56AF"/>
    <w:rsid w:val="00EF5C5D"/>
    <w:rsid w:val="00EF6451"/>
    <w:rsid w:val="00F0097A"/>
    <w:rsid w:val="00F00CF4"/>
    <w:rsid w:val="00F02C40"/>
    <w:rsid w:val="00F04883"/>
    <w:rsid w:val="00F1515F"/>
    <w:rsid w:val="00F16607"/>
    <w:rsid w:val="00F17525"/>
    <w:rsid w:val="00F22293"/>
    <w:rsid w:val="00F23E72"/>
    <w:rsid w:val="00F24917"/>
    <w:rsid w:val="00F30D40"/>
    <w:rsid w:val="00F410DF"/>
    <w:rsid w:val="00F4479E"/>
    <w:rsid w:val="00F52598"/>
    <w:rsid w:val="00F56005"/>
    <w:rsid w:val="00F57AF6"/>
    <w:rsid w:val="00F6494D"/>
    <w:rsid w:val="00F67E8F"/>
    <w:rsid w:val="00F67FBD"/>
    <w:rsid w:val="00F70259"/>
    <w:rsid w:val="00F72823"/>
    <w:rsid w:val="00F74510"/>
    <w:rsid w:val="00F76562"/>
    <w:rsid w:val="00F770D7"/>
    <w:rsid w:val="00F778CE"/>
    <w:rsid w:val="00F8225E"/>
    <w:rsid w:val="00F86418"/>
    <w:rsid w:val="00F91534"/>
    <w:rsid w:val="00F9297B"/>
    <w:rsid w:val="00FA49E1"/>
    <w:rsid w:val="00FA4AD3"/>
    <w:rsid w:val="00FA6611"/>
    <w:rsid w:val="00FB3DAE"/>
    <w:rsid w:val="00FB4CE9"/>
    <w:rsid w:val="00FB5912"/>
    <w:rsid w:val="00FD350A"/>
    <w:rsid w:val="00FD40F8"/>
    <w:rsid w:val="00FE4EBF"/>
    <w:rsid w:val="00FF14F8"/>
    <w:rsid w:val="00FF1F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2137B44"/>
  <w15:docId w15:val="{4D125357-CC3E-4035-8E75-59A5FB4E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93721"/>
    <w:rPr>
      <w:sz w:val="20"/>
      <w:szCs w:val="20"/>
    </w:rPr>
  </w:style>
  <w:style w:type="paragraph" w:styleId="1">
    <w:name w:val="heading 1"/>
    <w:basedOn w:val="a0"/>
    <w:next w:val="a0"/>
    <w:link w:val="10"/>
    <w:uiPriority w:val="99"/>
    <w:qFormat/>
    <w:rsid w:val="00193721"/>
    <w:pPr>
      <w:keepNext/>
      <w:spacing w:line="220" w:lineRule="exact"/>
      <w:jc w:val="center"/>
      <w:outlineLvl w:val="0"/>
    </w:pPr>
    <w:rPr>
      <w:rFonts w:ascii="AG Souvenir" w:hAnsi="AG Souvenir"/>
      <w:b/>
      <w:spacing w:val="38"/>
      <w:sz w:val="28"/>
    </w:rPr>
  </w:style>
  <w:style w:type="paragraph" w:styleId="2">
    <w:name w:val="heading 2"/>
    <w:basedOn w:val="a0"/>
    <w:next w:val="a0"/>
    <w:link w:val="20"/>
    <w:uiPriority w:val="99"/>
    <w:qFormat/>
    <w:rsid w:val="00275FAB"/>
    <w:pPr>
      <w:keepNext/>
      <w:ind w:left="709"/>
      <w:outlineLvl w:val="1"/>
    </w:pPr>
    <w:rPr>
      <w:sz w:val="28"/>
    </w:rPr>
  </w:style>
  <w:style w:type="paragraph" w:styleId="3">
    <w:name w:val="heading 3"/>
    <w:aliases w:val="Знак2 Знак"/>
    <w:basedOn w:val="a0"/>
    <w:next w:val="a0"/>
    <w:link w:val="31"/>
    <w:uiPriority w:val="99"/>
    <w:qFormat/>
    <w:rsid w:val="00275FAB"/>
    <w:pPr>
      <w:keepNext/>
      <w:spacing w:before="240" w:after="60"/>
      <w:outlineLvl w:val="2"/>
    </w:pPr>
    <w:rPr>
      <w:rFonts w:ascii="Arial" w:hAnsi="Arial"/>
      <w:b/>
      <w:sz w:val="26"/>
      <w:lang w:eastAsia="ko-KR"/>
    </w:rPr>
  </w:style>
  <w:style w:type="paragraph" w:styleId="4">
    <w:name w:val="heading 4"/>
    <w:basedOn w:val="a0"/>
    <w:next w:val="a0"/>
    <w:link w:val="40"/>
    <w:uiPriority w:val="99"/>
    <w:qFormat/>
    <w:rsid w:val="00275FAB"/>
    <w:pPr>
      <w:keepNext/>
      <w:spacing w:before="240" w:after="60"/>
      <w:outlineLvl w:val="3"/>
    </w:pPr>
    <w:rPr>
      <w:b/>
      <w:bCs/>
      <w:sz w:val="28"/>
      <w:szCs w:val="28"/>
    </w:rPr>
  </w:style>
  <w:style w:type="paragraph" w:styleId="5">
    <w:name w:val="heading 5"/>
    <w:basedOn w:val="a0"/>
    <w:next w:val="a0"/>
    <w:link w:val="50"/>
    <w:uiPriority w:val="99"/>
    <w:qFormat/>
    <w:rsid w:val="00275FAB"/>
    <w:pPr>
      <w:keepNext/>
      <w:keepLines/>
      <w:spacing w:before="200" w:line="276" w:lineRule="auto"/>
      <w:outlineLvl w:val="4"/>
    </w:pPr>
    <w:rPr>
      <w:rFonts w:ascii="Cambria" w:hAnsi="Cambria"/>
      <w:color w:val="243F60"/>
    </w:rPr>
  </w:style>
  <w:style w:type="paragraph" w:styleId="6">
    <w:name w:val="heading 6"/>
    <w:basedOn w:val="a0"/>
    <w:next w:val="a0"/>
    <w:link w:val="60"/>
    <w:uiPriority w:val="99"/>
    <w:qFormat/>
    <w:rsid w:val="00275FAB"/>
    <w:pPr>
      <w:tabs>
        <w:tab w:val="num" w:pos="1152"/>
      </w:tabs>
      <w:spacing w:before="240" w:after="60"/>
      <w:ind w:left="1152" w:hanging="432"/>
      <w:outlineLvl w:val="5"/>
    </w:pPr>
    <w:rPr>
      <w:b/>
      <w:bCs/>
    </w:rPr>
  </w:style>
  <w:style w:type="paragraph" w:styleId="7">
    <w:name w:val="heading 7"/>
    <w:basedOn w:val="a0"/>
    <w:next w:val="a0"/>
    <w:link w:val="70"/>
    <w:uiPriority w:val="99"/>
    <w:qFormat/>
    <w:rsid w:val="00275FAB"/>
    <w:pPr>
      <w:keepNext/>
      <w:keepLines/>
      <w:spacing w:before="200" w:line="276" w:lineRule="auto"/>
      <w:outlineLvl w:val="6"/>
    </w:pPr>
    <w:rPr>
      <w:rFonts w:ascii="Cambria" w:hAnsi="Cambria"/>
      <w:i/>
      <w:iCs/>
      <w:color w:val="404040"/>
    </w:rPr>
  </w:style>
  <w:style w:type="paragraph" w:styleId="8">
    <w:name w:val="heading 8"/>
    <w:basedOn w:val="a0"/>
    <w:next w:val="a0"/>
    <w:link w:val="80"/>
    <w:uiPriority w:val="99"/>
    <w:qFormat/>
    <w:rsid w:val="00275FAB"/>
    <w:pPr>
      <w:keepNext/>
      <w:keepLines/>
      <w:spacing w:before="200" w:line="276" w:lineRule="auto"/>
      <w:outlineLvl w:val="7"/>
    </w:pPr>
    <w:rPr>
      <w:rFonts w:ascii="Cambria" w:hAnsi="Cambria"/>
      <w:color w:val="404040"/>
    </w:rPr>
  </w:style>
  <w:style w:type="paragraph" w:styleId="9">
    <w:name w:val="heading 9"/>
    <w:basedOn w:val="a0"/>
    <w:next w:val="a0"/>
    <w:link w:val="90"/>
    <w:uiPriority w:val="99"/>
    <w:qFormat/>
    <w:rsid w:val="00275FAB"/>
    <w:pPr>
      <w:keepNext/>
      <w:keepLines/>
      <w:spacing w:before="200" w:line="276" w:lineRule="auto"/>
      <w:outlineLvl w:val="8"/>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75FAB"/>
    <w:rPr>
      <w:rFonts w:ascii="AG Souvenir" w:hAnsi="AG Souvenir" w:cs="Times New Roman"/>
      <w:b/>
      <w:spacing w:val="38"/>
      <w:sz w:val="28"/>
    </w:rPr>
  </w:style>
  <w:style w:type="character" w:customStyle="1" w:styleId="20">
    <w:name w:val="Заголовок 2 Знак"/>
    <w:basedOn w:val="a1"/>
    <w:link w:val="2"/>
    <w:uiPriority w:val="99"/>
    <w:locked/>
    <w:rsid w:val="00275FAB"/>
    <w:rPr>
      <w:rFonts w:cs="Times New Roman"/>
      <w:sz w:val="28"/>
    </w:rPr>
  </w:style>
  <w:style w:type="character" w:customStyle="1" w:styleId="31">
    <w:name w:val="Заголовок 3 Знак1"/>
    <w:aliases w:val="Знак2 Знак Знак"/>
    <w:basedOn w:val="a1"/>
    <w:link w:val="3"/>
    <w:uiPriority w:val="99"/>
    <w:semiHidden/>
    <w:locked/>
    <w:rsid w:val="00275FAB"/>
    <w:rPr>
      <w:rFonts w:ascii="Arial" w:hAnsi="Arial" w:cs="Times New Roman"/>
      <w:b/>
      <w:sz w:val="26"/>
    </w:rPr>
  </w:style>
  <w:style w:type="character" w:customStyle="1" w:styleId="40">
    <w:name w:val="Заголовок 4 Знак"/>
    <w:basedOn w:val="a1"/>
    <w:link w:val="4"/>
    <w:uiPriority w:val="99"/>
    <w:locked/>
    <w:rsid w:val="00275FAB"/>
    <w:rPr>
      <w:rFonts w:cs="Times New Roman"/>
      <w:b/>
      <w:bCs/>
      <w:sz w:val="28"/>
      <w:szCs w:val="28"/>
    </w:rPr>
  </w:style>
  <w:style w:type="character" w:customStyle="1" w:styleId="50">
    <w:name w:val="Заголовок 5 Знак"/>
    <w:basedOn w:val="a1"/>
    <w:link w:val="5"/>
    <w:uiPriority w:val="99"/>
    <w:locked/>
    <w:rsid w:val="00275FAB"/>
    <w:rPr>
      <w:rFonts w:ascii="Cambria" w:hAnsi="Cambria" w:cs="Times New Roman"/>
      <w:color w:val="243F60"/>
    </w:rPr>
  </w:style>
  <w:style w:type="character" w:customStyle="1" w:styleId="60">
    <w:name w:val="Заголовок 6 Знак"/>
    <w:basedOn w:val="a1"/>
    <w:link w:val="6"/>
    <w:uiPriority w:val="99"/>
    <w:locked/>
    <w:rsid w:val="00275FAB"/>
    <w:rPr>
      <w:rFonts w:cs="Times New Roman"/>
      <w:b/>
      <w:bCs/>
    </w:rPr>
  </w:style>
  <w:style w:type="character" w:customStyle="1" w:styleId="70">
    <w:name w:val="Заголовок 7 Знак"/>
    <w:basedOn w:val="a1"/>
    <w:link w:val="7"/>
    <w:uiPriority w:val="99"/>
    <w:locked/>
    <w:rsid w:val="00275FAB"/>
    <w:rPr>
      <w:rFonts w:ascii="Cambria" w:hAnsi="Cambria" w:cs="Times New Roman"/>
      <w:i/>
      <w:iCs/>
      <w:color w:val="404040"/>
    </w:rPr>
  </w:style>
  <w:style w:type="character" w:customStyle="1" w:styleId="80">
    <w:name w:val="Заголовок 8 Знак"/>
    <w:basedOn w:val="a1"/>
    <w:link w:val="8"/>
    <w:uiPriority w:val="99"/>
    <w:locked/>
    <w:rsid w:val="00275FAB"/>
    <w:rPr>
      <w:rFonts w:ascii="Cambria" w:hAnsi="Cambria" w:cs="Times New Roman"/>
      <w:color w:val="404040"/>
    </w:rPr>
  </w:style>
  <w:style w:type="character" w:customStyle="1" w:styleId="90">
    <w:name w:val="Заголовок 9 Знак"/>
    <w:basedOn w:val="a1"/>
    <w:link w:val="9"/>
    <w:uiPriority w:val="99"/>
    <w:locked/>
    <w:rsid w:val="00275FAB"/>
    <w:rPr>
      <w:rFonts w:ascii="Cambria" w:hAnsi="Cambria" w:cs="Times New Roman"/>
      <w:i/>
      <w:iCs/>
      <w:color w:val="404040"/>
    </w:rPr>
  </w:style>
  <w:style w:type="paragraph" w:styleId="a4">
    <w:name w:val="Body Text"/>
    <w:basedOn w:val="a0"/>
    <w:link w:val="a5"/>
    <w:uiPriority w:val="99"/>
    <w:rsid w:val="00193721"/>
    <w:rPr>
      <w:sz w:val="28"/>
    </w:rPr>
  </w:style>
  <w:style w:type="character" w:customStyle="1" w:styleId="a5">
    <w:name w:val="Основной текст Знак"/>
    <w:basedOn w:val="a1"/>
    <w:link w:val="a4"/>
    <w:uiPriority w:val="99"/>
    <w:locked/>
    <w:rsid w:val="00275FAB"/>
    <w:rPr>
      <w:rFonts w:cs="Times New Roman"/>
      <w:sz w:val="28"/>
    </w:rPr>
  </w:style>
  <w:style w:type="paragraph" w:styleId="a6">
    <w:name w:val="Body Text Indent"/>
    <w:aliases w:val="Основной текст 1"/>
    <w:basedOn w:val="a0"/>
    <w:link w:val="a7"/>
    <w:uiPriority w:val="99"/>
    <w:rsid w:val="00193721"/>
    <w:pPr>
      <w:ind w:firstLine="709"/>
      <w:jc w:val="both"/>
    </w:pPr>
    <w:rPr>
      <w:sz w:val="28"/>
    </w:rPr>
  </w:style>
  <w:style w:type="character" w:customStyle="1" w:styleId="a7">
    <w:name w:val="Основной текст с отступом Знак"/>
    <w:aliases w:val="Основной текст 1 Знак1"/>
    <w:basedOn w:val="a1"/>
    <w:link w:val="a6"/>
    <w:uiPriority w:val="99"/>
    <w:locked/>
    <w:rsid w:val="00275FAB"/>
    <w:rPr>
      <w:rFonts w:cs="Times New Roman"/>
      <w:sz w:val="28"/>
    </w:rPr>
  </w:style>
  <w:style w:type="paragraph" w:customStyle="1" w:styleId="Postan">
    <w:name w:val="Postan"/>
    <w:basedOn w:val="a0"/>
    <w:uiPriority w:val="99"/>
    <w:rsid w:val="00193721"/>
    <w:pPr>
      <w:jc w:val="center"/>
    </w:pPr>
    <w:rPr>
      <w:sz w:val="28"/>
    </w:rPr>
  </w:style>
  <w:style w:type="paragraph" w:styleId="a8">
    <w:name w:val="footer"/>
    <w:aliases w:val="Знак"/>
    <w:basedOn w:val="a0"/>
    <w:link w:val="a9"/>
    <w:uiPriority w:val="99"/>
    <w:rsid w:val="00193721"/>
    <w:pPr>
      <w:tabs>
        <w:tab w:val="center" w:pos="4153"/>
        <w:tab w:val="right" w:pos="8306"/>
      </w:tabs>
    </w:pPr>
  </w:style>
  <w:style w:type="character" w:customStyle="1" w:styleId="a9">
    <w:name w:val="Нижний колонтитул Знак"/>
    <w:aliases w:val="Знак Знак"/>
    <w:basedOn w:val="a1"/>
    <w:link w:val="a8"/>
    <w:uiPriority w:val="99"/>
    <w:locked/>
    <w:rsid w:val="00275FAB"/>
    <w:rPr>
      <w:rFonts w:cs="Times New Roman"/>
    </w:rPr>
  </w:style>
  <w:style w:type="paragraph" w:styleId="aa">
    <w:name w:val="header"/>
    <w:basedOn w:val="a0"/>
    <w:link w:val="ab"/>
    <w:uiPriority w:val="99"/>
    <w:rsid w:val="00193721"/>
    <w:pPr>
      <w:tabs>
        <w:tab w:val="center" w:pos="4153"/>
        <w:tab w:val="right" w:pos="8306"/>
      </w:tabs>
    </w:pPr>
  </w:style>
  <w:style w:type="character" w:customStyle="1" w:styleId="ab">
    <w:name w:val="Верхний колонтитул Знак"/>
    <w:basedOn w:val="a1"/>
    <w:link w:val="aa"/>
    <w:uiPriority w:val="99"/>
    <w:locked/>
    <w:rsid w:val="00275FAB"/>
    <w:rPr>
      <w:rFonts w:cs="Times New Roman"/>
    </w:rPr>
  </w:style>
  <w:style w:type="character" w:styleId="ac">
    <w:name w:val="page number"/>
    <w:basedOn w:val="a1"/>
    <w:uiPriority w:val="99"/>
    <w:rsid w:val="00193721"/>
    <w:rPr>
      <w:rFonts w:cs="Times New Roman"/>
    </w:rPr>
  </w:style>
  <w:style w:type="paragraph" w:styleId="ad">
    <w:name w:val="Balloon Text"/>
    <w:basedOn w:val="a0"/>
    <w:link w:val="ae"/>
    <w:uiPriority w:val="99"/>
    <w:rsid w:val="001B2D1C"/>
    <w:rPr>
      <w:rFonts w:ascii="Tahoma" w:hAnsi="Tahoma" w:cs="Tahoma"/>
      <w:sz w:val="16"/>
      <w:szCs w:val="16"/>
    </w:rPr>
  </w:style>
  <w:style w:type="character" w:customStyle="1" w:styleId="ae">
    <w:name w:val="Текст выноски Знак"/>
    <w:basedOn w:val="a1"/>
    <w:link w:val="ad"/>
    <w:uiPriority w:val="99"/>
    <w:locked/>
    <w:rsid w:val="001B2D1C"/>
    <w:rPr>
      <w:rFonts w:ascii="Tahoma" w:hAnsi="Tahoma" w:cs="Tahoma"/>
      <w:sz w:val="16"/>
      <w:szCs w:val="16"/>
    </w:rPr>
  </w:style>
  <w:style w:type="character" w:customStyle="1" w:styleId="30">
    <w:name w:val="Заголовок 3 Знак"/>
    <w:aliases w:val="Знак2 Знак Знак1"/>
    <w:basedOn w:val="a1"/>
    <w:uiPriority w:val="99"/>
    <w:rsid w:val="00275FAB"/>
    <w:rPr>
      <w:rFonts w:ascii="Cambria" w:hAnsi="Cambria" w:cs="Times New Roman"/>
      <w:b/>
      <w:bCs/>
      <w:color w:val="4F81BD"/>
    </w:rPr>
  </w:style>
  <w:style w:type="character" w:customStyle="1" w:styleId="HTML">
    <w:name w:val="Стандартный HTML Знак"/>
    <w:aliases w:val="HTML Preformatted Char Знак Знак Знак Знак Знак Знак Знак Знак Знак Знак Знак Знак Знак,Основной шрифт абзаца Знак Знак Знак Знак Знак Знак Знак Знак Знак Знак,Стандартный HTML Знак Знак Знак Знак Знак Знак Знак Знак Знак Знак Знак"/>
    <w:basedOn w:val="a1"/>
    <w:link w:val="HTML0"/>
    <w:uiPriority w:val="99"/>
    <w:locked/>
    <w:rsid w:val="00275FAB"/>
    <w:rPr>
      <w:rFonts w:ascii="Courier New" w:hAnsi="Courier New" w:cs="Times New Roman"/>
    </w:rPr>
  </w:style>
  <w:style w:type="paragraph" w:styleId="HTML0">
    <w:name w:val="HTML Preformatted"/>
    <w:aliases w:val="HTML Preformatted Char Знак Знак Знак Знак Знак Знак Знак Знак Знак Знак Знак Знак,Основной шрифт абзаца Знак Знак Знак Знак Знак Знак Знак Знак Знак,Стандартный HTML Знак Знак Знак Знак Знак Знак Знак Знак Знак Знак"/>
    <w:basedOn w:val="a0"/>
    <w:link w:val="HTML"/>
    <w:uiPriority w:val="99"/>
    <w:rsid w:val="00275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1">
    <w:name w:val="HTML Preformatted Char1"/>
    <w:aliases w:val="HTML Preformatted Char Знак Знак Знак Знак Знак Знак Знак Знак Знак Знак Знак Знак Char1,Основной шрифт абзаца Знак Знак Знак Знак Знак Знак Знак Знак Знак Char1"/>
    <w:basedOn w:val="a1"/>
    <w:uiPriority w:val="99"/>
    <w:semiHidden/>
    <w:locked/>
    <w:rsid w:val="0036413F"/>
    <w:rPr>
      <w:rFonts w:ascii="Courier New" w:hAnsi="Courier New" w:cs="Courier New"/>
      <w:sz w:val="20"/>
      <w:szCs w:val="20"/>
    </w:rPr>
  </w:style>
  <w:style w:type="character" w:customStyle="1" w:styleId="HTML1">
    <w:name w:val="Стандартный HTML Знак1"/>
    <w:aliases w:val="HTML Preformatted Char Знак Знак Знак Знак Знак Знак Знак Знак Знак Знак Знак Знак Знак1,Основной шрифт абзаца Знак Знак Знак Знак Знак Знак Знак Знак Знак Знак1"/>
    <w:basedOn w:val="a1"/>
    <w:uiPriority w:val="99"/>
    <w:rsid w:val="00275FAB"/>
    <w:rPr>
      <w:rFonts w:ascii="Consolas" w:hAnsi="Consolas" w:cs="Consolas"/>
    </w:rPr>
  </w:style>
  <w:style w:type="character" w:customStyle="1" w:styleId="af">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link w:val="af0"/>
    <w:uiPriority w:val="99"/>
    <w:locked/>
    <w:rsid w:val="00275FAB"/>
    <w:rPr>
      <w:sz w:val="24"/>
    </w:rPr>
  </w:style>
  <w:style w:type="paragraph" w:styleId="af0">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Footnote Text Char Знак"/>
    <w:basedOn w:val="a0"/>
    <w:link w:val="af"/>
    <w:uiPriority w:val="99"/>
    <w:rsid w:val="00275FAB"/>
    <w:rPr>
      <w:sz w:val="24"/>
      <w:lang w:eastAsia="ko-KR"/>
    </w:rPr>
  </w:style>
  <w:style w:type="character" w:customStyle="1" w:styleId="FootnoteTextChar1">
    <w:name w:val="Footnote Text Char1"/>
    <w:aliases w:val="Table_Footnote_last Char1,Table_Footnote_last Знак Знак Знак Char1,Table_Footnote_last Знак Char1,Текст сноски Знак Знак Char1,Текст сноски Знак1 Знак Знак Char1,Текст сноски Знак Знак Знак Знак Char1,single space Char1"/>
    <w:basedOn w:val="a1"/>
    <w:uiPriority w:val="99"/>
    <w:semiHidden/>
    <w:locked/>
    <w:rsid w:val="0036413F"/>
    <w:rPr>
      <w:rFonts w:cs="Times New Roman"/>
      <w:sz w:val="20"/>
      <w:szCs w:val="20"/>
    </w:rPr>
  </w:style>
  <w:style w:type="character" w:customStyle="1" w:styleId="11">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1"/>
    <w:uiPriority w:val="99"/>
    <w:rsid w:val="00275FAB"/>
    <w:rPr>
      <w:rFonts w:cs="Times New Roman"/>
    </w:rPr>
  </w:style>
  <w:style w:type="character" w:customStyle="1" w:styleId="af1">
    <w:name w:val="Текст концевой сноски Знак"/>
    <w:basedOn w:val="a1"/>
    <w:link w:val="af2"/>
    <w:uiPriority w:val="99"/>
    <w:locked/>
    <w:rsid w:val="00275FAB"/>
    <w:rPr>
      <w:rFonts w:cs="Times New Roman"/>
    </w:rPr>
  </w:style>
  <w:style w:type="paragraph" w:styleId="af2">
    <w:name w:val="endnote text"/>
    <w:basedOn w:val="a0"/>
    <w:link w:val="af1"/>
    <w:uiPriority w:val="99"/>
    <w:rsid w:val="00275FAB"/>
  </w:style>
  <w:style w:type="character" w:customStyle="1" w:styleId="EndnoteTextChar1">
    <w:name w:val="Endnote Text Char1"/>
    <w:basedOn w:val="a1"/>
    <w:uiPriority w:val="99"/>
    <w:semiHidden/>
    <w:locked/>
    <w:rsid w:val="0036413F"/>
    <w:rPr>
      <w:rFonts w:cs="Times New Roman"/>
      <w:sz w:val="20"/>
      <w:szCs w:val="20"/>
    </w:rPr>
  </w:style>
  <w:style w:type="character" w:customStyle="1" w:styleId="12">
    <w:name w:val="Текст концевой сноски Знак1"/>
    <w:basedOn w:val="a1"/>
    <w:uiPriority w:val="99"/>
    <w:rsid w:val="00275FAB"/>
    <w:rPr>
      <w:rFonts w:cs="Times New Roman"/>
    </w:rPr>
  </w:style>
  <w:style w:type="character" w:customStyle="1" w:styleId="af3">
    <w:name w:val="Заголовок Знак"/>
    <w:basedOn w:val="a1"/>
    <w:link w:val="af4"/>
    <w:uiPriority w:val="99"/>
    <w:locked/>
    <w:rsid w:val="00275FAB"/>
    <w:rPr>
      <w:rFonts w:ascii="Cambria" w:hAnsi="Cambria" w:cs="Times New Roman"/>
      <w:color w:val="17365D"/>
      <w:spacing w:val="5"/>
      <w:kern w:val="28"/>
      <w:sz w:val="52"/>
      <w:szCs w:val="52"/>
    </w:rPr>
  </w:style>
  <w:style w:type="paragraph" w:styleId="af4">
    <w:name w:val="Title"/>
    <w:basedOn w:val="a0"/>
    <w:next w:val="a0"/>
    <w:link w:val="af3"/>
    <w:uiPriority w:val="99"/>
    <w:qFormat/>
    <w:rsid w:val="00275FAB"/>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1">
    <w:name w:val="Title Char1"/>
    <w:basedOn w:val="a1"/>
    <w:uiPriority w:val="99"/>
    <w:locked/>
    <w:rsid w:val="0036413F"/>
    <w:rPr>
      <w:rFonts w:ascii="Cambria" w:hAnsi="Cambria" w:cs="Times New Roman"/>
      <w:b/>
      <w:bCs/>
      <w:kern w:val="28"/>
      <w:sz w:val="32"/>
      <w:szCs w:val="32"/>
    </w:rPr>
  </w:style>
  <w:style w:type="character" w:customStyle="1" w:styleId="13">
    <w:name w:val="Название Знак1"/>
    <w:basedOn w:val="a1"/>
    <w:uiPriority w:val="99"/>
    <w:rsid w:val="00275FAB"/>
    <w:rPr>
      <w:rFonts w:ascii="Cambria" w:hAnsi="Cambria" w:cs="Times New Roman"/>
      <w:color w:val="17365D"/>
      <w:spacing w:val="5"/>
      <w:kern w:val="28"/>
      <w:sz w:val="52"/>
      <w:szCs w:val="52"/>
    </w:rPr>
  </w:style>
  <w:style w:type="character" w:customStyle="1" w:styleId="af5">
    <w:name w:val="Подзаголовок Знак"/>
    <w:basedOn w:val="a1"/>
    <w:link w:val="af6"/>
    <w:uiPriority w:val="99"/>
    <w:locked/>
    <w:rsid w:val="00275FAB"/>
    <w:rPr>
      <w:rFonts w:ascii="Cambria" w:hAnsi="Cambria" w:cs="Times New Roman"/>
      <w:i/>
      <w:iCs/>
      <w:color w:val="4F81BD"/>
      <w:spacing w:val="15"/>
      <w:sz w:val="24"/>
      <w:szCs w:val="24"/>
    </w:rPr>
  </w:style>
  <w:style w:type="paragraph" w:styleId="af6">
    <w:name w:val="Subtitle"/>
    <w:basedOn w:val="a0"/>
    <w:next w:val="a0"/>
    <w:link w:val="af5"/>
    <w:uiPriority w:val="99"/>
    <w:qFormat/>
    <w:rsid w:val="00275FAB"/>
    <w:pPr>
      <w:spacing w:after="200" w:line="276" w:lineRule="auto"/>
    </w:pPr>
    <w:rPr>
      <w:rFonts w:ascii="Cambria" w:hAnsi="Cambria"/>
      <w:i/>
      <w:iCs/>
      <w:color w:val="4F81BD"/>
      <w:spacing w:val="15"/>
      <w:sz w:val="24"/>
      <w:szCs w:val="24"/>
    </w:rPr>
  </w:style>
  <w:style w:type="character" w:customStyle="1" w:styleId="SubtitleChar1">
    <w:name w:val="Subtitle Char1"/>
    <w:basedOn w:val="a1"/>
    <w:uiPriority w:val="99"/>
    <w:locked/>
    <w:rsid w:val="0036413F"/>
    <w:rPr>
      <w:rFonts w:ascii="Cambria" w:hAnsi="Cambria" w:cs="Times New Roman"/>
      <w:sz w:val="24"/>
      <w:szCs w:val="24"/>
    </w:rPr>
  </w:style>
  <w:style w:type="character" w:customStyle="1" w:styleId="14">
    <w:name w:val="Подзаголовок Знак1"/>
    <w:basedOn w:val="a1"/>
    <w:uiPriority w:val="99"/>
    <w:rsid w:val="00275FAB"/>
    <w:rPr>
      <w:rFonts w:ascii="Cambria" w:hAnsi="Cambria" w:cs="Times New Roman"/>
      <w:i/>
      <w:iCs/>
      <w:color w:val="4F81BD"/>
      <w:spacing w:val="15"/>
      <w:sz w:val="24"/>
      <w:szCs w:val="24"/>
    </w:rPr>
  </w:style>
  <w:style w:type="character" w:customStyle="1" w:styleId="21">
    <w:name w:val="Основной текст 2 Знак"/>
    <w:basedOn w:val="a1"/>
    <w:link w:val="22"/>
    <w:uiPriority w:val="99"/>
    <w:locked/>
    <w:rsid w:val="00275FAB"/>
    <w:rPr>
      <w:rFonts w:cs="Times New Roman"/>
      <w:sz w:val="24"/>
      <w:szCs w:val="24"/>
    </w:rPr>
  </w:style>
  <w:style w:type="paragraph" w:styleId="22">
    <w:name w:val="Body Text 2"/>
    <w:basedOn w:val="a0"/>
    <w:link w:val="21"/>
    <w:uiPriority w:val="99"/>
    <w:rsid w:val="00275FAB"/>
    <w:pPr>
      <w:spacing w:after="120" w:line="480" w:lineRule="auto"/>
    </w:pPr>
    <w:rPr>
      <w:sz w:val="24"/>
      <w:szCs w:val="24"/>
    </w:rPr>
  </w:style>
  <w:style w:type="character" w:customStyle="1" w:styleId="BodyText2Char1">
    <w:name w:val="Body Text 2 Char1"/>
    <w:basedOn w:val="a1"/>
    <w:uiPriority w:val="99"/>
    <w:semiHidden/>
    <w:locked/>
    <w:rsid w:val="0036413F"/>
    <w:rPr>
      <w:rFonts w:cs="Times New Roman"/>
      <w:sz w:val="20"/>
      <w:szCs w:val="20"/>
    </w:rPr>
  </w:style>
  <w:style w:type="character" w:customStyle="1" w:styleId="210">
    <w:name w:val="Основной текст 2 Знак1"/>
    <w:basedOn w:val="a1"/>
    <w:uiPriority w:val="99"/>
    <w:rsid w:val="00275FAB"/>
    <w:rPr>
      <w:rFonts w:cs="Times New Roman"/>
    </w:rPr>
  </w:style>
  <w:style w:type="character" w:customStyle="1" w:styleId="23">
    <w:name w:val="Основной текст с отступом 2 Знак"/>
    <w:basedOn w:val="a1"/>
    <w:link w:val="24"/>
    <w:uiPriority w:val="99"/>
    <w:locked/>
    <w:rsid w:val="00275FAB"/>
    <w:rPr>
      <w:rFonts w:cs="Times New Roman"/>
    </w:rPr>
  </w:style>
  <w:style w:type="paragraph" w:styleId="24">
    <w:name w:val="Body Text Indent 2"/>
    <w:basedOn w:val="a0"/>
    <w:link w:val="23"/>
    <w:uiPriority w:val="99"/>
    <w:rsid w:val="00275FAB"/>
    <w:pPr>
      <w:widowControl w:val="0"/>
      <w:autoSpaceDE w:val="0"/>
      <w:autoSpaceDN w:val="0"/>
      <w:adjustRightInd w:val="0"/>
      <w:spacing w:after="120" w:line="480" w:lineRule="auto"/>
      <w:ind w:left="283"/>
    </w:pPr>
  </w:style>
  <w:style w:type="character" w:customStyle="1" w:styleId="BodyTextIndent2Char1">
    <w:name w:val="Body Text Indent 2 Char1"/>
    <w:basedOn w:val="a1"/>
    <w:uiPriority w:val="99"/>
    <w:semiHidden/>
    <w:locked/>
    <w:rsid w:val="0036413F"/>
    <w:rPr>
      <w:rFonts w:cs="Times New Roman"/>
      <w:sz w:val="20"/>
      <w:szCs w:val="20"/>
    </w:rPr>
  </w:style>
  <w:style w:type="character" w:customStyle="1" w:styleId="211">
    <w:name w:val="Основной текст с отступом 2 Знак1"/>
    <w:basedOn w:val="a1"/>
    <w:uiPriority w:val="99"/>
    <w:rsid w:val="00275FAB"/>
    <w:rPr>
      <w:rFonts w:cs="Times New Roman"/>
    </w:rPr>
  </w:style>
  <w:style w:type="character" w:customStyle="1" w:styleId="32">
    <w:name w:val="Основной текст с отступом 3 Знак"/>
    <w:basedOn w:val="a1"/>
    <w:link w:val="33"/>
    <w:uiPriority w:val="99"/>
    <w:locked/>
    <w:rsid w:val="00275FAB"/>
    <w:rPr>
      <w:rFonts w:cs="Times New Roman"/>
      <w:sz w:val="16"/>
    </w:rPr>
  </w:style>
  <w:style w:type="paragraph" w:styleId="33">
    <w:name w:val="Body Text Indent 3"/>
    <w:basedOn w:val="a0"/>
    <w:link w:val="32"/>
    <w:uiPriority w:val="99"/>
    <w:rsid w:val="00275FAB"/>
    <w:pPr>
      <w:spacing w:after="120"/>
      <w:ind w:left="283"/>
      <w:jc w:val="both"/>
    </w:pPr>
    <w:rPr>
      <w:sz w:val="16"/>
    </w:rPr>
  </w:style>
  <w:style w:type="character" w:customStyle="1" w:styleId="BodyTextIndent3Char1">
    <w:name w:val="Body Text Indent 3 Char1"/>
    <w:basedOn w:val="a1"/>
    <w:uiPriority w:val="99"/>
    <w:semiHidden/>
    <w:locked/>
    <w:rsid w:val="0036413F"/>
    <w:rPr>
      <w:rFonts w:cs="Times New Roman"/>
      <w:sz w:val="16"/>
      <w:szCs w:val="16"/>
    </w:rPr>
  </w:style>
  <w:style w:type="character" w:customStyle="1" w:styleId="310">
    <w:name w:val="Основной текст с отступом 3 Знак1"/>
    <w:basedOn w:val="a1"/>
    <w:uiPriority w:val="99"/>
    <w:rsid w:val="00275FAB"/>
    <w:rPr>
      <w:rFonts w:cs="Times New Roman"/>
      <w:sz w:val="16"/>
      <w:szCs w:val="16"/>
    </w:rPr>
  </w:style>
  <w:style w:type="character" w:customStyle="1" w:styleId="af7">
    <w:name w:val="Схема документа Знак"/>
    <w:basedOn w:val="a1"/>
    <w:link w:val="af8"/>
    <w:uiPriority w:val="99"/>
    <w:locked/>
    <w:rsid w:val="00275FAB"/>
    <w:rPr>
      <w:rFonts w:ascii="Tahoma" w:hAnsi="Tahoma" w:cs="Times New Roman"/>
      <w:shd w:val="clear" w:color="auto" w:fill="000080"/>
    </w:rPr>
  </w:style>
  <w:style w:type="paragraph" w:styleId="af8">
    <w:name w:val="Document Map"/>
    <w:basedOn w:val="a0"/>
    <w:link w:val="af7"/>
    <w:uiPriority w:val="99"/>
    <w:rsid w:val="00275FAB"/>
    <w:pPr>
      <w:shd w:val="clear" w:color="auto" w:fill="000080"/>
    </w:pPr>
    <w:rPr>
      <w:rFonts w:ascii="Tahoma" w:hAnsi="Tahoma"/>
    </w:rPr>
  </w:style>
  <w:style w:type="character" w:customStyle="1" w:styleId="DocumentMapChar1">
    <w:name w:val="Document Map Char1"/>
    <w:basedOn w:val="a1"/>
    <w:uiPriority w:val="99"/>
    <w:semiHidden/>
    <w:locked/>
    <w:rsid w:val="0036413F"/>
    <w:rPr>
      <w:rFonts w:cs="Times New Roman"/>
      <w:sz w:val="2"/>
    </w:rPr>
  </w:style>
  <w:style w:type="character" w:customStyle="1" w:styleId="15">
    <w:name w:val="Схема документа Знак1"/>
    <w:basedOn w:val="a1"/>
    <w:uiPriority w:val="99"/>
    <w:rsid w:val="00275FAB"/>
    <w:rPr>
      <w:rFonts w:ascii="Tahoma" w:hAnsi="Tahoma" w:cs="Tahoma"/>
      <w:sz w:val="16"/>
      <w:szCs w:val="16"/>
    </w:rPr>
  </w:style>
  <w:style w:type="character" w:customStyle="1" w:styleId="af9">
    <w:name w:val="Текст Знак"/>
    <w:basedOn w:val="a1"/>
    <w:link w:val="afa"/>
    <w:uiPriority w:val="99"/>
    <w:locked/>
    <w:rsid w:val="00275FAB"/>
    <w:rPr>
      <w:rFonts w:ascii="Courier New" w:hAnsi="Courier New" w:cs="Times New Roman"/>
    </w:rPr>
  </w:style>
  <w:style w:type="paragraph" w:styleId="afa">
    <w:name w:val="Plain Text"/>
    <w:basedOn w:val="a0"/>
    <w:link w:val="af9"/>
    <w:uiPriority w:val="99"/>
    <w:rsid w:val="00275FAB"/>
    <w:rPr>
      <w:rFonts w:ascii="Courier New" w:hAnsi="Courier New"/>
    </w:rPr>
  </w:style>
  <w:style w:type="character" w:customStyle="1" w:styleId="PlainTextChar1">
    <w:name w:val="Plain Text Char1"/>
    <w:basedOn w:val="a1"/>
    <w:uiPriority w:val="99"/>
    <w:semiHidden/>
    <w:locked/>
    <w:rsid w:val="0036413F"/>
    <w:rPr>
      <w:rFonts w:ascii="Courier New" w:hAnsi="Courier New" w:cs="Courier New"/>
      <w:sz w:val="20"/>
      <w:szCs w:val="20"/>
    </w:rPr>
  </w:style>
  <w:style w:type="character" w:customStyle="1" w:styleId="16">
    <w:name w:val="Текст Знак1"/>
    <w:basedOn w:val="a1"/>
    <w:uiPriority w:val="99"/>
    <w:rsid w:val="00275FAB"/>
    <w:rPr>
      <w:rFonts w:ascii="Consolas" w:hAnsi="Consolas" w:cs="Consolas"/>
      <w:sz w:val="21"/>
      <w:szCs w:val="21"/>
    </w:rPr>
  </w:style>
  <w:style w:type="character" w:customStyle="1" w:styleId="afb">
    <w:name w:val="Без интервала Знак"/>
    <w:link w:val="afc"/>
    <w:uiPriority w:val="99"/>
    <w:locked/>
    <w:rsid w:val="00275FAB"/>
    <w:rPr>
      <w:rFonts w:ascii="Calibri" w:hAnsi="Calibri"/>
    </w:rPr>
  </w:style>
  <w:style w:type="paragraph" w:styleId="afc">
    <w:name w:val="No Spacing"/>
    <w:link w:val="afb"/>
    <w:uiPriority w:val="99"/>
    <w:qFormat/>
    <w:rsid w:val="00275FAB"/>
    <w:rPr>
      <w:rFonts w:ascii="Calibri" w:hAnsi="Calibri"/>
      <w:sz w:val="20"/>
      <w:szCs w:val="20"/>
    </w:rPr>
  </w:style>
  <w:style w:type="character" w:customStyle="1" w:styleId="afd">
    <w:name w:val="Абзац списка Знак"/>
    <w:aliases w:val="ПАРАГРАФ Знак,Абзац списка для документа Знак,Абзац списка2 Знак"/>
    <w:link w:val="afe"/>
    <w:uiPriority w:val="99"/>
    <w:locked/>
    <w:rsid w:val="00275FAB"/>
    <w:rPr>
      <w:rFonts w:ascii="Calibri" w:hAnsi="Calibri"/>
      <w:sz w:val="22"/>
      <w:lang w:eastAsia="ar-SA" w:bidi="ar-SA"/>
    </w:rPr>
  </w:style>
  <w:style w:type="paragraph" w:styleId="afe">
    <w:name w:val="List Paragraph"/>
    <w:aliases w:val="ПАРАГРАФ,Абзац списка для документа,Абзац списка2"/>
    <w:basedOn w:val="a0"/>
    <w:link w:val="afd"/>
    <w:uiPriority w:val="99"/>
    <w:qFormat/>
    <w:rsid w:val="00275FAB"/>
    <w:pPr>
      <w:suppressAutoHyphens/>
      <w:spacing w:after="200" w:line="276" w:lineRule="auto"/>
      <w:ind w:left="720"/>
    </w:pPr>
    <w:rPr>
      <w:rFonts w:ascii="Calibri" w:hAnsi="Calibri"/>
      <w:sz w:val="22"/>
      <w:lang w:eastAsia="ar-SA"/>
    </w:rPr>
  </w:style>
  <w:style w:type="character" w:customStyle="1" w:styleId="25">
    <w:name w:val="Цитата 2 Знак"/>
    <w:basedOn w:val="a1"/>
    <w:link w:val="26"/>
    <w:uiPriority w:val="99"/>
    <w:locked/>
    <w:rsid w:val="00275FAB"/>
    <w:rPr>
      <w:rFonts w:ascii="Calibri" w:hAnsi="Calibri" w:cs="Times New Roman"/>
      <w:i/>
      <w:iCs/>
      <w:color w:val="000000"/>
    </w:rPr>
  </w:style>
  <w:style w:type="paragraph" w:styleId="26">
    <w:name w:val="Quote"/>
    <w:basedOn w:val="a0"/>
    <w:next w:val="a0"/>
    <w:link w:val="25"/>
    <w:uiPriority w:val="99"/>
    <w:qFormat/>
    <w:rsid w:val="00275FAB"/>
    <w:pPr>
      <w:spacing w:after="200" w:line="276" w:lineRule="auto"/>
    </w:pPr>
    <w:rPr>
      <w:rFonts w:ascii="Calibri" w:hAnsi="Calibri"/>
      <w:i/>
      <w:iCs/>
      <w:color w:val="000000"/>
    </w:rPr>
  </w:style>
  <w:style w:type="character" w:customStyle="1" w:styleId="QuoteChar">
    <w:name w:val="Quote Char"/>
    <w:basedOn w:val="a1"/>
    <w:link w:val="212"/>
    <w:uiPriority w:val="99"/>
    <w:locked/>
    <w:rsid w:val="00275FAB"/>
    <w:rPr>
      <w:rFonts w:cs="Times New Roman"/>
      <w:i/>
      <w:color w:val="000000"/>
    </w:rPr>
  </w:style>
  <w:style w:type="character" w:customStyle="1" w:styleId="213">
    <w:name w:val="Цитата 2 Знак1"/>
    <w:basedOn w:val="a1"/>
    <w:uiPriority w:val="99"/>
    <w:rsid w:val="00275FAB"/>
    <w:rPr>
      <w:rFonts w:cs="Times New Roman"/>
      <w:i/>
      <w:iCs/>
      <w:color w:val="000000"/>
    </w:rPr>
  </w:style>
  <w:style w:type="character" w:customStyle="1" w:styleId="aff">
    <w:name w:val="Выделенная цитата Знак"/>
    <w:basedOn w:val="a1"/>
    <w:link w:val="aff0"/>
    <w:uiPriority w:val="99"/>
    <w:locked/>
    <w:rsid w:val="00275FAB"/>
    <w:rPr>
      <w:rFonts w:ascii="Calibri" w:hAnsi="Calibri" w:cs="Times New Roman"/>
      <w:b/>
      <w:bCs/>
      <w:i/>
      <w:iCs/>
      <w:color w:val="4F81BD"/>
    </w:rPr>
  </w:style>
  <w:style w:type="paragraph" w:styleId="aff0">
    <w:name w:val="Intense Quote"/>
    <w:basedOn w:val="a0"/>
    <w:next w:val="a0"/>
    <w:link w:val="aff"/>
    <w:uiPriority w:val="99"/>
    <w:qFormat/>
    <w:rsid w:val="00275FAB"/>
    <w:pPr>
      <w:pBdr>
        <w:bottom w:val="single" w:sz="4" w:space="4" w:color="4F81BD"/>
      </w:pBdr>
      <w:spacing w:before="200" w:after="280" w:line="276" w:lineRule="auto"/>
      <w:ind w:left="936" w:right="936"/>
    </w:pPr>
    <w:rPr>
      <w:rFonts w:ascii="Calibri" w:hAnsi="Calibri"/>
      <w:b/>
      <w:bCs/>
      <w:i/>
      <w:iCs/>
      <w:color w:val="4F81BD"/>
    </w:rPr>
  </w:style>
  <w:style w:type="character" w:customStyle="1" w:styleId="IntenseQuoteChar">
    <w:name w:val="Intense Quote Char"/>
    <w:basedOn w:val="a1"/>
    <w:link w:val="17"/>
    <w:uiPriority w:val="99"/>
    <w:locked/>
    <w:rsid w:val="00275FAB"/>
    <w:rPr>
      <w:rFonts w:cs="Times New Roman"/>
      <w:b/>
      <w:i/>
      <w:color w:val="4F81BD"/>
    </w:rPr>
  </w:style>
  <w:style w:type="character" w:customStyle="1" w:styleId="18">
    <w:name w:val="Выделенная цитата Знак1"/>
    <w:basedOn w:val="a1"/>
    <w:uiPriority w:val="99"/>
    <w:rsid w:val="00275FAB"/>
    <w:rPr>
      <w:rFonts w:cs="Times New Roman"/>
      <w:b/>
      <w:bCs/>
      <w:i/>
      <w:iCs/>
      <w:color w:val="4F81BD"/>
    </w:rPr>
  </w:style>
  <w:style w:type="character" w:customStyle="1" w:styleId="ConsPlusNonformat">
    <w:name w:val="ConsPlusNonformat Знак"/>
    <w:link w:val="ConsPlusNonformat0"/>
    <w:uiPriority w:val="99"/>
    <w:locked/>
    <w:rsid w:val="00275FAB"/>
    <w:rPr>
      <w:rFonts w:ascii="Courier New" w:hAnsi="Courier New"/>
      <w:sz w:val="22"/>
      <w:lang w:val="ru-RU" w:eastAsia="ru-RU"/>
    </w:rPr>
  </w:style>
  <w:style w:type="paragraph" w:customStyle="1" w:styleId="ConsPlusNonformat0">
    <w:name w:val="ConsPlusNonformat"/>
    <w:link w:val="ConsPlusNonformat"/>
    <w:uiPriority w:val="99"/>
    <w:rsid w:val="00275FAB"/>
    <w:pPr>
      <w:widowControl w:val="0"/>
      <w:autoSpaceDE w:val="0"/>
      <w:autoSpaceDN w:val="0"/>
      <w:adjustRightInd w:val="0"/>
    </w:pPr>
    <w:rPr>
      <w:rFonts w:ascii="Courier New" w:hAnsi="Courier New" w:cs="Courier New"/>
    </w:rPr>
  </w:style>
  <w:style w:type="paragraph" w:customStyle="1" w:styleId="212">
    <w:name w:val="Цитата 21"/>
    <w:basedOn w:val="a0"/>
    <w:next w:val="a0"/>
    <w:link w:val="QuoteChar"/>
    <w:uiPriority w:val="99"/>
    <w:rsid w:val="00275FAB"/>
    <w:pPr>
      <w:spacing w:after="200" w:line="276" w:lineRule="auto"/>
    </w:pPr>
    <w:rPr>
      <w:i/>
      <w:color w:val="000000"/>
      <w:lang w:eastAsia="ko-KR"/>
    </w:rPr>
  </w:style>
  <w:style w:type="paragraph" w:customStyle="1" w:styleId="17">
    <w:name w:val="Выделенная цитата1"/>
    <w:basedOn w:val="a0"/>
    <w:next w:val="a0"/>
    <w:link w:val="IntenseQuoteChar"/>
    <w:uiPriority w:val="99"/>
    <w:rsid w:val="00275FAB"/>
    <w:pPr>
      <w:pBdr>
        <w:bottom w:val="single" w:sz="4" w:space="4" w:color="4F81BD"/>
      </w:pBdr>
      <w:spacing w:before="200" w:after="280" w:line="276" w:lineRule="auto"/>
      <w:ind w:left="936" w:right="936"/>
    </w:pPr>
    <w:rPr>
      <w:b/>
      <w:i/>
      <w:color w:val="4F81BD"/>
      <w:lang w:eastAsia="ko-KR"/>
    </w:rPr>
  </w:style>
  <w:style w:type="character" w:customStyle="1" w:styleId="aff1">
    <w:name w:val="Основной текст_"/>
    <w:link w:val="19"/>
    <w:uiPriority w:val="99"/>
    <w:locked/>
    <w:rsid w:val="00275FAB"/>
    <w:rPr>
      <w:sz w:val="29"/>
      <w:shd w:val="clear" w:color="auto" w:fill="FFFFFF"/>
    </w:rPr>
  </w:style>
  <w:style w:type="paragraph" w:customStyle="1" w:styleId="19">
    <w:name w:val="Основной текст1"/>
    <w:basedOn w:val="a0"/>
    <w:link w:val="aff1"/>
    <w:uiPriority w:val="99"/>
    <w:rsid w:val="00275FAB"/>
    <w:pPr>
      <w:shd w:val="clear" w:color="auto" w:fill="FFFFFF"/>
      <w:spacing w:before="300" w:line="317" w:lineRule="exact"/>
      <w:jc w:val="both"/>
    </w:pPr>
    <w:rPr>
      <w:sz w:val="29"/>
      <w:lang w:eastAsia="ko-KR"/>
    </w:rPr>
  </w:style>
  <w:style w:type="character" w:customStyle="1" w:styleId="aff2">
    <w:name w:val="Таб_текст Знак"/>
    <w:link w:val="aff3"/>
    <w:uiPriority w:val="99"/>
    <w:locked/>
    <w:rsid w:val="00275FAB"/>
    <w:rPr>
      <w:rFonts w:ascii="Cambria" w:hAnsi="Cambria"/>
      <w:sz w:val="22"/>
    </w:rPr>
  </w:style>
  <w:style w:type="paragraph" w:customStyle="1" w:styleId="aff3">
    <w:name w:val="Таб_текст"/>
    <w:basedOn w:val="afc"/>
    <w:link w:val="aff2"/>
    <w:uiPriority w:val="99"/>
    <w:rsid w:val="00275FAB"/>
    <w:rPr>
      <w:rFonts w:ascii="Cambria" w:hAnsi="Cambria"/>
      <w:sz w:val="22"/>
    </w:rPr>
  </w:style>
  <w:style w:type="paragraph" w:customStyle="1" w:styleId="1a">
    <w:name w:val="Без интервала1"/>
    <w:uiPriority w:val="99"/>
    <w:rsid w:val="00816A6D"/>
    <w:rPr>
      <w:rFonts w:ascii="Calibri" w:hAnsi="Calibri"/>
      <w:lang w:eastAsia="en-US"/>
    </w:rPr>
  </w:style>
  <w:style w:type="paragraph" w:customStyle="1" w:styleId="Standard">
    <w:name w:val="Standard"/>
    <w:uiPriority w:val="99"/>
    <w:rsid w:val="002B5703"/>
    <w:pPr>
      <w:widowControl w:val="0"/>
      <w:suppressAutoHyphens/>
      <w:textAlignment w:val="baseline"/>
    </w:pPr>
    <w:rPr>
      <w:kern w:val="1"/>
      <w:sz w:val="24"/>
      <w:szCs w:val="24"/>
      <w:lang w:val="de-DE" w:eastAsia="fa-IR" w:bidi="fa-IR"/>
    </w:rPr>
  </w:style>
  <w:style w:type="character" w:customStyle="1" w:styleId="FontStyle11">
    <w:name w:val="Font Style11"/>
    <w:uiPriority w:val="99"/>
    <w:rsid w:val="00F22293"/>
    <w:rPr>
      <w:rFonts w:ascii="Times New Roman" w:hAnsi="Times New Roman"/>
      <w:sz w:val="22"/>
    </w:rPr>
  </w:style>
  <w:style w:type="paragraph" w:customStyle="1" w:styleId="ConsPlusCell">
    <w:name w:val="ConsPlusCell"/>
    <w:uiPriority w:val="99"/>
    <w:rsid w:val="009761FF"/>
    <w:pPr>
      <w:widowControl w:val="0"/>
      <w:autoSpaceDE w:val="0"/>
      <w:autoSpaceDN w:val="0"/>
      <w:adjustRightInd w:val="0"/>
    </w:pPr>
    <w:rPr>
      <w:rFonts w:ascii="Arial" w:hAnsi="Arial" w:cs="Arial"/>
      <w:sz w:val="20"/>
      <w:szCs w:val="20"/>
    </w:rPr>
  </w:style>
  <w:style w:type="paragraph" w:customStyle="1" w:styleId="consplusnormal">
    <w:name w:val="consplusnormal"/>
    <w:basedOn w:val="a0"/>
    <w:uiPriority w:val="99"/>
    <w:rsid w:val="00D03B11"/>
    <w:pPr>
      <w:spacing w:before="63" w:after="63"/>
    </w:pPr>
    <w:rPr>
      <w:rFonts w:ascii="Arial" w:eastAsia="Batang" w:hAnsi="Arial" w:cs="Arial"/>
      <w:color w:val="000000"/>
      <w:lang w:eastAsia="ko-KR"/>
    </w:rPr>
  </w:style>
  <w:style w:type="paragraph" w:customStyle="1" w:styleId="a">
    <w:name w:val="Буллеты (заголовок)"/>
    <w:basedOn w:val="a0"/>
    <w:uiPriority w:val="99"/>
    <w:rsid w:val="00C75EC9"/>
    <w:pPr>
      <w:numPr>
        <w:numId w:val="4"/>
      </w:numPr>
      <w:tabs>
        <w:tab w:val="clear" w:pos="454"/>
        <w:tab w:val="num" w:pos="360"/>
        <w:tab w:val="left" w:pos="397"/>
      </w:tabs>
      <w:spacing w:before="60" w:after="200" w:line="276" w:lineRule="auto"/>
    </w:pPr>
    <w:rPr>
      <w:rFonts w:ascii="Tahoma" w:hAnsi="Tahoma"/>
      <w:szCs w:val="22"/>
      <w:lang w:eastAsia="en-US"/>
    </w:rPr>
  </w:style>
  <w:style w:type="character" w:styleId="aff4">
    <w:name w:val="Hyperlink"/>
    <w:basedOn w:val="a1"/>
    <w:link w:val="1b"/>
    <w:uiPriority w:val="99"/>
    <w:unhideWhenUsed/>
    <w:locked/>
    <w:rsid w:val="00BF5B14"/>
    <w:rPr>
      <w:color w:val="0000FF" w:themeColor="hyperlink"/>
      <w:u w:val="single"/>
    </w:rPr>
  </w:style>
  <w:style w:type="character" w:styleId="aff5">
    <w:name w:val="Unresolved Mention"/>
    <w:basedOn w:val="a1"/>
    <w:uiPriority w:val="99"/>
    <w:semiHidden/>
    <w:unhideWhenUsed/>
    <w:rsid w:val="00BF5B14"/>
    <w:rPr>
      <w:color w:val="605E5C"/>
      <w:shd w:val="clear" w:color="auto" w:fill="E1DFDD"/>
    </w:rPr>
  </w:style>
  <w:style w:type="numbering" w:customStyle="1" w:styleId="1c">
    <w:name w:val="Нет списка1"/>
    <w:next w:val="a3"/>
    <w:uiPriority w:val="99"/>
    <w:semiHidden/>
    <w:unhideWhenUsed/>
    <w:rsid w:val="00BF5B14"/>
  </w:style>
  <w:style w:type="character" w:customStyle="1" w:styleId="1d">
    <w:name w:val="Обычный1"/>
    <w:uiPriority w:val="99"/>
    <w:rsid w:val="00BF5B14"/>
    <w:rPr>
      <w:sz w:val="24"/>
    </w:rPr>
  </w:style>
  <w:style w:type="paragraph" w:styleId="27">
    <w:name w:val="toc 2"/>
    <w:basedOn w:val="a0"/>
    <w:next w:val="a0"/>
    <w:link w:val="28"/>
    <w:uiPriority w:val="99"/>
    <w:locked/>
    <w:rsid w:val="00BF5B14"/>
    <w:pPr>
      <w:ind w:left="200"/>
    </w:pPr>
    <w:rPr>
      <w:rFonts w:ascii="XO Thames" w:hAnsi="XO Thames"/>
      <w:sz w:val="28"/>
      <w:lang w:eastAsia="ko-KR"/>
    </w:rPr>
  </w:style>
  <w:style w:type="character" w:customStyle="1" w:styleId="28">
    <w:name w:val="Оглавление 2 Знак"/>
    <w:link w:val="27"/>
    <w:uiPriority w:val="99"/>
    <w:locked/>
    <w:rsid w:val="00BF5B14"/>
    <w:rPr>
      <w:rFonts w:ascii="XO Thames" w:hAnsi="XO Thames"/>
      <w:sz w:val="28"/>
      <w:szCs w:val="20"/>
      <w:lang w:eastAsia="ko-KR"/>
    </w:rPr>
  </w:style>
  <w:style w:type="paragraph" w:styleId="41">
    <w:name w:val="toc 4"/>
    <w:basedOn w:val="a0"/>
    <w:next w:val="a0"/>
    <w:link w:val="42"/>
    <w:uiPriority w:val="99"/>
    <w:locked/>
    <w:rsid w:val="00BF5B14"/>
    <w:pPr>
      <w:ind w:left="600"/>
    </w:pPr>
    <w:rPr>
      <w:rFonts w:ascii="XO Thames" w:hAnsi="XO Thames"/>
      <w:sz w:val="28"/>
      <w:lang w:eastAsia="ko-KR"/>
    </w:rPr>
  </w:style>
  <w:style w:type="character" w:customStyle="1" w:styleId="42">
    <w:name w:val="Оглавление 4 Знак"/>
    <w:link w:val="41"/>
    <w:uiPriority w:val="99"/>
    <w:locked/>
    <w:rsid w:val="00BF5B14"/>
    <w:rPr>
      <w:rFonts w:ascii="XO Thames" w:hAnsi="XO Thames"/>
      <w:sz w:val="28"/>
      <w:szCs w:val="20"/>
      <w:lang w:eastAsia="ko-KR"/>
    </w:rPr>
  </w:style>
  <w:style w:type="paragraph" w:styleId="61">
    <w:name w:val="toc 6"/>
    <w:basedOn w:val="a0"/>
    <w:next w:val="a0"/>
    <w:link w:val="62"/>
    <w:uiPriority w:val="99"/>
    <w:locked/>
    <w:rsid w:val="00BF5B14"/>
    <w:pPr>
      <w:ind w:left="1000"/>
    </w:pPr>
    <w:rPr>
      <w:rFonts w:ascii="XO Thames" w:hAnsi="XO Thames"/>
      <w:sz w:val="28"/>
      <w:lang w:eastAsia="ko-KR"/>
    </w:rPr>
  </w:style>
  <w:style w:type="character" w:customStyle="1" w:styleId="62">
    <w:name w:val="Оглавление 6 Знак"/>
    <w:link w:val="61"/>
    <w:uiPriority w:val="99"/>
    <w:locked/>
    <w:rsid w:val="00BF5B14"/>
    <w:rPr>
      <w:rFonts w:ascii="XO Thames" w:hAnsi="XO Thames"/>
      <w:sz w:val="28"/>
      <w:szCs w:val="20"/>
      <w:lang w:eastAsia="ko-KR"/>
    </w:rPr>
  </w:style>
  <w:style w:type="paragraph" w:styleId="71">
    <w:name w:val="toc 7"/>
    <w:basedOn w:val="a0"/>
    <w:next w:val="a0"/>
    <w:link w:val="72"/>
    <w:uiPriority w:val="99"/>
    <w:locked/>
    <w:rsid w:val="00BF5B14"/>
    <w:pPr>
      <w:ind w:left="1200"/>
    </w:pPr>
    <w:rPr>
      <w:rFonts w:ascii="XO Thames" w:hAnsi="XO Thames"/>
      <w:sz w:val="28"/>
      <w:lang w:eastAsia="ko-KR"/>
    </w:rPr>
  </w:style>
  <w:style w:type="character" w:customStyle="1" w:styleId="72">
    <w:name w:val="Оглавление 7 Знак"/>
    <w:link w:val="71"/>
    <w:uiPriority w:val="99"/>
    <w:locked/>
    <w:rsid w:val="00BF5B14"/>
    <w:rPr>
      <w:rFonts w:ascii="XO Thames" w:hAnsi="XO Thames"/>
      <w:sz w:val="28"/>
      <w:szCs w:val="20"/>
      <w:lang w:eastAsia="ko-KR"/>
    </w:rPr>
  </w:style>
  <w:style w:type="paragraph" w:styleId="34">
    <w:name w:val="Body Text 3"/>
    <w:basedOn w:val="a0"/>
    <w:link w:val="35"/>
    <w:uiPriority w:val="99"/>
    <w:locked/>
    <w:rsid w:val="00BF5B14"/>
    <w:pPr>
      <w:spacing w:line="240" w:lineRule="atLeast"/>
      <w:jc w:val="center"/>
    </w:pPr>
    <w:rPr>
      <w:b/>
      <w:color w:val="000000"/>
      <w:sz w:val="28"/>
    </w:rPr>
  </w:style>
  <w:style w:type="character" w:customStyle="1" w:styleId="35">
    <w:name w:val="Основной текст 3 Знак"/>
    <w:basedOn w:val="a1"/>
    <w:link w:val="34"/>
    <w:uiPriority w:val="99"/>
    <w:rsid w:val="00BF5B14"/>
    <w:rPr>
      <w:b/>
      <w:color w:val="000000"/>
      <w:sz w:val="28"/>
      <w:szCs w:val="20"/>
    </w:rPr>
  </w:style>
  <w:style w:type="paragraph" w:styleId="36">
    <w:name w:val="toc 3"/>
    <w:basedOn w:val="a0"/>
    <w:next w:val="a0"/>
    <w:link w:val="37"/>
    <w:uiPriority w:val="99"/>
    <w:locked/>
    <w:rsid w:val="00BF5B14"/>
    <w:pPr>
      <w:ind w:left="400"/>
    </w:pPr>
    <w:rPr>
      <w:rFonts w:ascii="XO Thames" w:hAnsi="XO Thames"/>
      <w:sz w:val="28"/>
      <w:lang w:eastAsia="ko-KR"/>
    </w:rPr>
  </w:style>
  <w:style w:type="character" w:customStyle="1" w:styleId="37">
    <w:name w:val="Оглавление 3 Знак"/>
    <w:link w:val="36"/>
    <w:uiPriority w:val="99"/>
    <w:locked/>
    <w:rsid w:val="00BF5B14"/>
    <w:rPr>
      <w:rFonts w:ascii="XO Thames" w:hAnsi="XO Thames"/>
      <w:sz w:val="28"/>
      <w:szCs w:val="20"/>
      <w:lang w:eastAsia="ko-KR"/>
    </w:rPr>
  </w:style>
  <w:style w:type="paragraph" w:customStyle="1" w:styleId="1b">
    <w:name w:val="Гиперссылка1"/>
    <w:basedOn w:val="1e"/>
    <w:link w:val="aff4"/>
    <w:uiPriority w:val="99"/>
    <w:rsid w:val="00BF5B14"/>
    <w:rPr>
      <w:color w:val="0000FF" w:themeColor="hyperlink"/>
      <w:sz w:val="22"/>
      <w:szCs w:val="22"/>
      <w:u w:val="single"/>
    </w:rPr>
  </w:style>
  <w:style w:type="paragraph" w:customStyle="1" w:styleId="Footnote">
    <w:name w:val="Footnote"/>
    <w:link w:val="Footnote2"/>
    <w:uiPriority w:val="99"/>
    <w:rsid w:val="00BF5B14"/>
    <w:pPr>
      <w:ind w:firstLine="851"/>
      <w:jc w:val="both"/>
    </w:pPr>
    <w:rPr>
      <w:rFonts w:ascii="XO Thames" w:hAnsi="XO Thames"/>
    </w:rPr>
  </w:style>
  <w:style w:type="character" w:customStyle="1" w:styleId="Footnote2">
    <w:name w:val="Footnote2"/>
    <w:link w:val="Footnote"/>
    <w:uiPriority w:val="99"/>
    <w:locked/>
    <w:rsid w:val="00BF5B14"/>
    <w:rPr>
      <w:rFonts w:ascii="XO Thames" w:hAnsi="XO Thames"/>
    </w:rPr>
  </w:style>
  <w:style w:type="paragraph" w:styleId="1f">
    <w:name w:val="toc 1"/>
    <w:basedOn w:val="a0"/>
    <w:next w:val="a0"/>
    <w:link w:val="1f0"/>
    <w:uiPriority w:val="99"/>
    <w:locked/>
    <w:rsid w:val="00BF5B14"/>
    <w:rPr>
      <w:rFonts w:ascii="XO Thames" w:hAnsi="XO Thames"/>
      <w:b/>
      <w:sz w:val="28"/>
      <w:lang w:eastAsia="ko-KR"/>
    </w:rPr>
  </w:style>
  <w:style w:type="character" w:customStyle="1" w:styleId="1f0">
    <w:name w:val="Оглавление 1 Знак"/>
    <w:link w:val="1f"/>
    <w:uiPriority w:val="99"/>
    <w:locked/>
    <w:rsid w:val="00BF5B14"/>
    <w:rPr>
      <w:rFonts w:ascii="XO Thames" w:hAnsi="XO Thames"/>
      <w:b/>
      <w:sz w:val="28"/>
      <w:szCs w:val="20"/>
      <w:lang w:eastAsia="ko-KR"/>
    </w:rPr>
  </w:style>
  <w:style w:type="paragraph" w:customStyle="1" w:styleId="HeaderandFooter">
    <w:name w:val="Header and Footer"/>
    <w:link w:val="HeaderandFooter2"/>
    <w:uiPriority w:val="99"/>
    <w:rsid w:val="00BF5B14"/>
    <w:pPr>
      <w:jc w:val="both"/>
    </w:pPr>
    <w:rPr>
      <w:rFonts w:ascii="XO Thames" w:hAnsi="XO Thames"/>
      <w:color w:val="000000"/>
    </w:rPr>
  </w:style>
  <w:style w:type="character" w:customStyle="1" w:styleId="HeaderandFooter2">
    <w:name w:val="Header and Footer2"/>
    <w:link w:val="HeaderandFooter"/>
    <w:uiPriority w:val="99"/>
    <w:locked/>
    <w:rsid w:val="00BF5B14"/>
    <w:rPr>
      <w:rFonts w:ascii="XO Thames" w:hAnsi="XO Thames"/>
      <w:color w:val="000000"/>
    </w:rPr>
  </w:style>
  <w:style w:type="paragraph" w:styleId="91">
    <w:name w:val="toc 9"/>
    <w:basedOn w:val="a0"/>
    <w:next w:val="a0"/>
    <w:link w:val="92"/>
    <w:uiPriority w:val="99"/>
    <w:locked/>
    <w:rsid w:val="00BF5B14"/>
    <w:pPr>
      <w:ind w:left="1600"/>
    </w:pPr>
    <w:rPr>
      <w:rFonts w:ascii="XO Thames" w:hAnsi="XO Thames"/>
      <w:sz w:val="28"/>
      <w:lang w:eastAsia="ko-KR"/>
    </w:rPr>
  </w:style>
  <w:style w:type="character" w:customStyle="1" w:styleId="92">
    <w:name w:val="Оглавление 9 Знак"/>
    <w:link w:val="91"/>
    <w:uiPriority w:val="99"/>
    <w:locked/>
    <w:rsid w:val="00BF5B14"/>
    <w:rPr>
      <w:rFonts w:ascii="XO Thames" w:hAnsi="XO Thames"/>
      <w:sz w:val="28"/>
      <w:szCs w:val="20"/>
      <w:lang w:eastAsia="ko-KR"/>
    </w:rPr>
  </w:style>
  <w:style w:type="paragraph" w:styleId="81">
    <w:name w:val="toc 8"/>
    <w:basedOn w:val="a0"/>
    <w:next w:val="a0"/>
    <w:link w:val="82"/>
    <w:uiPriority w:val="99"/>
    <w:locked/>
    <w:rsid w:val="00BF5B14"/>
    <w:pPr>
      <w:ind w:left="1400"/>
    </w:pPr>
    <w:rPr>
      <w:rFonts w:ascii="XO Thames" w:hAnsi="XO Thames"/>
      <w:sz w:val="28"/>
      <w:lang w:eastAsia="ko-KR"/>
    </w:rPr>
  </w:style>
  <w:style w:type="character" w:customStyle="1" w:styleId="82">
    <w:name w:val="Оглавление 8 Знак"/>
    <w:link w:val="81"/>
    <w:uiPriority w:val="99"/>
    <w:locked/>
    <w:rsid w:val="00BF5B14"/>
    <w:rPr>
      <w:rFonts w:ascii="XO Thames" w:hAnsi="XO Thames"/>
      <w:sz w:val="28"/>
      <w:szCs w:val="20"/>
      <w:lang w:eastAsia="ko-KR"/>
    </w:rPr>
  </w:style>
  <w:style w:type="paragraph" w:styleId="51">
    <w:name w:val="toc 5"/>
    <w:basedOn w:val="a0"/>
    <w:next w:val="a0"/>
    <w:link w:val="52"/>
    <w:uiPriority w:val="99"/>
    <w:locked/>
    <w:rsid w:val="00BF5B14"/>
    <w:pPr>
      <w:ind w:left="800"/>
    </w:pPr>
    <w:rPr>
      <w:rFonts w:ascii="XO Thames" w:hAnsi="XO Thames"/>
      <w:sz w:val="28"/>
      <w:lang w:eastAsia="ko-KR"/>
    </w:rPr>
  </w:style>
  <w:style w:type="character" w:customStyle="1" w:styleId="52">
    <w:name w:val="Оглавление 5 Знак"/>
    <w:link w:val="51"/>
    <w:uiPriority w:val="99"/>
    <w:locked/>
    <w:rsid w:val="00BF5B14"/>
    <w:rPr>
      <w:rFonts w:ascii="XO Thames" w:hAnsi="XO Thames"/>
      <w:sz w:val="28"/>
      <w:szCs w:val="20"/>
      <w:lang w:eastAsia="ko-KR"/>
    </w:rPr>
  </w:style>
  <w:style w:type="paragraph" w:customStyle="1" w:styleId="1e">
    <w:name w:val="Основной шрифт абзаца1"/>
    <w:uiPriority w:val="99"/>
    <w:rsid w:val="00BF5B14"/>
    <w:rPr>
      <w:color w:val="000000"/>
      <w:sz w:val="20"/>
      <w:szCs w:val="20"/>
    </w:rPr>
  </w:style>
  <w:style w:type="table" w:styleId="aff6">
    <w:name w:val="Table Grid"/>
    <w:basedOn w:val="a2"/>
    <w:uiPriority w:val="99"/>
    <w:locked/>
    <w:rsid w:val="00BF5B1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4">
    <w:name w:val="Основной текст 21"/>
    <w:basedOn w:val="a0"/>
    <w:uiPriority w:val="99"/>
    <w:rsid w:val="00BF5B14"/>
    <w:pPr>
      <w:jc w:val="both"/>
    </w:pPr>
    <w:rPr>
      <w:sz w:val="28"/>
    </w:rPr>
  </w:style>
  <w:style w:type="character" w:styleId="aff7">
    <w:name w:val="FollowedHyperlink"/>
    <w:basedOn w:val="a1"/>
    <w:uiPriority w:val="99"/>
    <w:locked/>
    <w:rsid w:val="00BF5B14"/>
    <w:rPr>
      <w:rFonts w:cs="Times New Roman"/>
      <w:color w:val="800080"/>
      <w:u w:val="single"/>
    </w:rPr>
  </w:style>
  <w:style w:type="character" w:customStyle="1" w:styleId="aff8">
    <w:name w:val="Обычный (Интернет) Знак"/>
    <w:link w:val="aff9"/>
    <w:uiPriority w:val="99"/>
    <w:locked/>
    <w:rsid w:val="00BF5B14"/>
    <w:rPr>
      <w:rFonts w:ascii="Arial" w:eastAsia="Batang" w:hAnsi="Arial"/>
      <w:lang w:eastAsia="ko-KR"/>
    </w:rPr>
  </w:style>
  <w:style w:type="paragraph" w:styleId="aff9">
    <w:name w:val="Normal (Web)"/>
    <w:basedOn w:val="a0"/>
    <w:link w:val="aff8"/>
    <w:uiPriority w:val="99"/>
    <w:locked/>
    <w:rsid w:val="00BF5B14"/>
    <w:pPr>
      <w:spacing w:before="63" w:after="63"/>
    </w:pPr>
    <w:rPr>
      <w:rFonts w:ascii="Arial" w:eastAsia="Batang" w:hAnsi="Arial"/>
      <w:sz w:val="22"/>
      <w:szCs w:val="22"/>
      <w:lang w:eastAsia="ko-KR"/>
    </w:rPr>
  </w:style>
  <w:style w:type="paragraph" w:styleId="affa">
    <w:name w:val="annotation text"/>
    <w:basedOn w:val="a0"/>
    <w:link w:val="affb"/>
    <w:uiPriority w:val="99"/>
    <w:semiHidden/>
    <w:locked/>
    <w:rsid w:val="00BF5B14"/>
    <w:pPr>
      <w:spacing w:before="60" w:after="200" w:line="276" w:lineRule="auto"/>
    </w:pPr>
    <w:rPr>
      <w:rFonts w:ascii="Calibri" w:hAnsi="Calibri"/>
      <w:lang w:eastAsia="en-US"/>
    </w:rPr>
  </w:style>
  <w:style w:type="character" w:customStyle="1" w:styleId="affb">
    <w:name w:val="Текст примечания Знак"/>
    <w:basedOn w:val="a1"/>
    <w:link w:val="affa"/>
    <w:uiPriority w:val="99"/>
    <w:semiHidden/>
    <w:rsid w:val="00BF5B14"/>
    <w:rPr>
      <w:rFonts w:ascii="Calibri" w:hAnsi="Calibri"/>
      <w:sz w:val="20"/>
      <w:szCs w:val="20"/>
      <w:lang w:eastAsia="en-US"/>
    </w:rPr>
  </w:style>
  <w:style w:type="character" w:customStyle="1" w:styleId="HeaderChar">
    <w:name w:val="Header Char"/>
    <w:basedOn w:val="a1"/>
    <w:uiPriority w:val="99"/>
    <w:semiHidden/>
    <w:locked/>
    <w:rsid w:val="00BF5B14"/>
    <w:rPr>
      <w:rFonts w:cs="Times New Roman"/>
      <w:lang w:val="ru-RU" w:eastAsia="ru-RU"/>
    </w:rPr>
  </w:style>
  <w:style w:type="character" w:customStyle="1" w:styleId="FooterChar">
    <w:name w:val="Footer Char"/>
    <w:aliases w:val="Знак Char"/>
    <w:basedOn w:val="a1"/>
    <w:uiPriority w:val="99"/>
    <w:locked/>
    <w:rsid w:val="00BF5B14"/>
    <w:rPr>
      <w:rFonts w:cs="Times New Roman"/>
      <w:lang w:val="ru-RU" w:eastAsia="ru-RU"/>
    </w:rPr>
  </w:style>
  <w:style w:type="paragraph" w:styleId="affc">
    <w:name w:val="Closing"/>
    <w:basedOn w:val="a0"/>
    <w:link w:val="affd"/>
    <w:uiPriority w:val="99"/>
    <w:semiHidden/>
    <w:locked/>
    <w:rsid w:val="00BF5B14"/>
    <w:pPr>
      <w:ind w:left="4252"/>
    </w:pPr>
  </w:style>
  <w:style w:type="character" w:customStyle="1" w:styleId="affd">
    <w:name w:val="Прощание Знак"/>
    <w:basedOn w:val="a1"/>
    <w:link w:val="affc"/>
    <w:uiPriority w:val="99"/>
    <w:semiHidden/>
    <w:rsid w:val="00BF5B14"/>
    <w:rPr>
      <w:sz w:val="20"/>
      <w:szCs w:val="20"/>
    </w:rPr>
  </w:style>
  <w:style w:type="character" w:customStyle="1" w:styleId="BodyTextIndentChar1">
    <w:name w:val="Body Text Indent Char1"/>
    <w:aliases w:val="Основной текст 1 Char1"/>
    <w:basedOn w:val="a1"/>
    <w:uiPriority w:val="99"/>
    <w:semiHidden/>
    <w:locked/>
    <w:rsid w:val="00BF5B14"/>
    <w:rPr>
      <w:rFonts w:cs="Times New Roman"/>
      <w:color w:val="000000"/>
      <w:sz w:val="20"/>
      <w:szCs w:val="20"/>
    </w:rPr>
  </w:style>
  <w:style w:type="character" w:customStyle="1" w:styleId="1f1">
    <w:name w:val="Основной текст с отступом Знак1"/>
    <w:aliases w:val="Основной текст 1 Знак"/>
    <w:basedOn w:val="a1"/>
    <w:uiPriority w:val="99"/>
    <w:semiHidden/>
    <w:rsid w:val="00BF5B14"/>
    <w:rPr>
      <w:rFonts w:cs="Times New Roman"/>
      <w:sz w:val="24"/>
    </w:rPr>
  </w:style>
  <w:style w:type="paragraph" w:styleId="affe">
    <w:name w:val="Message Header"/>
    <w:basedOn w:val="a0"/>
    <w:link w:val="afff"/>
    <w:uiPriority w:val="99"/>
    <w:semiHidden/>
    <w:locked/>
    <w:rsid w:val="00BF5B1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afff">
    <w:name w:val="Шапка Знак"/>
    <w:basedOn w:val="a1"/>
    <w:link w:val="affe"/>
    <w:uiPriority w:val="99"/>
    <w:semiHidden/>
    <w:rsid w:val="00BF5B14"/>
    <w:rPr>
      <w:rFonts w:ascii="Arial" w:hAnsi="Arial"/>
      <w:sz w:val="24"/>
      <w:szCs w:val="24"/>
      <w:shd w:val="pct20" w:color="auto" w:fill="auto"/>
    </w:rPr>
  </w:style>
  <w:style w:type="paragraph" w:styleId="afff0">
    <w:name w:val="Salutation"/>
    <w:basedOn w:val="a0"/>
    <w:next w:val="a0"/>
    <w:link w:val="afff1"/>
    <w:uiPriority w:val="99"/>
    <w:semiHidden/>
    <w:locked/>
    <w:rsid w:val="00BF5B14"/>
  </w:style>
  <w:style w:type="character" w:customStyle="1" w:styleId="afff1">
    <w:name w:val="Приветствие Знак"/>
    <w:basedOn w:val="a1"/>
    <w:link w:val="afff0"/>
    <w:uiPriority w:val="99"/>
    <w:semiHidden/>
    <w:rsid w:val="00BF5B14"/>
    <w:rPr>
      <w:sz w:val="20"/>
      <w:szCs w:val="20"/>
    </w:rPr>
  </w:style>
  <w:style w:type="paragraph" w:styleId="afff2">
    <w:name w:val="Body Text First Indent"/>
    <w:basedOn w:val="a4"/>
    <w:link w:val="afff3"/>
    <w:uiPriority w:val="99"/>
    <w:locked/>
    <w:rsid w:val="00BF5B14"/>
    <w:pPr>
      <w:spacing w:after="120"/>
      <w:ind w:firstLine="210"/>
    </w:pPr>
    <w:rPr>
      <w:b/>
    </w:rPr>
  </w:style>
  <w:style w:type="character" w:customStyle="1" w:styleId="afff3">
    <w:name w:val="Красная строка Знак"/>
    <w:basedOn w:val="a5"/>
    <w:link w:val="afff2"/>
    <w:uiPriority w:val="99"/>
    <w:rsid w:val="00BF5B14"/>
    <w:rPr>
      <w:rFonts w:cs="Times New Roman"/>
      <w:b/>
      <w:sz w:val="28"/>
      <w:szCs w:val="20"/>
    </w:rPr>
  </w:style>
  <w:style w:type="paragraph" w:styleId="29">
    <w:name w:val="Body Text First Indent 2"/>
    <w:basedOn w:val="a6"/>
    <w:link w:val="2a"/>
    <w:uiPriority w:val="99"/>
    <w:semiHidden/>
    <w:locked/>
    <w:rsid w:val="00BF5B14"/>
    <w:pPr>
      <w:spacing w:after="120"/>
      <w:ind w:left="283" w:firstLine="210"/>
      <w:jc w:val="left"/>
    </w:pPr>
  </w:style>
  <w:style w:type="character" w:customStyle="1" w:styleId="2a">
    <w:name w:val="Красная строка 2 Знак"/>
    <w:basedOn w:val="a7"/>
    <w:link w:val="29"/>
    <w:uiPriority w:val="99"/>
    <w:semiHidden/>
    <w:rsid w:val="00BF5B14"/>
    <w:rPr>
      <w:rFonts w:cs="Times New Roman"/>
      <w:sz w:val="28"/>
      <w:szCs w:val="20"/>
    </w:rPr>
  </w:style>
  <w:style w:type="paragraph" w:styleId="afff4">
    <w:name w:val="annotation subject"/>
    <w:basedOn w:val="affa"/>
    <w:next w:val="affa"/>
    <w:link w:val="afff5"/>
    <w:uiPriority w:val="99"/>
    <w:semiHidden/>
    <w:locked/>
    <w:rsid w:val="00BF5B14"/>
    <w:rPr>
      <w:b/>
    </w:rPr>
  </w:style>
  <w:style w:type="character" w:customStyle="1" w:styleId="afff5">
    <w:name w:val="Тема примечания Знак"/>
    <w:basedOn w:val="affb"/>
    <w:link w:val="afff4"/>
    <w:uiPriority w:val="99"/>
    <w:semiHidden/>
    <w:rsid w:val="00BF5B14"/>
    <w:rPr>
      <w:rFonts w:ascii="Calibri" w:hAnsi="Calibri"/>
      <w:b/>
      <w:sz w:val="20"/>
      <w:szCs w:val="20"/>
      <w:lang w:eastAsia="en-US"/>
    </w:rPr>
  </w:style>
  <w:style w:type="character" w:customStyle="1" w:styleId="Footnote1">
    <w:name w:val="Footnote1"/>
    <w:uiPriority w:val="99"/>
    <w:semiHidden/>
    <w:locked/>
    <w:rsid w:val="00BF5B14"/>
    <w:rPr>
      <w:rFonts w:ascii="XO Thames" w:hAnsi="XO Thames"/>
      <w:sz w:val="22"/>
    </w:rPr>
  </w:style>
  <w:style w:type="character" w:customStyle="1" w:styleId="HeaderandFooter1">
    <w:name w:val="Header and Footer1"/>
    <w:uiPriority w:val="99"/>
    <w:semiHidden/>
    <w:locked/>
    <w:rsid w:val="00BF5B14"/>
    <w:rPr>
      <w:rFonts w:ascii="XO Thames" w:hAnsi="XO Thames"/>
    </w:rPr>
  </w:style>
  <w:style w:type="character" w:customStyle="1" w:styleId="1f2">
    <w:name w:val="Заголовок 1 чистый Знак Знак"/>
    <w:link w:val="1f3"/>
    <w:uiPriority w:val="99"/>
    <w:semiHidden/>
    <w:locked/>
    <w:rsid w:val="00BF5B14"/>
    <w:rPr>
      <w:rFonts w:ascii="Calibri" w:hAnsi="Calibri"/>
      <w:lang w:eastAsia="en-US"/>
    </w:rPr>
  </w:style>
  <w:style w:type="paragraph" w:customStyle="1" w:styleId="1f3">
    <w:name w:val="Заголовок 1 чистый"/>
    <w:basedOn w:val="a0"/>
    <w:next w:val="a0"/>
    <w:link w:val="1f2"/>
    <w:uiPriority w:val="99"/>
    <w:semiHidden/>
    <w:rsid w:val="00BF5B14"/>
    <w:pPr>
      <w:spacing w:before="480" w:after="480" w:line="276" w:lineRule="auto"/>
    </w:pPr>
    <w:rPr>
      <w:rFonts w:ascii="Calibri" w:hAnsi="Calibri"/>
      <w:sz w:val="22"/>
      <w:szCs w:val="22"/>
      <w:lang w:eastAsia="en-US"/>
    </w:rPr>
  </w:style>
  <w:style w:type="character" w:customStyle="1" w:styleId="-2">
    <w:name w:val="Маркированный список - 2 Знак"/>
    <w:link w:val="-20"/>
    <w:uiPriority w:val="99"/>
    <w:semiHidden/>
    <w:locked/>
    <w:rsid w:val="00BF5B14"/>
    <w:rPr>
      <w:rFonts w:ascii="Tahoma" w:hAnsi="Tahoma"/>
      <w:lang w:eastAsia="en-US"/>
    </w:rPr>
  </w:style>
  <w:style w:type="paragraph" w:customStyle="1" w:styleId="-20">
    <w:name w:val="Маркированный список - 2"/>
    <w:basedOn w:val="a0"/>
    <w:link w:val="-2"/>
    <w:uiPriority w:val="99"/>
    <w:semiHidden/>
    <w:rsid w:val="00BF5B14"/>
    <w:pPr>
      <w:tabs>
        <w:tab w:val="left" w:pos="737"/>
        <w:tab w:val="num" w:pos="851"/>
      </w:tabs>
      <w:spacing w:before="60" w:after="200" w:line="276" w:lineRule="auto"/>
      <w:ind w:left="754" w:hanging="357"/>
    </w:pPr>
    <w:rPr>
      <w:rFonts w:ascii="Tahoma" w:hAnsi="Tahoma"/>
      <w:sz w:val="22"/>
      <w:szCs w:val="22"/>
      <w:lang w:eastAsia="en-US"/>
    </w:rPr>
  </w:style>
  <w:style w:type="character" w:customStyle="1" w:styleId="-1">
    <w:name w:val="Маркированный список (для нумерованного) - 1 Знак"/>
    <w:link w:val="-10"/>
    <w:uiPriority w:val="99"/>
    <w:semiHidden/>
    <w:locked/>
    <w:rsid w:val="00BF5B14"/>
  </w:style>
  <w:style w:type="paragraph" w:customStyle="1" w:styleId="-10">
    <w:name w:val="Маркированный список (для нумерованного) - 1"/>
    <w:basedOn w:val="-20"/>
    <w:link w:val="-1"/>
    <w:uiPriority w:val="99"/>
    <w:semiHidden/>
    <w:rsid w:val="00BF5B14"/>
    <w:pPr>
      <w:tabs>
        <w:tab w:val="clear" w:pos="737"/>
        <w:tab w:val="clear" w:pos="851"/>
        <w:tab w:val="num" w:pos="720"/>
      </w:tabs>
      <w:ind w:left="720" w:hanging="360"/>
    </w:pPr>
    <w:rPr>
      <w:rFonts w:ascii="Times New Roman" w:hAnsi="Times New Roman"/>
      <w:lang w:eastAsia="ru-RU"/>
    </w:rPr>
  </w:style>
  <w:style w:type="character" w:customStyle="1" w:styleId="-21">
    <w:name w:val="Маркированный список (для нумерованного) - 2 Знак"/>
    <w:link w:val="-22"/>
    <w:uiPriority w:val="99"/>
    <w:semiHidden/>
    <w:locked/>
    <w:rsid w:val="00BF5B14"/>
    <w:rPr>
      <w:rFonts w:ascii="Tahoma" w:hAnsi="Tahoma"/>
      <w:lang w:eastAsia="en-US"/>
    </w:rPr>
  </w:style>
  <w:style w:type="paragraph" w:customStyle="1" w:styleId="-22">
    <w:name w:val="Маркированный список (для нумерованного) - 2"/>
    <w:basedOn w:val="-10"/>
    <w:link w:val="-21"/>
    <w:autoRedefine/>
    <w:uiPriority w:val="99"/>
    <w:semiHidden/>
    <w:rsid w:val="00BF5B14"/>
    <w:pPr>
      <w:tabs>
        <w:tab w:val="clear" w:pos="720"/>
        <w:tab w:val="num" w:pos="908"/>
        <w:tab w:val="left" w:pos="1134"/>
      </w:tabs>
      <w:ind w:left="1134" w:hanging="340"/>
    </w:pPr>
    <w:rPr>
      <w:rFonts w:ascii="Tahoma" w:hAnsi="Tahoma"/>
      <w:lang w:eastAsia="en-US"/>
    </w:rPr>
  </w:style>
  <w:style w:type="character" w:customStyle="1" w:styleId="afff6">
    <w:name w:val="Подпись под рис/табл Знак"/>
    <w:link w:val="afff7"/>
    <w:uiPriority w:val="99"/>
    <w:semiHidden/>
    <w:locked/>
    <w:rsid w:val="00BF5B14"/>
    <w:rPr>
      <w:rFonts w:ascii="Calibri" w:hAnsi="Calibri"/>
      <w:b/>
      <w:lang w:eastAsia="en-US"/>
    </w:rPr>
  </w:style>
  <w:style w:type="paragraph" w:customStyle="1" w:styleId="afff7">
    <w:name w:val="Подпись под рис/табл"/>
    <w:basedOn w:val="a0"/>
    <w:next w:val="a0"/>
    <w:link w:val="afff6"/>
    <w:uiPriority w:val="99"/>
    <w:semiHidden/>
    <w:rsid w:val="00BF5B14"/>
    <w:pPr>
      <w:spacing w:before="60" w:after="200" w:line="276" w:lineRule="auto"/>
    </w:pPr>
    <w:rPr>
      <w:rFonts w:ascii="Calibri" w:hAnsi="Calibri"/>
      <w:b/>
      <w:sz w:val="22"/>
      <w:szCs w:val="22"/>
      <w:lang w:eastAsia="en-US"/>
    </w:rPr>
  </w:style>
  <w:style w:type="character" w:customStyle="1" w:styleId="ConsPlusNormal0">
    <w:name w:val="ConsPlusNormal Знак"/>
    <w:link w:val="ConsPlusNormal1"/>
    <w:uiPriority w:val="99"/>
    <w:locked/>
    <w:rsid w:val="00BF5B14"/>
    <w:rPr>
      <w:rFonts w:ascii="Arial" w:hAnsi="Arial"/>
    </w:rPr>
  </w:style>
  <w:style w:type="paragraph" w:customStyle="1" w:styleId="ConsPlusNormal1">
    <w:name w:val="ConsPlusNormal"/>
    <w:link w:val="ConsPlusNormal0"/>
    <w:uiPriority w:val="99"/>
    <w:rsid w:val="00BF5B14"/>
    <w:pPr>
      <w:widowControl w:val="0"/>
      <w:autoSpaceDE w:val="0"/>
      <w:autoSpaceDN w:val="0"/>
      <w:adjustRightInd w:val="0"/>
      <w:spacing w:before="60"/>
      <w:ind w:firstLine="720"/>
    </w:pPr>
    <w:rPr>
      <w:rFonts w:ascii="Arial" w:hAnsi="Arial"/>
    </w:rPr>
  </w:style>
  <w:style w:type="character" w:customStyle="1" w:styleId="IntenseQuoteChar2">
    <w:name w:val="Intense Quote Char2"/>
    <w:uiPriority w:val="99"/>
    <w:semiHidden/>
    <w:locked/>
    <w:rsid w:val="00BF5B14"/>
    <w:rPr>
      <w:rFonts w:ascii="Calibri" w:hAnsi="Calibri"/>
      <w:b/>
      <w:i/>
      <w:color w:val="4F81BD"/>
      <w:sz w:val="22"/>
    </w:rPr>
  </w:style>
  <w:style w:type="character" w:customStyle="1" w:styleId="ListParagraphChar">
    <w:name w:val="List Paragraph Char"/>
    <w:aliases w:val="Абзац списка для документа Char,ПАРАГРАФ Char"/>
    <w:basedOn w:val="a1"/>
    <w:uiPriority w:val="99"/>
    <w:semiHidden/>
    <w:locked/>
    <w:rsid w:val="00BF5B14"/>
    <w:rPr>
      <w:rFonts w:cs="Times New Roman"/>
      <w:color w:val="auto"/>
      <w:sz w:val="24"/>
      <w:szCs w:val="24"/>
    </w:rPr>
  </w:style>
  <w:style w:type="character" w:customStyle="1" w:styleId="200">
    <w:name w:val="Стиль Стиль Основной текст с отступом 2 + По ширине Слева:  0 см Ме... Знак"/>
    <w:link w:val="201"/>
    <w:uiPriority w:val="99"/>
    <w:semiHidden/>
    <w:locked/>
    <w:rsid w:val="00BF5B14"/>
    <w:rPr>
      <w:rFonts w:ascii="Verdana" w:hAnsi="Verdana"/>
      <w:b/>
      <w:sz w:val="24"/>
    </w:rPr>
  </w:style>
  <w:style w:type="paragraph" w:customStyle="1" w:styleId="201">
    <w:name w:val="Стиль Стиль Основной текст с отступом 2 + По ширине Слева:  0 см Ме..."/>
    <w:basedOn w:val="a0"/>
    <w:link w:val="200"/>
    <w:uiPriority w:val="99"/>
    <w:semiHidden/>
    <w:rsid w:val="00BF5B14"/>
    <w:pPr>
      <w:spacing w:after="120" w:line="360" w:lineRule="auto"/>
      <w:jc w:val="both"/>
    </w:pPr>
    <w:rPr>
      <w:rFonts w:ascii="Verdana" w:hAnsi="Verdana"/>
      <w:b/>
      <w:sz w:val="24"/>
      <w:szCs w:val="22"/>
    </w:rPr>
  </w:style>
  <w:style w:type="character" w:customStyle="1" w:styleId="-">
    <w:name w:val="ПРОГРАММА-параграф Знак Знак Знак"/>
    <w:link w:val="-0"/>
    <w:uiPriority w:val="99"/>
    <w:semiHidden/>
    <w:locked/>
    <w:rsid w:val="00BF5B14"/>
    <w:rPr>
      <w:sz w:val="24"/>
      <w:lang w:eastAsia="en-US"/>
    </w:rPr>
  </w:style>
  <w:style w:type="paragraph" w:customStyle="1" w:styleId="-0">
    <w:name w:val="ПРОГРАММА-параграф Знак Знак"/>
    <w:basedOn w:val="a0"/>
    <w:link w:val="-"/>
    <w:uiPriority w:val="99"/>
    <w:semiHidden/>
    <w:rsid w:val="00BF5B14"/>
    <w:pPr>
      <w:suppressLineNumbers/>
      <w:suppressAutoHyphens/>
      <w:spacing w:before="120" w:after="120" w:line="360" w:lineRule="auto"/>
      <w:ind w:firstLine="709"/>
      <w:jc w:val="both"/>
    </w:pPr>
    <w:rPr>
      <w:sz w:val="24"/>
      <w:szCs w:val="22"/>
      <w:lang w:eastAsia="en-US"/>
    </w:rPr>
  </w:style>
  <w:style w:type="character" w:customStyle="1" w:styleId="afff8">
    <w:name w:val="Абзац Знак"/>
    <w:link w:val="afff9"/>
    <w:uiPriority w:val="99"/>
    <w:semiHidden/>
    <w:locked/>
    <w:rsid w:val="00BF5B14"/>
    <w:rPr>
      <w:rFonts w:ascii="TimesDL" w:hAnsi="TimesDL"/>
      <w:kern w:val="2"/>
      <w:sz w:val="24"/>
      <w:lang w:eastAsia="ar-SA"/>
    </w:rPr>
  </w:style>
  <w:style w:type="paragraph" w:customStyle="1" w:styleId="afff9">
    <w:name w:val="Абзац"/>
    <w:basedOn w:val="a0"/>
    <w:link w:val="afff8"/>
    <w:uiPriority w:val="99"/>
    <w:semiHidden/>
    <w:rsid w:val="00BF5B14"/>
    <w:pPr>
      <w:spacing w:line="360" w:lineRule="auto"/>
      <w:ind w:firstLine="567"/>
      <w:jc w:val="both"/>
    </w:pPr>
    <w:rPr>
      <w:rFonts w:ascii="TimesDL" w:hAnsi="TimesDL"/>
      <w:kern w:val="2"/>
      <w:sz w:val="24"/>
      <w:szCs w:val="22"/>
      <w:lang w:eastAsia="ar-SA"/>
    </w:rPr>
  </w:style>
  <w:style w:type="character" w:customStyle="1" w:styleId="afffa">
    <w:name w:val="Основной текст_ Знак"/>
    <w:uiPriority w:val="99"/>
    <w:semiHidden/>
    <w:locked/>
    <w:rsid w:val="00BF5B14"/>
    <w:rPr>
      <w:rFonts w:ascii="Arial Unicode MS" w:eastAsia="Arial Unicode MS" w:hAnsi="Arial Unicode MS"/>
      <w:sz w:val="27"/>
      <w:shd w:val="clear" w:color="auto" w:fill="FFFFFF"/>
    </w:rPr>
  </w:style>
  <w:style w:type="character" w:customStyle="1" w:styleId="1f4">
    <w:name w:val="Текст примечания Знак1"/>
    <w:basedOn w:val="a1"/>
    <w:uiPriority w:val="99"/>
    <w:semiHidden/>
    <w:rsid w:val="00BF5B14"/>
    <w:rPr>
      <w:rFonts w:cs="Times New Roman"/>
    </w:rPr>
  </w:style>
  <w:style w:type="character" w:customStyle="1" w:styleId="1f5">
    <w:name w:val="Верхний колонтитул Знак1"/>
    <w:basedOn w:val="a1"/>
    <w:uiPriority w:val="99"/>
    <w:semiHidden/>
    <w:rsid w:val="00BF5B14"/>
    <w:rPr>
      <w:rFonts w:cs="Times New Roman"/>
      <w:sz w:val="24"/>
    </w:rPr>
  </w:style>
  <w:style w:type="character" w:customStyle="1" w:styleId="1f6">
    <w:name w:val="Нижний колонтитул Знак1"/>
    <w:aliases w:val="Знак Знак1"/>
    <w:basedOn w:val="a1"/>
    <w:uiPriority w:val="99"/>
    <w:semiHidden/>
    <w:rsid w:val="00BF5B14"/>
    <w:rPr>
      <w:rFonts w:cs="Times New Roman"/>
      <w:sz w:val="24"/>
    </w:rPr>
  </w:style>
  <w:style w:type="character" w:customStyle="1" w:styleId="1f7">
    <w:name w:val="Прощание Знак1"/>
    <w:basedOn w:val="a1"/>
    <w:uiPriority w:val="99"/>
    <w:semiHidden/>
    <w:rsid w:val="00BF5B14"/>
    <w:rPr>
      <w:rFonts w:cs="Times New Roman"/>
      <w:sz w:val="24"/>
    </w:rPr>
  </w:style>
  <w:style w:type="character" w:customStyle="1" w:styleId="1f8">
    <w:name w:val="Шапка Знак1"/>
    <w:basedOn w:val="a1"/>
    <w:uiPriority w:val="99"/>
    <w:semiHidden/>
    <w:rsid w:val="00BF5B14"/>
    <w:rPr>
      <w:rFonts w:ascii="Cambria" w:hAnsi="Cambria" w:cs="Times New Roman"/>
      <w:sz w:val="24"/>
      <w:szCs w:val="24"/>
      <w:shd w:val="pct20" w:color="auto" w:fill="auto"/>
    </w:rPr>
  </w:style>
  <w:style w:type="character" w:customStyle="1" w:styleId="1f9">
    <w:name w:val="Приветствие Знак1"/>
    <w:basedOn w:val="a1"/>
    <w:uiPriority w:val="99"/>
    <w:semiHidden/>
    <w:rsid w:val="00BF5B14"/>
    <w:rPr>
      <w:rFonts w:cs="Times New Roman"/>
      <w:sz w:val="24"/>
    </w:rPr>
  </w:style>
  <w:style w:type="character" w:customStyle="1" w:styleId="1fa">
    <w:name w:val="Красная строка Знак1"/>
    <w:basedOn w:val="a5"/>
    <w:uiPriority w:val="99"/>
    <w:semiHidden/>
    <w:rsid w:val="00BF5B14"/>
    <w:rPr>
      <w:rFonts w:cs="Times New Roman"/>
      <w:b/>
      <w:sz w:val="24"/>
    </w:rPr>
  </w:style>
  <w:style w:type="character" w:customStyle="1" w:styleId="1fb">
    <w:name w:val="Тема примечания Знак1"/>
    <w:basedOn w:val="1f4"/>
    <w:uiPriority w:val="99"/>
    <w:semiHidden/>
    <w:rsid w:val="00BF5B14"/>
    <w:rPr>
      <w:rFonts w:cs="Times New Roman"/>
      <w:b/>
      <w:bCs/>
    </w:rPr>
  </w:style>
  <w:style w:type="paragraph" w:customStyle="1" w:styleId="215">
    <w:name w:val="Основной текст с отступом 21"/>
    <w:basedOn w:val="a0"/>
    <w:uiPriority w:val="99"/>
    <w:rsid w:val="00BF5B14"/>
    <w:pPr>
      <w:ind w:firstLine="720"/>
    </w:pPr>
    <w:rPr>
      <w:sz w:val="24"/>
    </w:rPr>
  </w:style>
  <w:style w:type="paragraph" w:styleId="afffb">
    <w:name w:val="caption"/>
    <w:basedOn w:val="a0"/>
    <w:next w:val="a0"/>
    <w:uiPriority w:val="99"/>
    <w:qFormat/>
    <w:locked/>
    <w:rsid w:val="00BF5B14"/>
    <w:pPr>
      <w:spacing w:before="120"/>
      <w:jc w:val="center"/>
    </w:pPr>
    <w:rPr>
      <w:b/>
      <w:sz w:val="28"/>
      <w:szCs w:val="24"/>
    </w:rPr>
  </w:style>
  <w:style w:type="paragraph" w:customStyle="1" w:styleId="afffc">
    <w:name w:val="Нормальный (таблица)"/>
    <w:basedOn w:val="a0"/>
    <w:next w:val="a0"/>
    <w:uiPriority w:val="99"/>
    <w:rsid w:val="00BF5B14"/>
    <w:pPr>
      <w:widowControl w:val="0"/>
      <w:autoSpaceDE w:val="0"/>
      <w:autoSpaceDN w:val="0"/>
      <w:adjustRightInd w:val="0"/>
      <w:jc w:val="both"/>
    </w:pPr>
    <w:rPr>
      <w:rFonts w:ascii="Arial" w:hAnsi="Arial" w:cs="Arial"/>
      <w:sz w:val="24"/>
      <w:szCs w:val="24"/>
    </w:rPr>
  </w:style>
  <w:style w:type="paragraph" w:customStyle="1" w:styleId="afffd">
    <w:name w:val="Прижатый влево"/>
    <w:basedOn w:val="a0"/>
    <w:next w:val="a0"/>
    <w:uiPriority w:val="99"/>
    <w:rsid w:val="00BF5B14"/>
    <w:pPr>
      <w:widowControl w:val="0"/>
      <w:autoSpaceDE w:val="0"/>
      <w:autoSpaceDN w:val="0"/>
      <w:adjustRightInd w:val="0"/>
    </w:pPr>
    <w:rPr>
      <w:rFonts w:ascii="Arial" w:hAnsi="Arial" w:cs="Arial"/>
      <w:sz w:val="24"/>
      <w:szCs w:val="24"/>
    </w:rPr>
  </w:style>
  <w:style w:type="character" w:customStyle="1" w:styleId="apple-converted-space">
    <w:name w:val="apple-converted-space"/>
    <w:uiPriority w:val="99"/>
    <w:rsid w:val="00BF5B14"/>
  </w:style>
  <w:style w:type="paragraph" w:customStyle="1" w:styleId="1fc">
    <w:name w:val="Абзац списка1"/>
    <w:basedOn w:val="a0"/>
    <w:uiPriority w:val="99"/>
    <w:rsid w:val="00BF5B14"/>
    <w:pPr>
      <w:suppressAutoHyphens/>
    </w:pPr>
    <w:rPr>
      <w:rFonts w:ascii="Calibri" w:hAnsi="Calibri" w:cs="Calibri"/>
      <w:kern w:val="2"/>
      <w:lang w:eastAsia="ar-SA"/>
    </w:rPr>
  </w:style>
  <w:style w:type="paragraph" w:customStyle="1" w:styleId="Style1">
    <w:name w:val="Style1"/>
    <w:basedOn w:val="a0"/>
    <w:uiPriority w:val="99"/>
    <w:rsid w:val="00BF5B14"/>
    <w:pPr>
      <w:widowControl w:val="0"/>
      <w:autoSpaceDE w:val="0"/>
      <w:autoSpaceDN w:val="0"/>
      <w:adjustRightInd w:val="0"/>
      <w:spacing w:line="326" w:lineRule="exact"/>
    </w:pPr>
    <w:rPr>
      <w:sz w:val="24"/>
      <w:szCs w:val="24"/>
    </w:rPr>
  </w:style>
  <w:style w:type="character" w:styleId="afffe">
    <w:name w:val="footnote reference"/>
    <w:basedOn w:val="a1"/>
    <w:uiPriority w:val="99"/>
    <w:locked/>
    <w:rsid w:val="00BF5B14"/>
    <w:rPr>
      <w:rFonts w:cs="Times New Roman"/>
      <w:vertAlign w:val="superscript"/>
    </w:rPr>
  </w:style>
  <w:style w:type="character" w:customStyle="1" w:styleId="1fd">
    <w:name w:val="Основной текст Знак1"/>
    <w:aliases w:val="Основной текст Знак Знак"/>
    <w:uiPriority w:val="99"/>
    <w:rsid w:val="00BF5B14"/>
    <w:rPr>
      <w:sz w:val="28"/>
    </w:rPr>
  </w:style>
  <w:style w:type="paragraph" w:customStyle="1" w:styleId="Default">
    <w:name w:val="Default"/>
    <w:uiPriority w:val="99"/>
    <w:rsid w:val="00BF5B14"/>
    <w:pPr>
      <w:autoSpaceDE w:val="0"/>
      <w:autoSpaceDN w:val="0"/>
      <w:adjustRightInd w:val="0"/>
    </w:pPr>
    <w:rPr>
      <w:color w:val="000000"/>
      <w:sz w:val="24"/>
      <w:szCs w:val="24"/>
      <w:lang w:eastAsia="en-US"/>
    </w:rPr>
  </w:style>
  <w:style w:type="paragraph" w:customStyle="1" w:styleId="default0">
    <w:name w:val="default"/>
    <w:basedOn w:val="a0"/>
    <w:uiPriority w:val="99"/>
    <w:rsid w:val="00BF5B14"/>
    <w:pPr>
      <w:spacing w:before="100" w:beforeAutospacing="1" w:after="100" w:afterAutospacing="1"/>
    </w:pPr>
    <w:rPr>
      <w:sz w:val="24"/>
      <w:szCs w:val="24"/>
    </w:rPr>
  </w:style>
  <w:style w:type="character" w:customStyle="1" w:styleId="affff">
    <w:name w:val="Гипертекстовая ссылка"/>
    <w:uiPriority w:val="99"/>
    <w:rsid w:val="00BF5B14"/>
    <w:rPr>
      <w:color w:val="008000"/>
    </w:rPr>
  </w:style>
  <w:style w:type="character" w:customStyle="1" w:styleId="caps">
    <w:name w:val="caps"/>
    <w:uiPriority w:val="99"/>
    <w:rsid w:val="00BF5B14"/>
  </w:style>
  <w:style w:type="paragraph" w:customStyle="1" w:styleId="s1">
    <w:name w:val="s_1"/>
    <w:basedOn w:val="a0"/>
    <w:uiPriority w:val="99"/>
    <w:rsid w:val="00BF5B14"/>
    <w:pPr>
      <w:spacing w:before="100" w:beforeAutospacing="1" w:after="100" w:afterAutospacing="1"/>
    </w:pPr>
    <w:rPr>
      <w:sz w:val="24"/>
      <w:szCs w:val="24"/>
    </w:rPr>
  </w:style>
  <w:style w:type="paragraph" w:customStyle="1" w:styleId="38">
    <w:name w:val="Абзац списка3"/>
    <w:basedOn w:val="a0"/>
    <w:uiPriority w:val="99"/>
    <w:rsid w:val="00BF5B14"/>
    <w:pPr>
      <w:suppressAutoHyphens/>
    </w:pPr>
    <w:rPr>
      <w:rFonts w:eastAsia="PMingLiU"/>
      <w:kern w:val="1"/>
      <w:lang w:eastAsia="ar-SA"/>
    </w:rPr>
  </w:style>
  <w:style w:type="character" w:customStyle="1" w:styleId="affff0">
    <w:name w:val="Цветовое выделение"/>
    <w:uiPriority w:val="99"/>
    <w:rsid w:val="00BF5B14"/>
    <w:rPr>
      <w:b/>
      <w:color w:val="000080"/>
    </w:rPr>
  </w:style>
  <w:style w:type="paragraph" w:customStyle="1" w:styleId="220">
    <w:name w:val="Основной текст 22"/>
    <w:basedOn w:val="a0"/>
    <w:uiPriority w:val="99"/>
    <w:rsid w:val="00BF5B14"/>
    <w:pPr>
      <w:spacing w:line="360" w:lineRule="auto"/>
      <w:ind w:firstLine="720"/>
      <w:jc w:val="both"/>
    </w:pPr>
    <w:rPr>
      <w:sz w:val="24"/>
    </w:rPr>
  </w:style>
  <w:style w:type="paragraph" w:customStyle="1" w:styleId="1fe">
    <w:name w:val="Знак Знак1 Знак"/>
    <w:basedOn w:val="a0"/>
    <w:uiPriority w:val="99"/>
    <w:rsid w:val="00BF5B14"/>
    <w:pPr>
      <w:spacing w:before="100" w:beforeAutospacing="1" w:after="100" w:afterAutospacing="1"/>
    </w:pPr>
    <w:rPr>
      <w:rFonts w:ascii="Tahoma" w:hAnsi="Tahoma" w:cs="Tahoma"/>
      <w:lang w:val="en-US" w:eastAsia="en-US"/>
    </w:rPr>
  </w:style>
  <w:style w:type="paragraph" w:customStyle="1" w:styleId="ListParagraph1">
    <w:name w:val="List Paragraph1"/>
    <w:basedOn w:val="a0"/>
    <w:uiPriority w:val="99"/>
    <w:rsid w:val="00BF5B14"/>
    <w:pPr>
      <w:suppressAutoHyphens/>
    </w:pPr>
    <w:rPr>
      <w:rFonts w:eastAsia="PMingLiU"/>
      <w:kern w:val="2"/>
      <w:lang w:eastAsia="ar-SA"/>
    </w:rPr>
  </w:style>
  <w:style w:type="paragraph" w:styleId="affff1">
    <w:name w:val="List Bullet"/>
    <w:basedOn w:val="afff2"/>
    <w:uiPriority w:val="99"/>
    <w:locked/>
    <w:rsid w:val="00BF5B14"/>
    <w:pPr>
      <w:tabs>
        <w:tab w:val="num" w:pos="360"/>
      </w:tabs>
      <w:spacing w:after="0"/>
      <w:ind w:left="360" w:hanging="360"/>
    </w:pPr>
    <w:rPr>
      <w:rFonts w:ascii="Arial" w:hAnsi="Arial" w:cs="Arial"/>
      <w:b w:val="0"/>
    </w:rPr>
  </w:style>
  <w:style w:type="paragraph" w:styleId="39">
    <w:name w:val="List 3"/>
    <w:basedOn w:val="a0"/>
    <w:uiPriority w:val="99"/>
    <w:locked/>
    <w:rsid w:val="00BF5B14"/>
    <w:pPr>
      <w:ind w:left="849" w:hanging="283"/>
      <w:jc w:val="both"/>
    </w:pPr>
    <w:rPr>
      <w:rFonts w:ascii="Arial" w:hAnsi="Arial" w:cs="Arial"/>
      <w:sz w:val="28"/>
      <w:szCs w:val="28"/>
    </w:rPr>
  </w:style>
  <w:style w:type="paragraph" w:customStyle="1" w:styleId="affff2">
    <w:name w:val="Внимание: Криминал!!"/>
    <w:basedOn w:val="a0"/>
    <w:next w:val="a0"/>
    <w:uiPriority w:val="99"/>
    <w:rsid w:val="00BF5B14"/>
    <w:pPr>
      <w:widowControl w:val="0"/>
      <w:autoSpaceDE w:val="0"/>
      <w:autoSpaceDN w:val="0"/>
      <w:adjustRightInd w:val="0"/>
      <w:jc w:val="both"/>
    </w:pPr>
    <w:rPr>
      <w:rFonts w:ascii="Arial" w:hAnsi="Arial" w:cs="Arial"/>
      <w:sz w:val="24"/>
      <w:szCs w:val="24"/>
    </w:rPr>
  </w:style>
  <w:style w:type="paragraph" w:customStyle="1" w:styleId="affff3">
    <w:name w:val="Внимание: недобросовестность!"/>
    <w:basedOn w:val="a0"/>
    <w:next w:val="a0"/>
    <w:uiPriority w:val="99"/>
    <w:rsid w:val="00BF5B14"/>
    <w:pPr>
      <w:widowControl w:val="0"/>
      <w:autoSpaceDE w:val="0"/>
      <w:autoSpaceDN w:val="0"/>
      <w:adjustRightInd w:val="0"/>
      <w:jc w:val="both"/>
    </w:pPr>
    <w:rPr>
      <w:rFonts w:ascii="Arial" w:hAnsi="Arial" w:cs="Arial"/>
      <w:sz w:val="24"/>
      <w:szCs w:val="24"/>
    </w:rPr>
  </w:style>
  <w:style w:type="paragraph" w:customStyle="1" w:styleId="affff4">
    <w:name w:val="Основное меню (преемственное)"/>
    <w:basedOn w:val="a0"/>
    <w:next w:val="a0"/>
    <w:uiPriority w:val="99"/>
    <w:rsid w:val="00BF5B14"/>
    <w:pPr>
      <w:widowControl w:val="0"/>
      <w:autoSpaceDE w:val="0"/>
      <w:autoSpaceDN w:val="0"/>
      <w:adjustRightInd w:val="0"/>
      <w:jc w:val="both"/>
    </w:pPr>
    <w:rPr>
      <w:rFonts w:ascii="Verdana" w:hAnsi="Verdana" w:cs="Verdana"/>
      <w:sz w:val="24"/>
      <w:szCs w:val="24"/>
    </w:rPr>
  </w:style>
  <w:style w:type="paragraph" w:customStyle="1" w:styleId="affff5">
    <w:name w:val="Заголовок статьи"/>
    <w:basedOn w:val="a0"/>
    <w:next w:val="a0"/>
    <w:uiPriority w:val="99"/>
    <w:rsid w:val="00BF5B14"/>
    <w:pPr>
      <w:widowControl w:val="0"/>
      <w:autoSpaceDE w:val="0"/>
      <w:autoSpaceDN w:val="0"/>
      <w:adjustRightInd w:val="0"/>
      <w:ind w:left="1612" w:hanging="892"/>
      <w:jc w:val="both"/>
    </w:pPr>
    <w:rPr>
      <w:rFonts w:ascii="Arial" w:hAnsi="Arial" w:cs="Arial"/>
      <w:sz w:val="24"/>
      <w:szCs w:val="24"/>
    </w:rPr>
  </w:style>
  <w:style w:type="paragraph" w:customStyle="1" w:styleId="affff6">
    <w:name w:val="Интерактивный заголовок"/>
    <w:basedOn w:val="1ff"/>
    <w:next w:val="a0"/>
    <w:uiPriority w:val="99"/>
    <w:rsid w:val="00BF5B14"/>
    <w:pPr>
      <w:widowControl w:val="0"/>
      <w:pBdr>
        <w:bottom w:val="none" w:sz="0" w:space="0" w:color="auto"/>
      </w:pBdr>
      <w:autoSpaceDE w:val="0"/>
      <w:autoSpaceDN w:val="0"/>
      <w:adjustRightInd w:val="0"/>
      <w:spacing w:after="0"/>
      <w:contextualSpacing w:val="0"/>
      <w:jc w:val="both"/>
    </w:pPr>
    <w:rPr>
      <w:rFonts w:ascii="Arial" w:hAnsi="Arial" w:cs="Arial"/>
      <w:color w:val="auto"/>
      <w:spacing w:val="0"/>
      <w:kern w:val="0"/>
      <w:sz w:val="24"/>
      <w:szCs w:val="24"/>
      <w:u w:val="single"/>
    </w:rPr>
  </w:style>
  <w:style w:type="paragraph" w:customStyle="1" w:styleId="affff7">
    <w:name w:val="Интерфейс"/>
    <w:basedOn w:val="a0"/>
    <w:next w:val="a0"/>
    <w:uiPriority w:val="99"/>
    <w:rsid w:val="00BF5B14"/>
    <w:pPr>
      <w:widowControl w:val="0"/>
      <w:autoSpaceDE w:val="0"/>
      <w:autoSpaceDN w:val="0"/>
      <w:adjustRightInd w:val="0"/>
      <w:jc w:val="both"/>
    </w:pPr>
    <w:rPr>
      <w:rFonts w:ascii="Arial" w:hAnsi="Arial" w:cs="Arial"/>
      <w:color w:val="ECE9D8"/>
      <w:sz w:val="22"/>
      <w:szCs w:val="22"/>
    </w:rPr>
  </w:style>
  <w:style w:type="paragraph" w:customStyle="1" w:styleId="affff8">
    <w:name w:val="Комментарий"/>
    <w:basedOn w:val="a0"/>
    <w:next w:val="a0"/>
    <w:uiPriority w:val="99"/>
    <w:rsid w:val="00BF5B14"/>
    <w:pPr>
      <w:widowControl w:val="0"/>
      <w:autoSpaceDE w:val="0"/>
      <w:autoSpaceDN w:val="0"/>
      <w:adjustRightInd w:val="0"/>
      <w:ind w:left="170"/>
      <w:jc w:val="both"/>
    </w:pPr>
    <w:rPr>
      <w:rFonts w:ascii="Arial" w:hAnsi="Arial" w:cs="Arial"/>
      <w:i/>
      <w:iCs/>
      <w:color w:val="800080"/>
      <w:sz w:val="24"/>
      <w:szCs w:val="24"/>
    </w:rPr>
  </w:style>
  <w:style w:type="paragraph" w:customStyle="1" w:styleId="affff9">
    <w:name w:val="Информация об изменениях документа"/>
    <w:basedOn w:val="affff8"/>
    <w:next w:val="a0"/>
    <w:uiPriority w:val="99"/>
    <w:rsid w:val="00BF5B14"/>
    <w:pPr>
      <w:ind w:left="0"/>
    </w:pPr>
  </w:style>
  <w:style w:type="paragraph" w:customStyle="1" w:styleId="affffa">
    <w:name w:val="Текст (лев. подпись)"/>
    <w:basedOn w:val="a0"/>
    <w:next w:val="a0"/>
    <w:uiPriority w:val="99"/>
    <w:rsid w:val="00BF5B14"/>
    <w:pPr>
      <w:widowControl w:val="0"/>
      <w:autoSpaceDE w:val="0"/>
      <w:autoSpaceDN w:val="0"/>
      <w:adjustRightInd w:val="0"/>
    </w:pPr>
    <w:rPr>
      <w:rFonts w:ascii="Arial" w:hAnsi="Arial" w:cs="Arial"/>
      <w:sz w:val="24"/>
      <w:szCs w:val="24"/>
    </w:rPr>
  </w:style>
  <w:style w:type="paragraph" w:customStyle="1" w:styleId="affffb">
    <w:name w:val="Колонтитул (левый)"/>
    <w:basedOn w:val="affffa"/>
    <w:next w:val="a0"/>
    <w:uiPriority w:val="99"/>
    <w:rsid w:val="00BF5B14"/>
    <w:pPr>
      <w:jc w:val="both"/>
    </w:pPr>
    <w:rPr>
      <w:sz w:val="16"/>
      <w:szCs w:val="16"/>
    </w:rPr>
  </w:style>
  <w:style w:type="paragraph" w:customStyle="1" w:styleId="affffc">
    <w:name w:val="Текст (прав. подпись)"/>
    <w:basedOn w:val="a0"/>
    <w:next w:val="a0"/>
    <w:uiPriority w:val="99"/>
    <w:rsid w:val="00BF5B14"/>
    <w:pPr>
      <w:widowControl w:val="0"/>
      <w:autoSpaceDE w:val="0"/>
      <w:autoSpaceDN w:val="0"/>
      <w:adjustRightInd w:val="0"/>
      <w:jc w:val="right"/>
    </w:pPr>
    <w:rPr>
      <w:rFonts w:ascii="Arial" w:hAnsi="Arial" w:cs="Arial"/>
      <w:sz w:val="24"/>
      <w:szCs w:val="24"/>
    </w:rPr>
  </w:style>
  <w:style w:type="paragraph" w:customStyle="1" w:styleId="affffd">
    <w:name w:val="Колонтитул (правый)"/>
    <w:basedOn w:val="affffc"/>
    <w:next w:val="a0"/>
    <w:uiPriority w:val="99"/>
    <w:rsid w:val="00BF5B14"/>
    <w:pPr>
      <w:jc w:val="both"/>
    </w:pPr>
    <w:rPr>
      <w:sz w:val="16"/>
      <w:szCs w:val="16"/>
    </w:rPr>
  </w:style>
  <w:style w:type="paragraph" w:customStyle="1" w:styleId="affffe">
    <w:name w:val="Комментарий пользователя"/>
    <w:basedOn w:val="affff8"/>
    <w:next w:val="a0"/>
    <w:uiPriority w:val="99"/>
    <w:rsid w:val="00BF5B14"/>
    <w:pPr>
      <w:ind w:left="0"/>
      <w:jc w:val="left"/>
    </w:pPr>
    <w:rPr>
      <w:i w:val="0"/>
      <w:iCs w:val="0"/>
      <w:color w:val="000080"/>
    </w:rPr>
  </w:style>
  <w:style w:type="paragraph" w:customStyle="1" w:styleId="afffff">
    <w:name w:val="Куда обратиться?"/>
    <w:basedOn w:val="a0"/>
    <w:next w:val="a0"/>
    <w:uiPriority w:val="99"/>
    <w:rsid w:val="00BF5B14"/>
    <w:pPr>
      <w:widowControl w:val="0"/>
      <w:autoSpaceDE w:val="0"/>
      <w:autoSpaceDN w:val="0"/>
      <w:adjustRightInd w:val="0"/>
      <w:jc w:val="both"/>
    </w:pPr>
    <w:rPr>
      <w:rFonts w:ascii="Arial" w:hAnsi="Arial" w:cs="Arial"/>
      <w:sz w:val="24"/>
      <w:szCs w:val="24"/>
    </w:rPr>
  </w:style>
  <w:style w:type="paragraph" w:customStyle="1" w:styleId="afffff0">
    <w:name w:val="Моноширинный"/>
    <w:basedOn w:val="a0"/>
    <w:next w:val="a0"/>
    <w:uiPriority w:val="99"/>
    <w:rsid w:val="00BF5B14"/>
    <w:pPr>
      <w:widowControl w:val="0"/>
      <w:autoSpaceDE w:val="0"/>
      <w:autoSpaceDN w:val="0"/>
      <w:adjustRightInd w:val="0"/>
      <w:jc w:val="both"/>
    </w:pPr>
    <w:rPr>
      <w:rFonts w:ascii="Courier New" w:hAnsi="Courier New" w:cs="Courier New"/>
      <w:sz w:val="24"/>
      <w:szCs w:val="24"/>
    </w:rPr>
  </w:style>
  <w:style w:type="paragraph" w:customStyle="1" w:styleId="afffff1">
    <w:name w:val="Необходимые документы"/>
    <w:basedOn w:val="a0"/>
    <w:next w:val="a0"/>
    <w:uiPriority w:val="99"/>
    <w:rsid w:val="00BF5B14"/>
    <w:pPr>
      <w:widowControl w:val="0"/>
      <w:autoSpaceDE w:val="0"/>
      <w:autoSpaceDN w:val="0"/>
      <w:adjustRightInd w:val="0"/>
      <w:ind w:left="118"/>
      <w:jc w:val="both"/>
    </w:pPr>
    <w:rPr>
      <w:rFonts w:ascii="Arial" w:hAnsi="Arial" w:cs="Arial"/>
      <w:sz w:val="24"/>
      <w:szCs w:val="24"/>
    </w:rPr>
  </w:style>
  <w:style w:type="paragraph" w:customStyle="1" w:styleId="afffff2">
    <w:name w:val="Объект"/>
    <w:basedOn w:val="a0"/>
    <w:next w:val="a0"/>
    <w:uiPriority w:val="99"/>
    <w:rsid w:val="00BF5B14"/>
    <w:pPr>
      <w:widowControl w:val="0"/>
      <w:autoSpaceDE w:val="0"/>
      <w:autoSpaceDN w:val="0"/>
      <w:adjustRightInd w:val="0"/>
      <w:jc w:val="both"/>
    </w:pPr>
    <w:rPr>
      <w:rFonts w:ascii="Arial" w:hAnsi="Arial" w:cs="Arial"/>
      <w:sz w:val="24"/>
      <w:szCs w:val="24"/>
    </w:rPr>
  </w:style>
  <w:style w:type="paragraph" w:customStyle="1" w:styleId="afffff3">
    <w:name w:val="Таблицы (моноширинный)"/>
    <w:basedOn w:val="a0"/>
    <w:next w:val="a0"/>
    <w:uiPriority w:val="99"/>
    <w:rsid w:val="00BF5B14"/>
    <w:pPr>
      <w:widowControl w:val="0"/>
      <w:autoSpaceDE w:val="0"/>
      <w:autoSpaceDN w:val="0"/>
      <w:adjustRightInd w:val="0"/>
      <w:jc w:val="both"/>
    </w:pPr>
    <w:rPr>
      <w:rFonts w:ascii="Courier New" w:hAnsi="Courier New" w:cs="Courier New"/>
      <w:sz w:val="24"/>
      <w:szCs w:val="24"/>
    </w:rPr>
  </w:style>
  <w:style w:type="paragraph" w:customStyle="1" w:styleId="afffff4">
    <w:name w:val="Оглавление"/>
    <w:basedOn w:val="afffff3"/>
    <w:next w:val="a0"/>
    <w:uiPriority w:val="99"/>
    <w:rsid w:val="00BF5B14"/>
    <w:pPr>
      <w:ind w:left="140"/>
    </w:pPr>
    <w:rPr>
      <w:rFonts w:ascii="Arial" w:hAnsi="Arial" w:cs="Arial"/>
    </w:rPr>
  </w:style>
  <w:style w:type="paragraph" w:customStyle="1" w:styleId="afffff5">
    <w:name w:val="Переменная часть"/>
    <w:basedOn w:val="affff4"/>
    <w:next w:val="a0"/>
    <w:uiPriority w:val="99"/>
    <w:rsid w:val="00BF5B14"/>
    <w:rPr>
      <w:rFonts w:ascii="Arial" w:hAnsi="Arial" w:cs="Arial"/>
      <w:sz w:val="20"/>
      <w:szCs w:val="20"/>
    </w:rPr>
  </w:style>
  <w:style w:type="paragraph" w:customStyle="1" w:styleId="afffff6">
    <w:name w:val="Постоянная часть"/>
    <w:basedOn w:val="affff4"/>
    <w:next w:val="a0"/>
    <w:uiPriority w:val="99"/>
    <w:rsid w:val="00BF5B14"/>
    <w:rPr>
      <w:rFonts w:ascii="Arial" w:hAnsi="Arial" w:cs="Arial"/>
      <w:sz w:val="22"/>
      <w:szCs w:val="22"/>
    </w:rPr>
  </w:style>
  <w:style w:type="paragraph" w:customStyle="1" w:styleId="afffff7">
    <w:name w:val="Пример."/>
    <w:basedOn w:val="a0"/>
    <w:next w:val="a0"/>
    <w:uiPriority w:val="99"/>
    <w:rsid w:val="00BF5B14"/>
    <w:pPr>
      <w:widowControl w:val="0"/>
      <w:autoSpaceDE w:val="0"/>
      <w:autoSpaceDN w:val="0"/>
      <w:adjustRightInd w:val="0"/>
      <w:ind w:left="118" w:firstLine="602"/>
      <w:jc w:val="both"/>
    </w:pPr>
    <w:rPr>
      <w:rFonts w:ascii="Arial" w:hAnsi="Arial" w:cs="Arial"/>
      <w:sz w:val="24"/>
      <w:szCs w:val="24"/>
    </w:rPr>
  </w:style>
  <w:style w:type="paragraph" w:customStyle="1" w:styleId="afffff8">
    <w:name w:val="Примечание."/>
    <w:basedOn w:val="affff8"/>
    <w:next w:val="a0"/>
    <w:uiPriority w:val="99"/>
    <w:rsid w:val="00BF5B14"/>
    <w:pPr>
      <w:ind w:left="0"/>
    </w:pPr>
    <w:rPr>
      <w:i w:val="0"/>
      <w:iCs w:val="0"/>
      <w:color w:val="auto"/>
    </w:rPr>
  </w:style>
  <w:style w:type="paragraph" w:customStyle="1" w:styleId="afffff9">
    <w:name w:val="Словарная статья"/>
    <w:basedOn w:val="a0"/>
    <w:next w:val="a0"/>
    <w:uiPriority w:val="99"/>
    <w:rsid w:val="00BF5B14"/>
    <w:pPr>
      <w:widowControl w:val="0"/>
      <w:autoSpaceDE w:val="0"/>
      <w:autoSpaceDN w:val="0"/>
      <w:adjustRightInd w:val="0"/>
      <w:ind w:right="118"/>
      <w:jc w:val="both"/>
    </w:pPr>
    <w:rPr>
      <w:rFonts w:ascii="Arial" w:hAnsi="Arial" w:cs="Arial"/>
      <w:sz w:val="24"/>
      <w:szCs w:val="24"/>
    </w:rPr>
  </w:style>
  <w:style w:type="paragraph" w:customStyle="1" w:styleId="afffffa">
    <w:name w:val="Текст (справка)"/>
    <w:basedOn w:val="a0"/>
    <w:next w:val="a0"/>
    <w:uiPriority w:val="99"/>
    <w:rsid w:val="00BF5B14"/>
    <w:pPr>
      <w:widowControl w:val="0"/>
      <w:autoSpaceDE w:val="0"/>
      <w:autoSpaceDN w:val="0"/>
      <w:adjustRightInd w:val="0"/>
      <w:ind w:left="170" w:right="170"/>
    </w:pPr>
    <w:rPr>
      <w:rFonts w:ascii="Arial" w:hAnsi="Arial" w:cs="Arial"/>
      <w:sz w:val="24"/>
      <w:szCs w:val="24"/>
    </w:rPr>
  </w:style>
  <w:style w:type="paragraph" w:customStyle="1" w:styleId="afffffb">
    <w:name w:val="Текст в таблице"/>
    <w:basedOn w:val="afffc"/>
    <w:next w:val="a0"/>
    <w:uiPriority w:val="99"/>
    <w:rsid w:val="00BF5B14"/>
    <w:pPr>
      <w:ind w:firstLine="500"/>
    </w:pPr>
  </w:style>
  <w:style w:type="paragraph" w:customStyle="1" w:styleId="afffffc">
    <w:name w:val="Технический комментарий"/>
    <w:basedOn w:val="a0"/>
    <w:next w:val="a0"/>
    <w:uiPriority w:val="99"/>
    <w:rsid w:val="00BF5B14"/>
    <w:pPr>
      <w:widowControl w:val="0"/>
      <w:autoSpaceDE w:val="0"/>
      <w:autoSpaceDN w:val="0"/>
      <w:adjustRightInd w:val="0"/>
    </w:pPr>
    <w:rPr>
      <w:rFonts w:ascii="Arial" w:hAnsi="Arial" w:cs="Arial"/>
      <w:sz w:val="24"/>
      <w:szCs w:val="24"/>
    </w:rPr>
  </w:style>
  <w:style w:type="paragraph" w:customStyle="1" w:styleId="afffffd">
    <w:name w:val="Центрированный (таблица)"/>
    <w:basedOn w:val="afffc"/>
    <w:next w:val="a0"/>
    <w:uiPriority w:val="99"/>
    <w:rsid w:val="00BF5B14"/>
    <w:pPr>
      <w:jc w:val="center"/>
    </w:pPr>
  </w:style>
  <w:style w:type="paragraph" w:customStyle="1" w:styleId="afffffe">
    <w:name w:val="Знак Знак Знак Знак"/>
    <w:basedOn w:val="a0"/>
    <w:uiPriority w:val="99"/>
    <w:rsid w:val="00BF5B14"/>
    <w:pPr>
      <w:spacing w:before="100" w:beforeAutospacing="1" w:after="100" w:afterAutospacing="1"/>
      <w:jc w:val="both"/>
    </w:pPr>
    <w:rPr>
      <w:rFonts w:ascii="Tahoma" w:hAnsi="Tahoma" w:cs="Tahoma"/>
      <w:lang w:val="en-US" w:eastAsia="en-US"/>
    </w:rPr>
  </w:style>
  <w:style w:type="paragraph" w:customStyle="1" w:styleId="ConsPlusTitle">
    <w:name w:val="ConsPlusTitle"/>
    <w:uiPriority w:val="99"/>
    <w:rsid w:val="00BF5B14"/>
    <w:pPr>
      <w:widowControl w:val="0"/>
      <w:autoSpaceDE w:val="0"/>
      <w:autoSpaceDN w:val="0"/>
      <w:adjustRightInd w:val="0"/>
    </w:pPr>
    <w:rPr>
      <w:rFonts w:ascii="Arial" w:hAnsi="Arial" w:cs="Arial"/>
      <w:b/>
      <w:bCs/>
      <w:sz w:val="20"/>
      <w:szCs w:val="20"/>
    </w:rPr>
  </w:style>
  <w:style w:type="paragraph" w:customStyle="1" w:styleId="1ff0">
    <w:name w:val="Стиль1"/>
    <w:basedOn w:val="a0"/>
    <w:uiPriority w:val="99"/>
    <w:rsid w:val="00BF5B14"/>
    <w:pPr>
      <w:tabs>
        <w:tab w:val="num" w:pos="2340"/>
      </w:tabs>
      <w:ind w:left="2340" w:hanging="360"/>
    </w:pPr>
    <w:rPr>
      <w:rFonts w:ascii="Arial" w:hAnsi="Arial" w:cs="Arial"/>
    </w:rPr>
  </w:style>
  <w:style w:type="paragraph" w:customStyle="1" w:styleId="consnormal">
    <w:name w:val="consnormal"/>
    <w:basedOn w:val="a0"/>
    <w:uiPriority w:val="99"/>
    <w:rsid w:val="00BF5B14"/>
    <w:pPr>
      <w:spacing w:before="75" w:after="75"/>
    </w:pPr>
    <w:rPr>
      <w:rFonts w:ascii="Arial" w:hAnsi="Arial" w:cs="Arial"/>
      <w:color w:val="000000"/>
    </w:rPr>
  </w:style>
  <w:style w:type="paragraph" w:customStyle="1" w:styleId="ConsNonformat">
    <w:name w:val="ConsNonformat"/>
    <w:uiPriority w:val="99"/>
    <w:rsid w:val="00BF5B14"/>
    <w:pPr>
      <w:widowControl w:val="0"/>
      <w:autoSpaceDE w:val="0"/>
      <w:autoSpaceDN w:val="0"/>
      <w:adjustRightInd w:val="0"/>
      <w:ind w:right="19772"/>
    </w:pPr>
    <w:rPr>
      <w:rFonts w:ascii="Courier New" w:hAnsi="Courier New" w:cs="Courier New"/>
      <w:sz w:val="20"/>
      <w:szCs w:val="20"/>
    </w:rPr>
  </w:style>
  <w:style w:type="paragraph" w:customStyle="1" w:styleId="ConsCell">
    <w:name w:val="ConsCell"/>
    <w:uiPriority w:val="99"/>
    <w:rsid w:val="00BF5B14"/>
    <w:pPr>
      <w:widowControl w:val="0"/>
      <w:autoSpaceDE w:val="0"/>
      <w:autoSpaceDN w:val="0"/>
      <w:adjustRightInd w:val="0"/>
      <w:ind w:right="19772"/>
    </w:pPr>
    <w:rPr>
      <w:rFonts w:ascii="Arial" w:hAnsi="Arial" w:cs="Arial"/>
      <w:sz w:val="20"/>
      <w:szCs w:val="20"/>
    </w:rPr>
  </w:style>
  <w:style w:type="paragraph" w:customStyle="1" w:styleId="ConsPlusDocList">
    <w:name w:val="ConsPlusDocList"/>
    <w:uiPriority w:val="99"/>
    <w:rsid w:val="00BF5B14"/>
    <w:pPr>
      <w:widowControl w:val="0"/>
      <w:autoSpaceDE w:val="0"/>
      <w:autoSpaceDN w:val="0"/>
      <w:adjustRightInd w:val="0"/>
    </w:pPr>
    <w:rPr>
      <w:rFonts w:ascii="Courier New" w:hAnsi="Courier New" w:cs="Courier New"/>
      <w:sz w:val="20"/>
      <w:szCs w:val="20"/>
    </w:rPr>
  </w:style>
  <w:style w:type="paragraph" w:customStyle="1" w:styleId="2b">
    <w:name w:val="Знак2 Знак Знак Знак Знак Знак Знак Знак Знак Знак Знак Знак Знак Знак Знак Знак"/>
    <w:basedOn w:val="a0"/>
    <w:uiPriority w:val="99"/>
    <w:rsid w:val="00BF5B14"/>
    <w:pPr>
      <w:spacing w:before="100" w:beforeAutospacing="1" w:after="100" w:afterAutospacing="1"/>
    </w:pPr>
    <w:rPr>
      <w:rFonts w:ascii="Tahoma" w:hAnsi="Tahoma" w:cs="Tahoma"/>
      <w:lang w:val="en-US" w:eastAsia="en-US"/>
    </w:rPr>
  </w:style>
  <w:style w:type="paragraph" w:customStyle="1" w:styleId="affffff">
    <w:name w:val="Знак Знак Знак"/>
    <w:basedOn w:val="a0"/>
    <w:uiPriority w:val="99"/>
    <w:rsid w:val="00BF5B14"/>
    <w:pPr>
      <w:spacing w:before="100" w:beforeAutospacing="1" w:after="100" w:afterAutospacing="1"/>
    </w:pPr>
    <w:rPr>
      <w:rFonts w:ascii="Tahoma" w:hAnsi="Tahoma" w:cs="Tahoma"/>
      <w:lang w:val="en-US" w:eastAsia="en-US"/>
    </w:rPr>
  </w:style>
  <w:style w:type="paragraph" w:customStyle="1" w:styleId="affffff0">
    <w:name w:val="Знак Знак Знак Знак Знак Знак Знак Знак Знак"/>
    <w:basedOn w:val="a0"/>
    <w:uiPriority w:val="99"/>
    <w:rsid w:val="00BF5B14"/>
    <w:pPr>
      <w:spacing w:before="100" w:beforeAutospacing="1" w:after="100" w:afterAutospacing="1"/>
    </w:pPr>
    <w:rPr>
      <w:rFonts w:ascii="Tahoma" w:hAnsi="Tahoma" w:cs="Tahoma"/>
      <w:lang w:val="en-US" w:eastAsia="en-US"/>
    </w:rPr>
  </w:style>
  <w:style w:type="paragraph" w:customStyle="1" w:styleId="1ff1">
    <w:name w:val="Знак Знак Знак1"/>
    <w:basedOn w:val="a0"/>
    <w:uiPriority w:val="99"/>
    <w:rsid w:val="00BF5B14"/>
    <w:pPr>
      <w:spacing w:before="100" w:beforeAutospacing="1" w:after="100" w:afterAutospacing="1"/>
    </w:pPr>
    <w:rPr>
      <w:rFonts w:ascii="Tahoma" w:hAnsi="Tahoma" w:cs="Tahoma"/>
      <w:lang w:val="en-US" w:eastAsia="en-US"/>
    </w:rPr>
  </w:style>
  <w:style w:type="paragraph" w:customStyle="1" w:styleId="2c">
    <w:name w:val="Знак2"/>
    <w:basedOn w:val="a0"/>
    <w:uiPriority w:val="99"/>
    <w:rsid w:val="00BF5B14"/>
    <w:pPr>
      <w:spacing w:before="100" w:beforeAutospacing="1" w:after="100" w:afterAutospacing="1"/>
    </w:pPr>
    <w:rPr>
      <w:rFonts w:ascii="Tahoma" w:hAnsi="Tahoma" w:cs="Tahoma"/>
      <w:lang w:val="en-US" w:eastAsia="en-US"/>
    </w:rPr>
  </w:style>
  <w:style w:type="paragraph" w:customStyle="1" w:styleId="ConsTitle">
    <w:name w:val="ConsTitle"/>
    <w:uiPriority w:val="99"/>
    <w:rsid w:val="00BF5B14"/>
    <w:pPr>
      <w:widowControl w:val="0"/>
      <w:autoSpaceDE w:val="0"/>
      <w:autoSpaceDN w:val="0"/>
      <w:adjustRightInd w:val="0"/>
      <w:ind w:right="19772"/>
    </w:pPr>
    <w:rPr>
      <w:rFonts w:ascii="Arial" w:hAnsi="Arial" w:cs="Arial"/>
      <w:b/>
      <w:bCs/>
      <w:sz w:val="20"/>
      <w:szCs w:val="20"/>
    </w:rPr>
  </w:style>
  <w:style w:type="paragraph" w:customStyle="1" w:styleId="ConsNormal0">
    <w:name w:val="ConsNormal"/>
    <w:uiPriority w:val="99"/>
    <w:rsid w:val="00BF5B14"/>
    <w:pPr>
      <w:widowControl w:val="0"/>
      <w:autoSpaceDE w:val="0"/>
      <w:autoSpaceDN w:val="0"/>
      <w:adjustRightInd w:val="0"/>
      <w:ind w:right="19772" w:firstLine="720"/>
    </w:pPr>
    <w:rPr>
      <w:rFonts w:ascii="Arial" w:hAnsi="Arial" w:cs="Arial"/>
      <w:sz w:val="20"/>
      <w:szCs w:val="20"/>
    </w:rPr>
  </w:style>
  <w:style w:type="paragraph" w:customStyle="1" w:styleId="contentheader2cols">
    <w:name w:val="contentheader2cols"/>
    <w:basedOn w:val="a0"/>
    <w:uiPriority w:val="99"/>
    <w:rsid w:val="00BF5B14"/>
    <w:pPr>
      <w:spacing w:before="51"/>
      <w:ind w:left="257"/>
    </w:pPr>
    <w:rPr>
      <w:rFonts w:ascii="Arial" w:hAnsi="Arial" w:cs="Arial"/>
      <w:b/>
      <w:bCs/>
      <w:color w:val="3560A7"/>
      <w:sz w:val="22"/>
      <w:szCs w:val="22"/>
    </w:rPr>
  </w:style>
  <w:style w:type="paragraph" w:customStyle="1" w:styleId="a30">
    <w:name w:val="a3"/>
    <w:basedOn w:val="a0"/>
    <w:uiPriority w:val="99"/>
    <w:rsid w:val="00BF5B14"/>
    <w:pPr>
      <w:spacing w:before="64" w:after="64"/>
    </w:pPr>
    <w:rPr>
      <w:rFonts w:ascii="Arial" w:hAnsi="Arial" w:cs="Arial"/>
      <w:color w:val="000000"/>
    </w:rPr>
  </w:style>
  <w:style w:type="paragraph" w:customStyle="1" w:styleId="1ff2">
    <w:name w:val="Знак1"/>
    <w:basedOn w:val="a0"/>
    <w:uiPriority w:val="99"/>
    <w:rsid w:val="00BF5B14"/>
    <w:pPr>
      <w:spacing w:before="100" w:beforeAutospacing="1" w:after="100" w:afterAutospacing="1"/>
      <w:ind w:firstLine="709"/>
      <w:jc w:val="both"/>
    </w:pPr>
    <w:rPr>
      <w:rFonts w:ascii="Tahoma" w:hAnsi="Tahoma" w:cs="Tahoma"/>
      <w:lang w:val="en-US" w:eastAsia="en-US"/>
    </w:rPr>
  </w:style>
  <w:style w:type="paragraph" w:customStyle="1" w:styleId="1ff3">
    <w:name w:val="Знак1 Знак Знак Знак"/>
    <w:basedOn w:val="a0"/>
    <w:uiPriority w:val="99"/>
    <w:rsid w:val="00BF5B14"/>
    <w:pPr>
      <w:spacing w:before="100" w:beforeAutospacing="1" w:after="100" w:afterAutospacing="1"/>
    </w:pPr>
    <w:rPr>
      <w:rFonts w:ascii="Tahoma" w:hAnsi="Tahoma" w:cs="Tahoma"/>
      <w:lang w:val="en-US" w:eastAsia="en-US"/>
    </w:rPr>
  </w:style>
  <w:style w:type="paragraph" w:customStyle="1" w:styleId="110">
    <w:name w:val="Знак11"/>
    <w:basedOn w:val="a0"/>
    <w:uiPriority w:val="99"/>
    <w:rsid w:val="00BF5B14"/>
    <w:pPr>
      <w:spacing w:before="100" w:beforeAutospacing="1" w:after="100"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BF5B14"/>
    <w:pPr>
      <w:spacing w:before="100" w:beforeAutospacing="1" w:after="100" w:afterAutospacing="1"/>
    </w:pPr>
    <w:rPr>
      <w:rFonts w:ascii="Tahoma" w:hAnsi="Tahoma" w:cs="Tahoma"/>
      <w:lang w:val="en-US" w:eastAsia="en-US"/>
    </w:rPr>
  </w:style>
  <w:style w:type="paragraph" w:customStyle="1" w:styleId="affffff1">
    <w:name w:val="Адресат"/>
    <w:basedOn w:val="a0"/>
    <w:uiPriority w:val="99"/>
    <w:rsid w:val="00BF5B14"/>
    <w:pPr>
      <w:ind w:firstLine="567"/>
      <w:jc w:val="both"/>
    </w:pPr>
    <w:rPr>
      <w:rFonts w:ascii="Arial" w:hAnsi="Arial" w:cs="Arial"/>
      <w:sz w:val="28"/>
      <w:szCs w:val="28"/>
    </w:rPr>
  </w:style>
  <w:style w:type="paragraph" w:customStyle="1" w:styleId="affffff2">
    <w:name w:val="Основной"/>
    <w:basedOn w:val="a0"/>
    <w:uiPriority w:val="99"/>
    <w:rsid w:val="00BF5B14"/>
    <w:pPr>
      <w:widowControl w:val="0"/>
      <w:ind w:firstLine="720"/>
      <w:jc w:val="both"/>
    </w:pPr>
    <w:rPr>
      <w:rFonts w:ascii="Arial" w:hAnsi="Arial" w:cs="Arial"/>
      <w:sz w:val="28"/>
      <w:szCs w:val="28"/>
    </w:rPr>
  </w:style>
  <w:style w:type="paragraph" w:customStyle="1" w:styleId="1ff4">
    <w:name w:val="Знак Знак Знак Знак1"/>
    <w:basedOn w:val="a0"/>
    <w:uiPriority w:val="99"/>
    <w:rsid w:val="00BF5B14"/>
    <w:pPr>
      <w:spacing w:before="100" w:beforeAutospacing="1" w:after="100" w:afterAutospacing="1"/>
      <w:jc w:val="both"/>
    </w:pPr>
    <w:rPr>
      <w:rFonts w:ascii="Tahoma" w:hAnsi="Tahoma" w:cs="Tahoma"/>
      <w:lang w:val="en-US" w:eastAsia="en-US"/>
    </w:rPr>
  </w:style>
  <w:style w:type="paragraph" w:customStyle="1" w:styleId="2d">
    <w:name w:val="Знак Знак Знак Знак2"/>
    <w:basedOn w:val="a0"/>
    <w:uiPriority w:val="99"/>
    <w:rsid w:val="00BF5B14"/>
    <w:pPr>
      <w:spacing w:before="100" w:beforeAutospacing="1" w:after="100" w:afterAutospacing="1"/>
      <w:jc w:val="both"/>
    </w:pPr>
    <w:rPr>
      <w:rFonts w:ascii="Tahoma" w:hAnsi="Tahoma" w:cs="Tahoma"/>
      <w:lang w:val="en-US" w:eastAsia="en-US"/>
    </w:rPr>
  </w:style>
  <w:style w:type="paragraph" w:customStyle="1" w:styleId="63">
    <w:name w:val="Знак Знак Знак Знак6"/>
    <w:basedOn w:val="a0"/>
    <w:uiPriority w:val="99"/>
    <w:rsid w:val="00BF5B14"/>
    <w:pPr>
      <w:spacing w:before="100" w:beforeAutospacing="1" w:after="100" w:afterAutospacing="1"/>
      <w:jc w:val="both"/>
    </w:pPr>
    <w:rPr>
      <w:rFonts w:ascii="Tahoma" w:hAnsi="Tahoma"/>
      <w:lang w:val="en-US" w:eastAsia="en-US"/>
    </w:rPr>
  </w:style>
  <w:style w:type="paragraph" w:customStyle="1" w:styleId="affffff3">
    <w:name w:val="Знак Знак Знак Знак Знак Знак"/>
    <w:basedOn w:val="a0"/>
    <w:uiPriority w:val="99"/>
    <w:rsid w:val="00BF5B14"/>
    <w:pPr>
      <w:spacing w:before="100" w:beforeAutospacing="1" w:after="100" w:afterAutospacing="1"/>
      <w:jc w:val="both"/>
    </w:pPr>
    <w:rPr>
      <w:rFonts w:ascii="Tahoma" w:hAnsi="Tahoma"/>
      <w:lang w:val="en-US" w:eastAsia="en-US"/>
    </w:rPr>
  </w:style>
  <w:style w:type="paragraph" w:customStyle="1" w:styleId="53">
    <w:name w:val="Знак Знак Знак Знак5"/>
    <w:basedOn w:val="a0"/>
    <w:uiPriority w:val="99"/>
    <w:rsid w:val="00BF5B14"/>
    <w:pPr>
      <w:spacing w:before="100" w:beforeAutospacing="1" w:after="100" w:afterAutospacing="1"/>
      <w:jc w:val="both"/>
    </w:pPr>
    <w:rPr>
      <w:rFonts w:ascii="Tahoma" w:hAnsi="Tahoma"/>
      <w:lang w:val="en-US" w:eastAsia="en-US"/>
    </w:rPr>
  </w:style>
  <w:style w:type="paragraph" w:customStyle="1" w:styleId="2e">
    <w:name w:val="Знак Знак Знак Знак Знак Знак2"/>
    <w:basedOn w:val="a0"/>
    <w:uiPriority w:val="99"/>
    <w:rsid w:val="00BF5B14"/>
    <w:pPr>
      <w:spacing w:before="100" w:beforeAutospacing="1" w:after="100" w:afterAutospacing="1"/>
      <w:jc w:val="both"/>
    </w:pPr>
    <w:rPr>
      <w:rFonts w:ascii="Tahoma" w:hAnsi="Tahoma"/>
      <w:lang w:val="en-US" w:eastAsia="en-US"/>
    </w:rPr>
  </w:style>
  <w:style w:type="paragraph" w:customStyle="1" w:styleId="43">
    <w:name w:val="Знак Знак Знак Знак4"/>
    <w:basedOn w:val="a0"/>
    <w:uiPriority w:val="99"/>
    <w:rsid w:val="00BF5B14"/>
    <w:pPr>
      <w:spacing w:before="100" w:beforeAutospacing="1" w:after="100" w:afterAutospacing="1"/>
      <w:jc w:val="both"/>
    </w:pPr>
    <w:rPr>
      <w:rFonts w:ascii="Tahoma" w:hAnsi="Tahoma"/>
      <w:lang w:val="en-US" w:eastAsia="en-US"/>
    </w:rPr>
  </w:style>
  <w:style w:type="paragraph" w:customStyle="1" w:styleId="3a">
    <w:name w:val="Знак Знак Знак Знак3"/>
    <w:basedOn w:val="a0"/>
    <w:uiPriority w:val="99"/>
    <w:rsid w:val="00BF5B14"/>
    <w:pPr>
      <w:spacing w:before="100" w:beforeAutospacing="1" w:after="100" w:afterAutospacing="1"/>
      <w:jc w:val="both"/>
    </w:pPr>
    <w:rPr>
      <w:rFonts w:ascii="Tahoma" w:hAnsi="Tahoma"/>
      <w:lang w:val="en-US" w:eastAsia="en-US"/>
    </w:rPr>
  </w:style>
  <w:style w:type="paragraph" w:customStyle="1" w:styleId="1ff5">
    <w:name w:val="Знак Знак Знак Знак Знак Знак1"/>
    <w:basedOn w:val="a0"/>
    <w:uiPriority w:val="99"/>
    <w:rsid w:val="00BF5B14"/>
    <w:pPr>
      <w:spacing w:before="100" w:beforeAutospacing="1" w:after="100" w:afterAutospacing="1"/>
      <w:jc w:val="both"/>
    </w:pPr>
    <w:rPr>
      <w:rFonts w:ascii="Tahoma" w:hAnsi="Tahoma"/>
      <w:lang w:val="en-US" w:eastAsia="en-US"/>
    </w:rPr>
  </w:style>
  <w:style w:type="paragraph" w:customStyle="1" w:styleId="130">
    <w:name w:val="Знак13"/>
    <w:basedOn w:val="a0"/>
    <w:uiPriority w:val="99"/>
    <w:rsid w:val="00BF5B14"/>
    <w:pPr>
      <w:spacing w:before="100" w:beforeAutospacing="1" w:after="100" w:afterAutospacing="1"/>
    </w:pPr>
    <w:rPr>
      <w:rFonts w:ascii="Tahoma" w:hAnsi="Tahoma"/>
      <w:lang w:val="en-US" w:eastAsia="en-US"/>
    </w:rPr>
  </w:style>
  <w:style w:type="paragraph" w:customStyle="1" w:styleId="120">
    <w:name w:val="Знак12"/>
    <w:basedOn w:val="a0"/>
    <w:uiPriority w:val="99"/>
    <w:rsid w:val="00BF5B14"/>
    <w:pPr>
      <w:spacing w:before="100" w:beforeAutospacing="1" w:after="100" w:afterAutospacing="1"/>
    </w:pPr>
    <w:rPr>
      <w:rFonts w:ascii="Tahoma" w:hAnsi="Tahoma"/>
      <w:lang w:val="en-US" w:eastAsia="en-US"/>
    </w:rPr>
  </w:style>
  <w:style w:type="character" w:customStyle="1" w:styleId="affffff4">
    <w:name w:val="Активная гипертекстовая ссылка"/>
    <w:uiPriority w:val="99"/>
    <w:rsid w:val="00BF5B14"/>
    <w:rPr>
      <w:rFonts w:ascii="Times New Roman" w:hAnsi="Times New Roman"/>
      <w:b/>
      <w:color w:val="008000"/>
      <w:u w:val="single"/>
    </w:rPr>
  </w:style>
  <w:style w:type="character" w:customStyle="1" w:styleId="affffff5">
    <w:name w:val="Заголовок своего сообщения"/>
    <w:uiPriority w:val="99"/>
    <w:rsid w:val="00BF5B14"/>
    <w:rPr>
      <w:rFonts w:ascii="Times New Roman" w:hAnsi="Times New Roman"/>
      <w:b/>
      <w:color w:val="000080"/>
    </w:rPr>
  </w:style>
  <w:style w:type="character" w:customStyle="1" w:styleId="affffff6">
    <w:name w:val="Заголовок чужого сообщения"/>
    <w:uiPriority w:val="99"/>
    <w:rsid w:val="00BF5B14"/>
    <w:rPr>
      <w:rFonts w:ascii="Times New Roman" w:hAnsi="Times New Roman"/>
      <w:b/>
      <w:color w:val="FF0000"/>
    </w:rPr>
  </w:style>
  <w:style w:type="character" w:customStyle="1" w:styleId="affffff7">
    <w:name w:val="Найденные слова"/>
    <w:uiPriority w:val="99"/>
    <w:rsid w:val="00BF5B14"/>
    <w:rPr>
      <w:rFonts w:ascii="Times New Roman" w:hAnsi="Times New Roman"/>
      <w:b/>
      <w:color w:val="000080"/>
    </w:rPr>
  </w:style>
  <w:style w:type="character" w:customStyle="1" w:styleId="affffff8">
    <w:name w:val="Не вступил в силу"/>
    <w:uiPriority w:val="99"/>
    <w:rsid w:val="00BF5B14"/>
    <w:rPr>
      <w:rFonts w:ascii="Times New Roman" w:hAnsi="Times New Roman"/>
      <w:b/>
      <w:color w:val="008080"/>
    </w:rPr>
  </w:style>
  <w:style w:type="character" w:customStyle="1" w:styleId="affffff9">
    <w:name w:val="Опечатки"/>
    <w:uiPriority w:val="99"/>
    <w:rsid w:val="00BF5B14"/>
    <w:rPr>
      <w:color w:val="FF0000"/>
    </w:rPr>
  </w:style>
  <w:style w:type="character" w:customStyle="1" w:styleId="affffffa">
    <w:name w:val="Продолжение ссылки"/>
    <w:uiPriority w:val="99"/>
    <w:rsid w:val="00BF5B14"/>
    <w:rPr>
      <w:rFonts w:ascii="Times New Roman" w:hAnsi="Times New Roman"/>
      <w:b/>
      <w:color w:val="008000"/>
    </w:rPr>
  </w:style>
  <w:style w:type="character" w:customStyle="1" w:styleId="affffffb">
    <w:name w:val="Сравнение редакций"/>
    <w:uiPriority w:val="99"/>
    <w:rsid w:val="00BF5B14"/>
    <w:rPr>
      <w:rFonts w:ascii="Times New Roman" w:hAnsi="Times New Roman"/>
      <w:b/>
      <w:color w:val="000080"/>
    </w:rPr>
  </w:style>
  <w:style w:type="character" w:customStyle="1" w:styleId="affffffc">
    <w:name w:val="Сравнение редакций. Добавленный фрагмент"/>
    <w:uiPriority w:val="99"/>
    <w:rsid w:val="00BF5B14"/>
    <w:rPr>
      <w:color w:val="0000FF"/>
    </w:rPr>
  </w:style>
  <w:style w:type="character" w:customStyle="1" w:styleId="affffffd">
    <w:name w:val="Сравнение редакций. Удаленный фрагмент"/>
    <w:uiPriority w:val="99"/>
    <w:rsid w:val="00BF5B14"/>
    <w:rPr>
      <w:strike/>
      <w:color w:val="808000"/>
    </w:rPr>
  </w:style>
  <w:style w:type="character" w:customStyle="1" w:styleId="affffffe">
    <w:name w:val="Утратил силу"/>
    <w:uiPriority w:val="99"/>
    <w:rsid w:val="00BF5B14"/>
    <w:rPr>
      <w:rFonts w:ascii="Times New Roman" w:hAnsi="Times New Roman"/>
      <w:b/>
      <w:strike/>
      <w:color w:val="808000"/>
    </w:rPr>
  </w:style>
  <w:style w:type="character" w:customStyle="1" w:styleId="FooterChar1">
    <w:name w:val="Footer Char1"/>
    <w:uiPriority w:val="99"/>
    <w:locked/>
    <w:rsid w:val="00BF5B14"/>
    <w:rPr>
      <w:lang w:val="ru-RU" w:eastAsia="ru-RU"/>
    </w:rPr>
  </w:style>
  <w:style w:type="character" w:customStyle="1" w:styleId="2f">
    <w:name w:val="Основной текст Знак2"/>
    <w:aliases w:val="Основной текст Знак Знак1"/>
    <w:uiPriority w:val="99"/>
    <w:rsid w:val="00BF5B14"/>
    <w:rPr>
      <w:sz w:val="28"/>
    </w:rPr>
  </w:style>
  <w:style w:type="character" w:styleId="afffffff">
    <w:name w:val="Strong"/>
    <w:basedOn w:val="a1"/>
    <w:uiPriority w:val="99"/>
    <w:qFormat/>
    <w:locked/>
    <w:rsid w:val="00BF5B14"/>
    <w:rPr>
      <w:rFonts w:cs="Times New Roman"/>
      <w:b/>
    </w:rPr>
  </w:style>
  <w:style w:type="paragraph" w:customStyle="1" w:styleId="44">
    <w:name w:val="Абзац списка4"/>
    <w:basedOn w:val="a0"/>
    <w:uiPriority w:val="99"/>
    <w:rsid w:val="00BF5B14"/>
    <w:pPr>
      <w:spacing w:line="276" w:lineRule="auto"/>
      <w:ind w:left="720" w:firstLine="709"/>
      <w:contextualSpacing/>
      <w:jc w:val="both"/>
    </w:pPr>
    <w:rPr>
      <w:sz w:val="28"/>
      <w:szCs w:val="22"/>
      <w:lang w:eastAsia="en-US"/>
    </w:rPr>
  </w:style>
  <w:style w:type="paragraph" w:customStyle="1" w:styleId="54">
    <w:name w:val="Абзац списка5"/>
    <w:basedOn w:val="a0"/>
    <w:uiPriority w:val="99"/>
    <w:rsid w:val="00BF5B14"/>
    <w:pPr>
      <w:spacing w:line="276" w:lineRule="auto"/>
      <w:ind w:left="720" w:firstLine="709"/>
      <w:contextualSpacing/>
      <w:jc w:val="both"/>
    </w:pPr>
    <w:rPr>
      <w:sz w:val="28"/>
      <w:szCs w:val="22"/>
      <w:lang w:eastAsia="en-US"/>
    </w:rPr>
  </w:style>
  <w:style w:type="paragraph" w:customStyle="1" w:styleId="64">
    <w:name w:val="Абзац списка6"/>
    <w:basedOn w:val="a0"/>
    <w:uiPriority w:val="99"/>
    <w:rsid w:val="00BF5B14"/>
    <w:pPr>
      <w:spacing w:line="276" w:lineRule="auto"/>
      <w:ind w:left="720" w:firstLine="709"/>
      <w:contextualSpacing/>
      <w:jc w:val="both"/>
    </w:pPr>
    <w:rPr>
      <w:sz w:val="28"/>
      <w:szCs w:val="22"/>
      <w:lang w:eastAsia="en-US"/>
    </w:rPr>
  </w:style>
  <w:style w:type="paragraph" w:customStyle="1" w:styleId="73">
    <w:name w:val="Абзац списка7"/>
    <w:basedOn w:val="a0"/>
    <w:uiPriority w:val="99"/>
    <w:rsid w:val="00BF5B14"/>
    <w:pPr>
      <w:spacing w:line="276" w:lineRule="auto"/>
      <w:ind w:left="720" w:firstLine="709"/>
      <w:contextualSpacing/>
      <w:jc w:val="both"/>
    </w:pPr>
    <w:rPr>
      <w:sz w:val="28"/>
      <w:szCs w:val="22"/>
      <w:lang w:eastAsia="en-US"/>
    </w:rPr>
  </w:style>
  <w:style w:type="paragraph" w:customStyle="1" w:styleId="83">
    <w:name w:val="Абзац списка8"/>
    <w:basedOn w:val="a0"/>
    <w:uiPriority w:val="99"/>
    <w:rsid w:val="00BF5B14"/>
    <w:pPr>
      <w:spacing w:line="276" w:lineRule="auto"/>
      <w:ind w:left="720" w:firstLine="709"/>
      <w:contextualSpacing/>
      <w:jc w:val="both"/>
    </w:pPr>
    <w:rPr>
      <w:sz w:val="28"/>
      <w:szCs w:val="22"/>
      <w:lang w:eastAsia="en-US"/>
    </w:rPr>
  </w:style>
  <w:style w:type="table" w:customStyle="1" w:styleId="1ff6">
    <w:name w:val="Сетка таблицы1"/>
    <w:uiPriority w:val="99"/>
    <w:rsid w:val="00BF5B1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3">
    <w:name w:val="Абзац списка9"/>
    <w:basedOn w:val="a0"/>
    <w:uiPriority w:val="99"/>
    <w:rsid w:val="00BF5B14"/>
    <w:pPr>
      <w:spacing w:line="276" w:lineRule="auto"/>
      <w:ind w:left="720" w:firstLine="709"/>
      <w:contextualSpacing/>
      <w:jc w:val="both"/>
    </w:pPr>
    <w:rPr>
      <w:sz w:val="28"/>
      <w:szCs w:val="22"/>
      <w:lang w:eastAsia="en-US"/>
    </w:rPr>
  </w:style>
  <w:style w:type="table" w:customStyle="1" w:styleId="2f0">
    <w:name w:val="Сетка таблицы2"/>
    <w:uiPriority w:val="99"/>
    <w:rsid w:val="00BF5B1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BF5B1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
    <w:name w:val="Название1"/>
    <w:basedOn w:val="a0"/>
    <w:next w:val="a0"/>
    <w:uiPriority w:val="99"/>
    <w:rsid w:val="00BF5B14"/>
    <w:pPr>
      <w:pBdr>
        <w:bottom w:val="single" w:sz="8" w:space="4" w:color="4F81BD"/>
      </w:pBdr>
      <w:spacing w:after="300"/>
      <w:contextualSpacing/>
    </w:pPr>
    <w:rPr>
      <w:rFonts w:ascii="Cambria" w:hAnsi="Cambria"/>
      <w:color w:val="17365D"/>
      <w:spacing w:val="5"/>
      <w:kern w:val="28"/>
      <w:sz w:val="52"/>
      <w:szCs w:val="52"/>
    </w:rPr>
  </w:style>
  <w:style w:type="paragraph" w:customStyle="1" w:styleId="description">
    <w:name w:val="description"/>
    <w:basedOn w:val="a0"/>
    <w:uiPriority w:val="99"/>
    <w:rsid w:val="00BF5B1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yperlink" Target="https://login.consultant.ru/link/?req=doc&amp;base=LAW&amp;n=441135&amp;date=11.06.2024"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login.consultant.ru/link/?req=doc&amp;base=LAW&amp;n=441135&amp;date=11.06.2024" TargetMode="External"/><Relationship Id="rId2" Type="http://schemas.openxmlformats.org/officeDocument/2006/relationships/styles" Target="styles.xml"/><Relationship Id="rId16" Type="http://schemas.openxmlformats.org/officeDocument/2006/relationships/hyperlink" Target="https://login.consultant.ru/link/?req=doc&amp;base=LAW&amp;n=441135&amp;date=11.06.2024"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41135" TargetMode="External"/><Relationship Id="rId5" Type="http://schemas.openxmlformats.org/officeDocument/2006/relationships/footnotes" Target="footnotes.xml"/><Relationship Id="rId15" Type="http://schemas.openxmlformats.org/officeDocument/2006/relationships/hyperlink" Target="https://login.consultant.ru/link/?req=doc&amp;base=LAW&amp;n=441135&amp;date=11.06.2024" TargetMode="External"/><Relationship Id="rId10" Type="http://schemas.openxmlformats.org/officeDocument/2006/relationships/hyperlink" Target="https://login.consultant.ru/link/?req=doc&amp;base=LAW&amp;n=441135&amp;date=11.06.2024" TargetMode="External"/><Relationship Id="rId19" Type="http://schemas.openxmlformats.org/officeDocument/2006/relationships/hyperlink" Target="https://login.consultant.ru/link/?req=doc&amp;base=LAW&amp;n=441135&amp;date=11.06.2024"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ADMIN\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ПОСТАНОВЛЕНИЕ Правительства-2016.dotx</Template>
  <TotalTime>7</TotalTime>
  <Pages>33</Pages>
  <Words>5724</Words>
  <Characters>32627</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38275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Olesya Umanchuk</cp:lastModifiedBy>
  <cp:revision>5</cp:revision>
  <cp:lastPrinted>2025-01-20T06:48:00Z</cp:lastPrinted>
  <dcterms:created xsi:type="dcterms:W3CDTF">2025-11-11T06:16:00Z</dcterms:created>
  <dcterms:modified xsi:type="dcterms:W3CDTF">2026-02-17T08:44:00Z</dcterms:modified>
</cp:coreProperties>
</file>